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rFonts w:ascii="Arial Nova" w:eastAsia="Times New Roman" w:hAnsi="Arial Nova" w:cs="Calibri"/>
          <w:sz w:val="22"/>
          <w:szCs w:val="22"/>
        </w:rPr>
        <w:id w:val="-2000416021"/>
        <w:docPartObj>
          <w:docPartGallery w:val="Cover Pages"/>
          <w:docPartUnique/>
        </w:docPartObj>
      </w:sdtPr>
      <w:sdtEndPr/>
      <w:sdtContent>
        <w:p w14:paraId="7120259C" w14:textId="43586ED9" w:rsidR="00A408ED" w:rsidRPr="00B22143" w:rsidRDefault="00B22143" w:rsidP="00B22143">
          <w:pPr>
            <w:ind w:left="-1418" w:right="-1413"/>
            <w:rPr>
              <w:rFonts w:ascii="Arial Nova" w:eastAsia="Times New Roman" w:hAnsi="Arial Nova" w:cs="Calibri"/>
              <w:sz w:val="22"/>
              <w:szCs w:val="22"/>
            </w:rPr>
          </w:pPr>
          <w:r w:rsidRPr="00B22143">
            <w:rPr>
              <w:rFonts w:ascii="Arial Nova" w:eastAsia="Times New Roman" w:hAnsi="Arial Nova" w:cs="Calibri"/>
              <w:noProof/>
              <w:color w:val="FFFFFF" w:themeColor="background1"/>
              <w:sz w:val="22"/>
              <w:szCs w:val="22"/>
            </w:rPr>
            <mc:AlternateContent>
              <mc:Choice Requires="wpg">
                <w:drawing>
                  <wp:anchor distT="0" distB="0" distL="114300" distR="114300" simplePos="0" relativeHeight="251661824" behindDoc="0" locked="0" layoutInCell="1" allowOverlap="1" wp14:anchorId="76697694" wp14:editId="24361153">
                    <wp:simplePos x="0" y="0"/>
                    <wp:positionH relativeFrom="page">
                      <wp:posOffset>-33867</wp:posOffset>
                    </wp:positionH>
                    <wp:positionV relativeFrom="page">
                      <wp:posOffset>-101600</wp:posOffset>
                    </wp:positionV>
                    <wp:extent cx="8026400" cy="10168255"/>
                    <wp:effectExtent l="0" t="0" r="0" b="4445"/>
                    <wp:wrapNone/>
                    <wp:docPr id="11" name="Group 11"/>
                    <wp:cNvGraphicFramePr/>
                    <a:graphic xmlns:a="http://schemas.openxmlformats.org/drawingml/2006/main">
                      <a:graphicData uri="http://schemas.microsoft.com/office/word/2010/wordprocessingGroup">
                        <wpg:wgp>
                          <wpg:cNvGrpSpPr/>
                          <wpg:grpSpPr>
                            <a:xfrm>
                              <a:off x="0" y="0"/>
                              <a:ext cx="8026400" cy="10168255"/>
                              <a:chOff x="186240" y="0"/>
                              <a:chExt cx="6692940" cy="9144000"/>
                            </a:xfrm>
                          </wpg:grpSpPr>
                          <wps:wsp>
                            <wps:cNvPr id="33" name="Rectangle 33"/>
                            <wps:cNvSpPr/>
                            <wps:spPr>
                              <a:xfrm>
                                <a:off x="186240" y="0"/>
                                <a:ext cx="6671760" cy="9144000"/>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ova" w:eastAsiaTheme="majorEastAsia" w:hAnsi="Arial Nova"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76E128D1" w14:textId="669F177E" w:rsidR="00B22143" w:rsidRPr="00B22143" w:rsidRDefault="00B22143">
                                      <w:pPr>
                                        <w:pStyle w:val="NoSpacing"/>
                                        <w:spacing w:after="120"/>
                                        <w:rPr>
                                          <w:rFonts w:ascii="Arial Nova" w:eastAsiaTheme="majorEastAsia" w:hAnsi="Arial Nova" w:cstheme="majorBidi"/>
                                          <w:color w:val="FFFFFF" w:themeColor="background1"/>
                                          <w:sz w:val="84"/>
                                          <w:szCs w:val="84"/>
                                        </w:rPr>
                                      </w:pPr>
                                      <w:r w:rsidRPr="00B22143">
                                        <w:rPr>
                                          <w:rFonts w:ascii="Arial Nova" w:eastAsiaTheme="majorEastAsia" w:hAnsi="Arial Nova" w:cstheme="majorBidi"/>
                                          <w:color w:val="FFFFFF" w:themeColor="background1"/>
                                          <w:sz w:val="84"/>
                                          <w:szCs w:val="84"/>
                                        </w:rPr>
                                        <w:t>INVESTMENT SCHEME</w:t>
                                      </w:r>
                                    </w:p>
                                  </w:sdtContent>
                                </w:sdt>
                                <w:sdt>
                                  <w:sdtPr>
                                    <w:rPr>
                                      <w:rFonts w:ascii="Arial Nova" w:hAnsi="Arial Nova"/>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36E7D2B6" w14:textId="7D695EA4" w:rsidR="00B22143" w:rsidRPr="00B22143" w:rsidRDefault="00B22143">
                                      <w:pPr>
                                        <w:pStyle w:val="NoSpacing"/>
                                        <w:rPr>
                                          <w:rFonts w:ascii="Arial Nova" w:hAnsi="Arial Nova"/>
                                          <w:color w:val="FFFFFF" w:themeColor="background1"/>
                                          <w:sz w:val="28"/>
                                          <w:szCs w:val="28"/>
                                        </w:rPr>
                                      </w:pPr>
                                      <w:r w:rsidRPr="00B22143">
                                        <w:rPr>
                                          <w:rFonts w:ascii="Arial Nova" w:hAnsi="Arial Nova"/>
                                          <w:color w:val="FFFFFF" w:themeColor="background1"/>
                                          <w:sz w:val="28"/>
                                          <w:szCs w:val="28"/>
                                        </w:rPr>
                                        <w:t>GUIDELINES</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5" name="Text Box 35"/>
                            <wps:cNvSpPr txBox="1"/>
                            <wps:spPr>
                              <a:xfrm>
                                <a:off x="249780" y="708666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ova" w:hAnsi="Arial Nova"/>
                                      <w:b/>
                                      <w:bCs/>
                                      <w:color w:val="FFFFFF" w:themeColor="background1"/>
                                      <w:sz w:val="28"/>
                                      <w:szCs w:val="28"/>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5C4D3A9B" w14:textId="6F8EE94E" w:rsidR="00B22143" w:rsidRPr="00B22143" w:rsidRDefault="004357AA" w:rsidP="004357AA">
                                      <w:pPr>
                                        <w:pStyle w:val="NoSpacing"/>
                                        <w:jc w:val="center"/>
                                        <w:rPr>
                                          <w:rFonts w:ascii="Arial Nova" w:hAnsi="Arial Nova"/>
                                          <w:b/>
                                          <w:bCs/>
                                          <w:color w:val="FFFFFF" w:themeColor="background1"/>
                                          <w:sz w:val="28"/>
                                          <w:szCs w:val="28"/>
                                        </w:rPr>
                                      </w:pPr>
                                      <w:r>
                                        <w:rPr>
                                          <w:rFonts w:ascii="Arial Nova" w:hAnsi="Arial Nova"/>
                                          <w:b/>
                                          <w:bCs/>
                                          <w:color w:val="FFFFFF" w:themeColor="background1"/>
                                          <w:sz w:val="28"/>
                                          <w:szCs w:val="28"/>
                                        </w:rPr>
                                        <w:t xml:space="preserve">November </w:t>
                                      </w:r>
                                      <w:r w:rsidR="00B22143" w:rsidRPr="00B22143">
                                        <w:rPr>
                                          <w:rFonts w:ascii="Arial Nova" w:hAnsi="Arial Nova"/>
                                          <w:b/>
                                          <w:bCs/>
                                          <w:color w:val="FFFFFF" w:themeColor="background1"/>
                                          <w:sz w:val="28"/>
                                          <w:szCs w:val="28"/>
                                        </w:rPr>
                                        <w:t xml:space="preserve"> 2021</w:t>
                                      </w:r>
                                    </w:p>
                                  </w:sdtContent>
                                </w:sdt>
                                <w:p w14:paraId="19CE4253" w14:textId="1A133B80" w:rsidR="00B22143" w:rsidRDefault="00F2607B">
                                  <w:pPr>
                                    <w:pStyle w:val="NoSpacing"/>
                                    <w:rPr>
                                      <w:color w:val="FFFFFF" w:themeColor="background1"/>
                                      <w:sz w:val="18"/>
                                      <w:szCs w:val="18"/>
                                    </w:rPr>
                                  </w:pPr>
                                  <w:sdt>
                                    <w:sdtPr>
                                      <w:rPr>
                                        <w:caps/>
                                        <w:color w:val="FFFFFF" w:themeColor="background1"/>
                                        <w:sz w:val="18"/>
                                        <w:szCs w:val="18"/>
                                      </w:rPr>
                                      <w:alias w:val="Company"/>
                                      <w:tag w:val=""/>
                                      <w:id w:val="-775099975"/>
                                      <w:showingPlcHdr/>
                                      <w:dataBinding w:prefixMappings="xmlns:ns0='http://schemas.openxmlformats.org/officeDocument/2006/extended-properties' " w:xpath="/ns0:Properties[1]/ns0:Company[1]" w:storeItemID="{6668398D-A668-4E3E-A5EB-62B293D839F1}"/>
                                      <w:text/>
                                    </w:sdtPr>
                                    <w:sdtEndPr/>
                                    <w:sdtContent>
                                      <w:r w:rsidR="00B22143">
                                        <w:rPr>
                                          <w:caps/>
                                          <w:color w:val="FFFFFF" w:themeColor="background1"/>
                                          <w:sz w:val="18"/>
                                          <w:szCs w:val="18"/>
                                        </w:rPr>
                                        <w:t xml:space="preserve">     </w:t>
                                      </w:r>
                                    </w:sdtContent>
                                  </w:sdt>
                                  <w:r w:rsidR="00B22143">
                                    <w:rPr>
                                      <w:color w:val="FFFFFF" w:themeColor="background1"/>
                                      <w:sz w:val="18"/>
                                      <w:szCs w:val="18"/>
                                    </w:rPr>
                                    <w:t>  </w:t>
                                  </w:r>
                                  <w:sdt>
                                    <w:sdtPr>
                                      <w:rPr>
                                        <w:color w:val="FFFFFF" w:themeColor="background1"/>
                                        <w:sz w:val="18"/>
                                        <w:szCs w:val="18"/>
                                      </w:rPr>
                                      <w:alias w:val="Address"/>
                                      <w:tag w:val=""/>
                                      <w:id w:val="-669564449"/>
                                      <w:showingPlcHdr/>
                                      <w:dataBinding w:prefixMappings="xmlns:ns0='http://schemas.microsoft.com/office/2006/coverPageProps' " w:xpath="/ns0:CoverPageProperties[1]/ns0:CompanyAddress[1]" w:storeItemID="{55AF091B-3C7A-41E3-B477-F2FDAA23CFDA}"/>
                                      <w:text/>
                                    </w:sdtPr>
                                    <w:sdtEndPr/>
                                    <w:sdtContent>
                                      <w:r w:rsidR="00B22143">
                                        <w:rPr>
                                          <w:color w:val="FFFFFF" w:themeColor="background1"/>
                                          <w:sz w:val="18"/>
                                          <w:szCs w:val="18"/>
                                        </w:rPr>
                                        <w:t xml:space="preserve">     </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697694" id="Group 11" o:spid="_x0000_s1026" style="position:absolute;left:0;text-align:left;margin-left:-2.65pt;margin-top:-8pt;width:632pt;height:800.65pt;z-index:251661824;mso-position-horizontal-relative:page;mso-position-vertical-relative:page" coordorigin="1862" coordsize="66929,91440"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">
                    <v:rect id="Rectangle 33" o:spid="_x0000_s1027" style="position:absolute;left:1862;width:66718;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" stroked="f" strokeweight="1pt">
                      <v:fill r:id="rId12" o:title="" recolor="t" rotate="t" type="frame"/>
                      <v:textbox inset="36pt,1in,1in,208.8pt">
                        <w:txbxContent>
                          <w:sdt>
                            <w:sdtPr>
                              <w:rPr>
                                <w:rFonts w:ascii="Arial Nova" w:eastAsiaTheme="majorEastAsia" w:hAnsi="Arial Nova"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76E128D1" w14:textId="669F177E" w:rsidR="00B22143" w:rsidRPr="00B22143" w:rsidRDefault="00B22143">
                                <w:pPr>
                                  <w:pStyle w:val="NoSpacing"/>
                                  <w:spacing w:after="120"/>
                                  <w:rPr>
                                    <w:rFonts w:ascii="Arial Nova" w:eastAsiaTheme="majorEastAsia" w:hAnsi="Arial Nova" w:cstheme="majorBidi"/>
                                    <w:color w:val="FFFFFF" w:themeColor="background1"/>
                                    <w:sz w:val="84"/>
                                    <w:szCs w:val="84"/>
                                  </w:rPr>
                                </w:pPr>
                                <w:r w:rsidRPr="00B22143">
                                  <w:rPr>
                                    <w:rFonts w:ascii="Arial Nova" w:eastAsiaTheme="majorEastAsia" w:hAnsi="Arial Nova" w:cstheme="majorBidi"/>
                                    <w:color w:val="FFFFFF" w:themeColor="background1"/>
                                    <w:sz w:val="84"/>
                                    <w:szCs w:val="84"/>
                                  </w:rPr>
                                  <w:t>INVESTMENT SCHEME</w:t>
                                </w:r>
                              </w:p>
                            </w:sdtContent>
                          </w:sdt>
                          <w:sdt>
                            <w:sdtPr>
                              <w:rPr>
                                <w:rFonts w:ascii="Arial Nova" w:hAnsi="Arial Nova"/>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36E7D2B6" w14:textId="7D695EA4" w:rsidR="00B22143" w:rsidRPr="00B22143" w:rsidRDefault="00B22143">
                                <w:pPr>
                                  <w:pStyle w:val="NoSpacing"/>
                                  <w:rPr>
                                    <w:rFonts w:ascii="Arial Nova" w:hAnsi="Arial Nova"/>
                                    <w:color w:val="FFFFFF" w:themeColor="background1"/>
                                    <w:sz w:val="28"/>
                                    <w:szCs w:val="28"/>
                                  </w:rPr>
                                </w:pPr>
                                <w:r w:rsidRPr="00B22143">
                                  <w:rPr>
                                    <w:rFonts w:ascii="Arial Nova" w:hAnsi="Arial Nova"/>
                                    <w:color w:val="FFFFFF" w:themeColor="background1"/>
                                    <w:sz w:val="28"/>
                                    <w:szCs w:val="28"/>
                                  </w:rPr>
                                  <w:t>GUIDELINES</w:t>
                                </w:r>
                              </w:p>
                            </w:sdtContent>
                          </w:sdt>
                        </w:txbxContent>
                      </v:textbox>
                    </v:rect>
                    <v:shapetype id="_x0000_t202" coordsize="21600,21600" o:spt="202" path="m,l,21600r21600,l21600,xe">
                      <v:stroke joinstyle="miter"/>
                      <v:path gradientshapeok="t" o:connecttype="rect"/>
                    </v:shapetype>
                    <v:shape id="Text Box 35" o:spid="_x0000_s1028" type="#_x0000_t202" style="position:absolute;left:2497;top:70866;width:66294;height:156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sdt>
                            <w:sdtPr>
                              <w:rPr>
                                <w:rFonts w:ascii="Arial Nova" w:hAnsi="Arial Nova"/>
                                <w:b/>
                                <w:bCs/>
                                <w:color w:val="FFFFFF" w:themeColor="background1"/>
                                <w:sz w:val="28"/>
                                <w:szCs w:val="28"/>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5C4D3A9B" w14:textId="6F8EE94E" w:rsidR="00B22143" w:rsidRPr="00B22143" w:rsidRDefault="004357AA" w:rsidP="004357AA">
                                <w:pPr>
                                  <w:pStyle w:val="NoSpacing"/>
                                  <w:jc w:val="center"/>
                                  <w:rPr>
                                    <w:rFonts w:ascii="Arial Nova" w:hAnsi="Arial Nova"/>
                                    <w:b/>
                                    <w:bCs/>
                                    <w:color w:val="FFFFFF" w:themeColor="background1"/>
                                    <w:sz w:val="28"/>
                                    <w:szCs w:val="28"/>
                                  </w:rPr>
                                </w:pPr>
                                <w:r>
                                  <w:rPr>
                                    <w:rFonts w:ascii="Arial Nova" w:hAnsi="Arial Nova"/>
                                    <w:b/>
                                    <w:bCs/>
                                    <w:color w:val="FFFFFF" w:themeColor="background1"/>
                                    <w:sz w:val="28"/>
                                    <w:szCs w:val="28"/>
                                  </w:rPr>
                                  <w:t xml:space="preserve">November </w:t>
                                </w:r>
                                <w:r w:rsidR="00B22143" w:rsidRPr="00B22143">
                                  <w:rPr>
                                    <w:rFonts w:ascii="Arial Nova" w:hAnsi="Arial Nova"/>
                                    <w:b/>
                                    <w:bCs/>
                                    <w:color w:val="FFFFFF" w:themeColor="background1"/>
                                    <w:sz w:val="28"/>
                                    <w:szCs w:val="28"/>
                                  </w:rPr>
                                  <w:t xml:space="preserve"> 2021</w:t>
                                </w:r>
                              </w:p>
                            </w:sdtContent>
                          </w:sdt>
                          <w:p w14:paraId="19CE4253" w14:textId="1A133B80" w:rsidR="00B22143" w:rsidRDefault="00F2607B">
                            <w:pPr>
                              <w:pStyle w:val="NoSpacing"/>
                              <w:rPr>
                                <w:color w:val="FFFFFF" w:themeColor="background1"/>
                                <w:sz w:val="18"/>
                                <w:szCs w:val="18"/>
                              </w:rPr>
                            </w:pPr>
                            <w:sdt>
                              <w:sdtPr>
                                <w:rPr>
                                  <w:caps/>
                                  <w:color w:val="FFFFFF" w:themeColor="background1"/>
                                  <w:sz w:val="18"/>
                                  <w:szCs w:val="18"/>
                                </w:rPr>
                                <w:alias w:val="Company"/>
                                <w:tag w:val=""/>
                                <w:id w:val="-775099975"/>
                                <w:showingPlcHdr/>
                                <w:dataBinding w:prefixMappings="xmlns:ns0='http://schemas.openxmlformats.org/officeDocument/2006/extended-properties' " w:xpath="/ns0:Properties[1]/ns0:Company[1]" w:storeItemID="{6668398D-A668-4E3E-A5EB-62B293D839F1}"/>
                                <w:text/>
                              </w:sdtPr>
                              <w:sdtEndPr/>
                              <w:sdtContent>
                                <w:r w:rsidR="00B22143">
                                  <w:rPr>
                                    <w:caps/>
                                    <w:color w:val="FFFFFF" w:themeColor="background1"/>
                                    <w:sz w:val="18"/>
                                    <w:szCs w:val="18"/>
                                  </w:rPr>
                                  <w:t xml:space="preserve">     </w:t>
                                </w:r>
                              </w:sdtContent>
                            </w:sdt>
                            <w:r w:rsidR="00B22143">
                              <w:rPr>
                                <w:color w:val="FFFFFF" w:themeColor="background1"/>
                                <w:sz w:val="18"/>
                                <w:szCs w:val="18"/>
                              </w:rPr>
                              <w:t>  </w:t>
                            </w:r>
                            <w:sdt>
                              <w:sdtPr>
                                <w:rPr>
                                  <w:color w:val="FFFFFF" w:themeColor="background1"/>
                                  <w:sz w:val="18"/>
                                  <w:szCs w:val="18"/>
                                </w:rPr>
                                <w:alias w:val="Address"/>
                                <w:tag w:val=""/>
                                <w:id w:val="-669564449"/>
                                <w:showingPlcHdr/>
                                <w:dataBinding w:prefixMappings="xmlns:ns0='http://schemas.microsoft.com/office/2006/coverPageProps' " w:xpath="/ns0:CoverPageProperties[1]/ns0:CompanyAddress[1]" w:storeItemID="{55AF091B-3C7A-41E3-B477-F2FDAA23CFDA}"/>
                                <w:text/>
                              </w:sdtPr>
                              <w:sdtEndPr/>
                              <w:sdtContent>
                                <w:r w:rsidR="00B22143">
                                  <w:rPr>
                                    <w:color w:val="FFFFFF" w:themeColor="background1"/>
                                    <w:sz w:val="18"/>
                                    <w:szCs w:val="18"/>
                                  </w:rPr>
                                  <w:t xml:space="preserve">     </w:t>
                                </w:r>
                              </w:sdtContent>
                            </w:sdt>
                          </w:p>
                        </w:txbxContent>
                      </v:textbox>
                    </v:shape>
                    <w10:wrap anchorx="page" anchory="page"/>
                  </v:group>
                </w:pict>
              </mc:Fallback>
            </mc:AlternateContent>
          </w:r>
        </w:p>
      </w:sdtContent>
    </w:sdt>
    <w:p w14:paraId="4C992980"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2AD9F5F5"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1BD7DD9F"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435DD329"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017AA0CB"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8773781"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70992CB3"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3F54B65B"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2F61725E" w14:textId="7082C600" w:rsidR="00A408ED" w:rsidRPr="00B22143" w:rsidRDefault="00A408ED" w:rsidP="00B22143">
      <w:pPr>
        <w:spacing w:before="240" w:after="240" w:line="276" w:lineRule="auto"/>
        <w:jc w:val="both"/>
        <w:rPr>
          <w:rFonts w:ascii="Arial Nova" w:eastAsia="Times New Roman" w:hAnsi="Arial Nova" w:cs="Calibri"/>
          <w:sz w:val="22"/>
          <w:szCs w:val="22"/>
        </w:rPr>
      </w:pPr>
    </w:p>
    <w:p w14:paraId="2C22C739" w14:textId="77777777" w:rsidR="00B22143" w:rsidRDefault="00B22143" w:rsidP="00B22143">
      <w:pPr>
        <w:spacing w:before="240" w:after="240" w:line="276" w:lineRule="auto"/>
        <w:jc w:val="both"/>
        <w:rPr>
          <w:rFonts w:ascii="Arial Nova" w:eastAsia="Cambria" w:hAnsi="Arial Nova" w:cs="Calibri"/>
          <w:b/>
          <w:bCs/>
          <w:color w:val="002060"/>
          <w:sz w:val="22"/>
          <w:szCs w:val="22"/>
        </w:rPr>
        <w:sectPr w:rsidR="00B22143" w:rsidSect="0075674E">
          <w:footerReference w:type="default" r:id="rId13"/>
          <w:type w:val="continuous"/>
          <w:pgSz w:w="12240" w:h="15840"/>
          <w:pgMar w:top="1440" w:right="1440" w:bottom="1440" w:left="1440" w:header="0" w:footer="0" w:gutter="0"/>
          <w:cols w:space="0"/>
          <w:docGrid w:linePitch="360"/>
        </w:sectPr>
      </w:pPr>
    </w:p>
    <w:p w14:paraId="30C022CC" w14:textId="235BE873" w:rsidR="0009122D" w:rsidRDefault="0009122D">
      <w:pPr>
        <w:rPr>
          <w:rFonts w:ascii="Arial Nova" w:eastAsia="Tahoma" w:hAnsi="Arial Nova" w:cs="Calibri"/>
          <w:b/>
          <w:color w:val="44546A"/>
          <w:sz w:val="22"/>
          <w:szCs w:val="22"/>
        </w:rPr>
      </w:pPr>
      <w:bookmarkStart w:id="0" w:name="page2"/>
      <w:bookmarkStart w:id="1" w:name="page3"/>
      <w:bookmarkEnd w:id="0"/>
      <w:bookmarkEnd w:id="1"/>
    </w:p>
    <w:p w14:paraId="17F15082" w14:textId="1FAA3EB4" w:rsidR="008E3CF0" w:rsidRDefault="008E3CF0">
      <w:pPr>
        <w:rPr>
          <w:rFonts w:ascii="Arial Nova" w:eastAsia="Tahoma" w:hAnsi="Arial Nova" w:cs="Calibri"/>
          <w:b/>
          <w:color w:val="44546A"/>
          <w:sz w:val="22"/>
          <w:szCs w:val="22"/>
        </w:rPr>
      </w:pPr>
    </w:p>
    <w:p w14:paraId="61345110" w14:textId="2F16AC34" w:rsidR="008E3CF0" w:rsidRDefault="008E3CF0">
      <w:pPr>
        <w:rPr>
          <w:rFonts w:ascii="Arial Nova" w:eastAsia="Tahoma" w:hAnsi="Arial Nova" w:cs="Calibri"/>
          <w:b/>
          <w:color w:val="44546A"/>
          <w:sz w:val="22"/>
          <w:szCs w:val="22"/>
        </w:rPr>
      </w:pPr>
    </w:p>
    <w:p w14:paraId="13D9151E" w14:textId="0A0BEBA8" w:rsidR="008E3CF0" w:rsidRDefault="008E3CF0">
      <w:pPr>
        <w:rPr>
          <w:rFonts w:ascii="Arial Nova" w:eastAsia="Tahoma" w:hAnsi="Arial Nova" w:cs="Calibri"/>
          <w:b/>
          <w:color w:val="44546A"/>
          <w:sz w:val="22"/>
          <w:szCs w:val="22"/>
        </w:rPr>
      </w:pPr>
    </w:p>
    <w:p w14:paraId="065C31A6" w14:textId="19E967D4" w:rsidR="008E3CF0" w:rsidRDefault="008E3CF0">
      <w:pPr>
        <w:rPr>
          <w:rFonts w:ascii="Arial Nova" w:eastAsia="Tahoma" w:hAnsi="Arial Nova" w:cs="Calibri"/>
          <w:b/>
          <w:color w:val="44546A"/>
          <w:sz w:val="22"/>
          <w:szCs w:val="22"/>
        </w:rPr>
      </w:pPr>
    </w:p>
    <w:p w14:paraId="2A40DE2C" w14:textId="159813A1" w:rsidR="008E3CF0" w:rsidRDefault="008E3CF0">
      <w:pPr>
        <w:rPr>
          <w:rFonts w:ascii="Arial Nova" w:eastAsia="Tahoma" w:hAnsi="Arial Nova" w:cs="Calibri"/>
          <w:b/>
          <w:color w:val="44546A"/>
          <w:sz w:val="22"/>
          <w:szCs w:val="22"/>
        </w:rPr>
      </w:pPr>
    </w:p>
    <w:p w14:paraId="0635D292" w14:textId="59DBDEAA" w:rsidR="008E3CF0" w:rsidRDefault="008E3CF0">
      <w:pPr>
        <w:rPr>
          <w:rFonts w:ascii="Arial Nova" w:eastAsia="Tahoma" w:hAnsi="Arial Nova" w:cs="Calibri"/>
          <w:b/>
          <w:color w:val="44546A"/>
          <w:sz w:val="22"/>
          <w:szCs w:val="22"/>
        </w:rPr>
      </w:pPr>
    </w:p>
    <w:p w14:paraId="62F9FF5D" w14:textId="2BC68A4C" w:rsidR="008E3CF0" w:rsidRDefault="008E3CF0">
      <w:pPr>
        <w:rPr>
          <w:rFonts w:ascii="Arial Nova" w:eastAsia="Tahoma" w:hAnsi="Arial Nova" w:cs="Calibri"/>
          <w:b/>
          <w:color w:val="44546A"/>
          <w:sz w:val="22"/>
          <w:szCs w:val="22"/>
        </w:rPr>
      </w:pPr>
    </w:p>
    <w:p w14:paraId="7AB45495" w14:textId="731DC333" w:rsidR="008E3CF0" w:rsidRDefault="008E3CF0">
      <w:pPr>
        <w:rPr>
          <w:rFonts w:ascii="Arial Nova" w:eastAsia="Tahoma" w:hAnsi="Arial Nova" w:cs="Calibri"/>
          <w:b/>
          <w:color w:val="44546A"/>
          <w:sz w:val="22"/>
          <w:szCs w:val="22"/>
        </w:rPr>
      </w:pPr>
    </w:p>
    <w:p w14:paraId="57D66B18" w14:textId="57D76364" w:rsidR="008E3CF0" w:rsidRDefault="008E3CF0">
      <w:pPr>
        <w:rPr>
          <w:rFonts w:ascii="Arial Nova" w:eastAsia="Tahoma" w:hAnsi="Arial Nova" w:cs="Calibri"/>
          <w:b/>
          <w:color w:val="44546A"/>
          <w:sz w:val="22"/>
          <w:szCs w:val="22"/>
        </w:rPr>
      </w:pPr>
    </w:p>
    <w:p w14:paraId="7D0CCDD7" w14:textId="6F419B20" w:rsidR="008E3CF0" w:rsidRDefault="008E3CF0">
      <w:pPr>
        <w:rPr>
          <w:rFonts w:ascii="Arial Nova" w:eastAsia="Tahoma" w:hAnsi="Arial Nova" w:cs="Calibri"/>
          <w:b/>
          <w:color w:val="44546A"/>
          <w:sz w:val="22"/>
          <w:szCs w:val="22"/>
        </w:rPr>
      </w:pPr>
    </w:p>
    <w:p w14:paraId="42E91BBA" w14:textId="03D98737" w:rsidR="008E3CF0" w:rsidRDefault="008E3CF0">
      <w:pPr>
        <w:rPr>
          <w:rFonts w:ascii="Arial Nova" w:eastAsia="Tahoma" w:hAnsi="Arial Nova" w:cs="Calibri"/>
          <w:b/>
          <w:color w:val="44546A"/>
          <w:sz w:val="22"/>
          <w:szCs w:val="22"/>
        </w:rPr>
      </w:pPr>
    </w:p>
    <w:p w14:paraId="4B24F7E3" w14:textId="64468E10" w:rsidR="008E3CF0" w:rsidRDefault="008E3CF0">
      <w:pPr>
        <w:rPr>
          <w:rFonts w:ascii="Arial Nova" w:eastAsia="Tahoma" w:hAnsi="Arial Nova" w:cs="Calibri"/>
          <w:b/>
          <w:color w:val="44546A"/>
          <w:sz w:val="22"/>
          <w:szCs w:val="22"/>
        </w:rPr>
      </w:pPr>
    </w:p>
    <w:p w14:paraId="01C4EA69" w14:textId="7A617583" w:rsidR="008E3CF0" w:rsidRDefault="008E3CF0">
      <w:pPr>
        <w:rPr>
          <w:rFonts w:ascii="Arial Nova" w:eastAsia="Tahoma" w:hAnsi="Arial Nova" w:cs="Calibri"/>
          <w:b/>
          <w:color w:val="44546A"/>
          <w:sz w:val="22"/>
          <w:szCs w:val="22"/>
        </w:rPr>
      </w:pPr>
    </w:p>
    <w:p w14:paraId="07E62BB7" w14:textId="2427BF1C" w:rsidR="008E3CF0" w:rsidRDefault="008E3CF0">
      <w:pPr>
        <w:rPr>
          <w:rFonts w:ascii="Arial Nova" w:eastAsia="Tahoma" w:hAnsi="Arial Nova" w:cs="Calibri"/>
          <w:b/>
          <w:color w:val="44546A"/>
          <w:sz w:val="22"/>
          <w:szCs w:val="22"/>
        </w:rPr>
      </w:pPr>
    </w:p>
    <w:p w14:paraId="23DB4E6B" w14:textId="2F5C3005" w:rsidR="008E3CF0" w:rsidRDefault="008E3CF0">
      <w:pPr>
        <w:rPr>
          <w:rFonts w:ascii="Arial Nova" w:eastAsia="Tahoma" w:hAnsi="Arial Nova" w:cs="Calibri"/>
          <w:b/>
          <w:color w:val="44546A"/>
          <w:sz w:val="22"/>
          <w:szCs w:val="22"/>
        </w:rPr>
      </w:pPr>
    </w:p>
    <w:p w14:paraId="7EAAFECA" w14:textId="00FD7676" w:rsidR="008E3CF0" w:rsidRDefault="008E3CF0">
      <w:pPr>
        <w:rPr>
          <w:rFonts w:ascii="Arial Nova" w:eastAsia="Tahoma" w:hAnsi="Arial Nova" w:cs="Calibri"/>
          <w:b/>
          <w:color w:val="44546A"/>
          <w:sz w:val="22"/>
          <w:szCs w:val="22"/>
        </w:rPr>
      </w:pPr>
    </w:p>
    <w:p w14:paraId="16B62FB6" w14:textId="66511E5A" w:rsidR="008E3CF0" w:rsidRDefault="008E3CF0">
      <w:pPr>
        <w:rPr>
          <w:rFonts w:ascii="Arial Nova" w:eastAsia="Tahoma" w:hAnsi="Arial Nova" w:cs="Calibri"/>
          <w:b/>
          <w:color w:val="44546A"/>
          <w:sz w:val="22"/>
          <w:szCs w:val="22"/>
        </w:rPr>
      </w:pPr>
    </w:p>
    <w:p w14:paraId="510641BE" w14:textId="7814EC7D" w:rsidR="008E3CF0" w:rsidRDefault="008E3CF0">
      <w:pPr>
        <w:rPr>
          <w:rFonts w:ascii="Arial Nova" w:eastAsia="Tahoma" w:hAnsi="Arial Nova" w:cs="Calibri"/>
          <w:b/>
          <w:color w:val="44546A"/>
          <w:sz w:val="22"/>
          <w:szCs w:val="22"/>
        </w:rPr>
      </w:pPr>
    </w:p>
    <w:p w14:paraId="55C168C7" w14:textId="77DD6D63" w:rsidR="008E3CF0" w:rsidRDefault="008E3CF0">
      <w:pPr>
        <w:rPr>
          <w:rFonts w:ascii="Arial Nova" w:eastAsia="Tahoma" w:hAnsi="Arial Nova" w:cs="Calibri"/>
          <w:b/>
          <w:color w:val="44546A"/>
          <w:sz w:val="22"/>
          <w:szCs w:val="22"/>
        </w:rPr>
      </w:pPr>
    </w:p>
    <w:p w14:paraId="04BA59AB" w14:textId="7C0E9B68" w:rsidR="008E3CF0" w:rsidRDefault="008E3CF0">
      <w:pPr>
        <w:rPr>
          <w:rFonts w:ascii="Arial Nova" w:eastAsia="Tahoma" w:hAnsi="Arial Nova" w:cs="Calibri"/>
          <w:b/>
          <w:color w:val="44546A"/>
          <w:sz w:val="22"/>
          <w:szCs w:val="22"/>
        </w:rPr>
      </w:pPr>
    </w:p>
    <w:p w14:paraId="576CDE04" w14:textId="068E1566" w:rsidR="008E3CF0" w:rsidRDefault="008E3CF0">
      <w:pPr>
        <w:rPr>
          <w:rFonts w:ascii="Arial Nova" w:eastAsia="Tahoma" w:hAnsi="Arial Nova" w:cs="Calibri"/>
          <w:b/>
          <w:color w:val="44546A"/>
          <w:sz w:val="22"/>
          <w:szCs w:val="22"/>
        </w:rPr>
      </w:pPr>
    </w:p>
    <w:p w14:paraId="13D7AAA5" w14:textId="77777777" w:rsidR="008E3CF0" w:rsidRDefault="008E3CF0">
      <w:pPr>
        <w:rPr>
          <w:rFonts w:ascii="Arial Nova" w:eastAsia="Tahoma" w:hAnsi="Arial Nova" w:cs="Calibri"/>
          <w:b/>
          <w:color w:val="44546A"/>
          <w:sz w:val="22"/>
          <w:szCs w:val="22"/>
        </w:rPr>
      </w:pPr>
    </w:p>
    <w:p w14:paraId="67CE23F8" w14:textId="77777777" w:rsidR="0009122D" w:rsidRDefault="0009122D">
      <w:pPr>
        <w:rPr>
          <w:rFonts w:ascii="Arial Nova" w:eastAsia="Tahoma" w:hAnsi="Arial Nova" w:cs="Calibri"/>
          <w:b/>
          <w:color w:val="44546A"/>
          <w:sz w:val="22"/>
          <w:szCs w:val="22"/>
        </w:rPr>
      </w:pPr>
    </w:p>
    <w:p w14:paraId="371F2D41" w14:textId="77777777" w:rsidR="0009122D" w:rsidRDefault="0009122D">
      <w:pPr>
        <w:rPr>
          <w:rFonts w:ascii="Arial Nova" w:eastAsia="Tahoma" w:hAnsi="Arial Nova" w:cs="Calibri"/>
          <w:b/>
          <w:color w:val="44546A"/>
          <w:sz w:val="22"/>
          <w:szCs w:val="22"/>
        </w:rPr>
      </w:pPr>
    </w:p>
    <w:p w14:paraId="2B4825A0" w14:textId="77777777" w:rsidR="0009122D" w:rsidRDefault="0009122D">
      <w:pPr>
        <w:rPr>
          <w:rFonts w:ascii="Arial Nova" w:eastAsia="Tahoma" w:hAnsi="Arial Nova" w:cs="Calibri"/>
          <w:b/>
          <w:color w:val="44546A"/>
          <w:sz w:val="22"/>
          <w:szCs w:val="22"/>
        </w:rPr>
      </w:pPr>
    </w:p>
    <w:p w14:paraId="45EF2B07" w14:textId="77777777" w:rsidR="0009122D" w:rsidRDefault="0009122D">
      <w:pPr>
        <w:rPr>
          <w:rFonts w:ascii="Arial Nova" w:eastAsia="Tahoma" w:hAnsi="Arial Nova" w:cs="Calibri"/>
          <w:b/>
          <w:color w:val="44546A"/>
          <w:sz w:val="22"/>
          <w:szCs w:val="22"/>
        </w:rPr>
      </w:pPr>
    </w:p>
    <w:p w14:paraId="0F5B17B5" w14:textId="77777777" w:rsidR="0009122D" w:rsidRDefault="0009122D">
      <w:pPr>
        <w:rPr>
          <w:rFonts w:ascii="Arial Nova" w:eastAsia="Tahoma" w:hAnsi="Arial Nova" w:cs="Calibri"/>
          <w:b/>
          <w:color w:val="44546A"/>
          <w:sz w:val="22"/>
          <w:szCs w:val="22"/>
        </w:rPr>
      </w:pPr>
    </w:p>
    <w:p w14:paraId="5C3F5500" w14:textId="77777777" w:rsidR="0009122D" w:rsidRDefault="0009122D">
      <w:pPr>
        <w:rPr>
          <w:rFonts w:ascii="Arial Nova" w:eastAsia="Tahoma" w:hAnsi="Arial Nova" w:cs="Calibri"/>
          <w:b/>
          <w:color w:val="44546A"/>
          <w:sz w:val="22"/>
          <w:szCs w:val="22"/>
        </w:rPr>
      </w:pPr>
    </w:p>
    <w:p w14:paraId="72FB6B17" w14:textId="77777777" w:rsidR="0009122D" w:rsidRDefault="0009122D">
      <w:pPr>
        <w:rPr>
          <w:rFonts w:ascii="Arial Nova" w:eastAsia="Tahoma" w:hAnsi="Arial Nova" w:cs="Calibri"/>
          <w:b/>
          <w:color w:val="44546A"/>
          <w:sz w:val="22"/>
          <w:szCs w:val="22"/>
        </w:rPr>
      </w:pPr>
    </w:p>
    <w:p w14:paraId="1C2E441C" w14:textId="77777777" w:rsidR="0009122D" w:rsidRDefault="0009122D">
      <w:pPr>
        <w:rPr>
          <w:rFonts w:ascii="Arial Nova" w:eastAsia="Tahoma" w:hAnsi="Arial Nova" w:cs="Calibri"/>
          <w:b/>
          <w:color w:val="44546A"/>
          <w:sz w:val="22"/>
          <w:szCs w:val="22"/>
        </w:rPr>
      </w:pPr>
    </w:p>
    <w:p w14:paraId="3DE78369" w14:textId="53BA4572" w:rsidR="0009122D" w:rsidRDefault="0009122D">
      <w:pPr>
        <w:rPr>
          <w:rFonts w:ascii="Arial Nova" w:eastAsia="Tahoma" w:hAnsi="Arial Nova" w:cs="Calibri"/>
          <w:b/>
          <w:color w:val="44546A"/>
          <w:sz w:val="22"/>
          <w:szCs w:val="22"/>
        </w:rPr>
      </w:pPr>
    </w:p>
    <w:p w14:paraId="2C070786" w14:textId="77777777" w:rsidR="008E3CF0" w:rsidRDefault="008E3CF0">
      <w:pPr>
        <w:rPr>
          <w:rFonts w:ascii="Arial Nova" w:eastAsia="Tahoma" w:hAnsi="Arial Nova" w:cs="Calibri"/>
          <w:b/>
          <w:color w:val="44546A"/>
          <w:sz w:val="22"/>
          <w:szCs w:val="22"/>
        </w:rPr>
      </w:pPr>
    </w:p>
    <w:p w14:paraId="75243D3E" w14:textId="77777777" w:rsidR="0009122D" w:rsidRDefault="0009122D">
      <w:pPr>
        <w:rPr>
          <w:rFonts w:ascii="Arial Nova" w:eastAsia="Tahoma" w:hAnsi="Arial Nova" w:cs="Calibri"/>
          <w:b/>
          <w:color w:val="44546A"/>
          <w:sz w:val="22"/>
          <w:szCs w:val="22"/>
        </w:rPr>
      </w:pPr>
    </w:p>
    <w:p w14:paraId="38AE34D4" w14:textId="56F4A28A" w:rsidR="00FE1CA6" w:rsidRDefault="0009122D">
      <w:pPr>
        <w:rPr>
          <w:rFonts w:ascii="Arial Nova" w:eastAsia="Tahoma" w:hAnsi="Arial Nova" w:cs="Calibri"/>
          <w:b/>
          <w:color w:val="44546A"/>
          <w:sz w:val="22"/>
          <w:szCs w:val="22"/>
        </w:rPr>
      </w:pPr>
      <w:r>
        <w:rPr>
          <w:rFonts w:ascii="Arial Nova" w:eastAsia="Tahoma" w:hAnsi="Arial Nova" w:cs="Calibri"/>
          <w:b/>
          <w:color w:val="44546A"/>
          <w:sz w:val="22"/>
          <w:szCs w:val="22"/>
        </w:rPr>
        <w:t>Disclaimer</w:t>
      </w:r>
    </w:p>
    <w:p w14:paraId="2E15BAD4" w14:textId="77777777" w:rsidR="00E64182" w:rsidRPr="00E64182" w:rsidRDefault="00E64182" w:rsidP="00E64182">
      <w:pPr>
        <w:pStyle w:val="Heading1"/>
        <w:rPr>
          <w:rFonts w:eastAsia="Arial"/>
          <w:b w:val="0"/>
          <w:i/>
          <w:iCs/>
          <w:color w:val="auto"/>
        </w:rPr>
      </w:pPr>
      <w:r w:rsidRPr="00E64182">
        <w:rPr>
          <w:rFonts w:eastAsia="Arial"/>
          <w:b w:val="0"/>
          <w:i/>
          <w:iCs/>
          <w:color w:val="auto"/>
        </w:rPr>
        <w:t>These guidelines may be subject to changes at any time. Any other information or document not listed above may be requested depending on the application.</w:t>
      </w:r>
    </w:p>
    <w:p w14:paraId="378875E5" w14:textId="49CD8D40" w:rsidR="00E64182" w:rsidRDefault="00E64182" w:rsidP="00E64182">
      <w:pPr>
        <w:pStyle w:val="Heading1"/>
        <w:rPr>
          <w:rFonts w:eastAsia="Arial"/>
          <w:b w:val="0"/>
          <w:i/>
          <w:iCs/>
          <w:color w:val="auto"/>
        </w:rPr>
      </w:pPr>
      <w:r w:rsidRPr="00E64182">
        <w:rPr>
          <w:rFonts w:eastAsia="Arial"/>
          <w:b w:val="0"/>
          <w:i/>
          <w:iCs/>
          <w:color w:val="auto"/>
        </w:rPr>
        <w:t>Whilst care has been taken to ensure that the information provided herein is accurate and correct at the time of publication, users of this publication are advised to seek guidance from the Economic Development Board in case of uncertainty or ambiguity encountered in reading this manual. The Economic Development Board shall, in no circumstances whatsoever, be held liable to any person arising from use of information contained herein.</w:t>
      </w:r>
    </w:p>
    <w:p w14:paraId="6DB0B8C6" w14:textId="2FAD6CAE" w:rsidR="00C91A04" w:rsidRDefault="00C91A04" w:rsidP="00C91A04"/>
    <w:p w14:paraId="2B2F26A7" w14:textId="4AEAAD88" w:rsidR="00C91A04" w:rsidRDefault="00C91A04" w:rsidP="00C91A04"/>
    <w:p w14:paraId="28102495" w14:textId="0E582A5E" w:rsidR="00C91A04" w:rsidRDefault="00C91A04" w:rsidP="00C91A04"/>
    <w:p w14:paraId="675E2180" w14:textId="77777777" w:rsidR="00C91A04" w:rsidRPr="00C91A04" w:rsidRDefault="00C91A04" w:rsidP="00C91A04"/>
    <w:p w14:paraId="1F8A7B68" w14:textId="77777777" w:rsidR="00E64182" w:rsidRDefault="00E64182" w:rsidP="00E64182">
      <w:pPr>
        <w:pStyle w:val="Heading1"/>
      </w:pPr>
    </w:p>
    <w:p w14:paraId="029BDCA0" w14:textId="15438F7B" w:rsidR="00577E1E" w:rsidRDefault="00577E1E" w:rsidP="00F2607B">
      <w:pPr>
        <w:pStyle w:val="Heading1"/>
        <w:numPr>
          <w:ilvl w:val="0"/>
          <w:numId w:val="15"/>
        </w:numPr>
      </w:pPr>
      <w:r>
        <w:lastRenderedPageBreak/>
        <w:t xml:space="preserve">THE GUIDELINES </w:t>
      </w:r>
    </w:p>
    <w:p w14:paraId="2C47FB2B" w14:textId="62DE0027" w:rsidR="00577E1E" w:rsidRPr="00577E1E" w:rsidRDefault="00577E1E" w:rsidP="00577E1E">
      <w:pPr>
        <w:pStyle w:val="ListParagraph"/>
        <w:spacing w:before="240" w:after="240" w:line="276" w:lineRule="auto"/>
        <w:jc w:val="both"/>
        <w:rPr>
          <w:rFonts w:ascii="Arial Nova" w:eastAsia="Arial" w:hAnsi="Arial Nova" w:cs="Calibri"/>
          <w:sz w:val="22"/>
          <w:szCs w:val="22"/>
        </w:rPr>
      </w:pPr>
      <w:r w:rsidRPr="00577E1E">
        <w:rPr>
          <w:rFonts w:ascii="Arial Nova" w:eastAsia="Arial" w:hAnsi="Arial Nova" w:cs="Calibri"/>
          <w:sz w:val="22"/>
          <w:szCs w:val="22"/>
        </w:rPr>
        <w:t>These Guidelines are issued under s</w:t>
      </w:r>
      <w:r w:rsidR="00790E0A">
        <w:rPr>
          <w:rFonts w:ascii="Arial Nova" w:eastAsia="Arial" w:hAnsi="Arial Nova" w:cs="Calibri"/>
          <w:sz w:val="22"/>
          <w:szCs w:val="22"/>
        </w:rPr>
        <w:t>ection</w:t>
      </w:r>
      <w:r w:rsidRPr="00577E1E">
        <w:rPr>
          <w:rFonts w:ascii="Arial Nova" w:eastAsia="Arial" w:hAnsi="Arial Nova" w:cs="Calibri"/>
          <w:sz w:val="22"/>
          <w:szCs w:val="22"/>
        </w:rPr>
        <w:t xml:space="preserve"> 5(</w:t>
      </w:r>
      <w:proofErr w:type="gramStart"/>
      <w:r w:rsidRPr="00577E1E">
        <w:rPr>
          <w:rFonts w:ascii="Arial Nova" w:eastAsia="Arial" w:hAnsi="Arial Nova" w:cs="Calibri"/>
          <w:sz w:val="22"/>
          <w:szCs w:val="22"/>
        </w:rPr>
        <w:t>2)(</w:t>
      </w:r>
      <w:proofErr w:type="gramEnd"/>
      <w:r w:rsidRPr="00577E1E">
        <w:rPr>
          <w:rFonts w:ascii="Arial Nova" w:eastAsia="Arial" w:hAnsi="Arial Nova" w:cs="Calibri"/>
          <w:sz w:val="22"/>
          <w:szCs w:val="22"/>
        </w:rPr>
        <w:t xml:space="preserve">ca) of the Economic Development Board Act 2017 (EDB Act).  </w:t>
      </w:r>
    </w:p>
    <w:p w14:paraId="607B5DB9" w14:textId="77777777" w:rsidR="00577E1E" w:rsidRDefault="00577E1E" w:rsidP="00577E1E">
      <w:pPr>
        <w:pStyle w:val="Heading1"/>
      </w:pPr>
    </w:p>
    <w:p w14:paraId="39BF307E" w14:textId="6899ACC1" w:rsidR="00577E1E" w:rsidRDefault="00F638A0" w:rsidP="00F2607B">
      <w:pPr>
        <w:pStyle w:val="Heading1"/>
        <w:numPr>
          <w:ilvl w:val="0"/>
          <w:numId w:val="15"/>
        </w:numPr>
      </w:pPr>
      <w:r>
        <w:t xml:space="preserve">THE INVESTMENT SCHEME </w:t>
      </w:r>
    </w:p>
    <w:p w14:paraId="25C69018" w14:textId="6DB5485A" w:rsidR="00577E1E" w:rsidRDefault="00577E1E" w:rsidP="00577E1E">
      <w:pPr>
        <w:pStyle w:val="ListParagraph"/>
        <w:spacing w:before="240" w:after="240" w:line="276" w:lineRule="auto"/>
        <w:jc w:val="both"/>
        <w:rPr>
          <w:rFonts w:ascii="Arial Nova" w:eastAsia="Arial" w:hAnsi="Arial Nova" w:cs="Calibri"/>
          <w:sz w:val="22"/>
          <w:szCs w:val="22"/>
        </w:rPr>
      </w:pPr>
      <w:r w:rsidRPr="00577E1E">
        <w:rPr>
          <w:rFonts w:ascii="Arial Nova" w:eastAsia="Arial" w:hAnsi="Arial Nova" w:cs="Calibri"/>
          <w:sz w:val="22"/>
          <w:szCs w:val="22"/>
        </w:rPr>
        <w:t xml:space="preserve">The </w:t>
      </w:r>
      <w:r w:rsidR="00E370C8">
        <w:rPr>
          <w:rFonts w:ascii="Arial Nova" w:eastAsia="Arial" w:hAnsi="Arial Nova" w:cs="Calibri"/>
          <w:sz w:val="22"/>
          <w:szCs w:val="22"/>
        </w:rPr>
        <w:t>Investment</w:t>
      </w:r>
      <w:r w:rsidRPr="00577E1E">
        <w:rPr>
          <w:rFonts w:ascii="Arial Nova" w:eastAsia="Arial" w:hAnsi="Arial Nova" w:cs="Calibri"/>
          <w:sz w:val="22"/>
          <w:szCs w:val="22"/>
        </w:rPr>
        <w:t xml:space="preserve"> Scheme is set up under sections 2, 1</w:t>
      </w:r>
      <w:r>
        <w:rPr>
          <w:rFonts w:ascii="Arial Nova" w:eastAsia="Arial" w:hAnsi="Arial Nova" w:cs="Calibri"/>
          <w:sz w:val="22"/>
          <w:szCs w:val="22"/>
        </w:rPr>
        <w:t>4B</w:t>
      </w:r>
      <w:r w:rsidRPr="00577E1E">
        <w:rPr>
          <w:rFonts w:ascii="Arial Nova" w:eastAsia="Arial" w:hAnsi="Arial Nova" w:cs="Calibri"/>
          <w:sz w:val="22"/>
          <w:szCs w:val="22"/>
        </w:rPr>
        <w:t xml:space="preserve"> and the Second Schedule of the EDB Act and is administered and managed by the Economic Development Board under section 5(1)(k) of the EDB Act.</w:t>
      </w:r>
    </w:p>
    <w:p w14:paraId="7FF989E5" w14:textId="55B313C5" w:rsidR="00577E1E" w:rsidRPr="00577E1E" w:rsidRDefault="00577E1E" w:rsidP="00577E1E">
      <w:pPr>
        <w:pStyle w:val="ListParagraph"/>
        <w:spacing w:before="240" w:after="240" w:line="276" w:lineRule="auto"/>
        <w:jc w:val="both"/>
        <w:rPr>
          <w:rFonts w:ascii="Arial Nova" w:eastAsia="Arial" w:hAnsi="Arial Nova" w:cs="Calibri"/>
          <w:sz w:val="22"/>
          <w:szCs w:val="22"/>
        </w:rPr>
      </w:pPr>
    </w:p>
    <w:p w14:paraId="2485D3B2" w14:textId="5E9BD1D5" w:rsidR="00EF08E2" w:rsidRPr="00FE1CA6" w:rsidRDefault="00FE1CA6" w:rsidP="00F2607B">
      <w:pPr>
        <w:pStyle w:val="Heading1"/>
        <w:numPr>
          <w:ilvl w:val="0"/>
          <w:numId w:val="15"/>
        </w:numPr>
        <w:rPr>
          <w:color w:val="44546A"/>
        </w:rPr>
      </w:pPr>
      <w:r w:rsidRPr="00B22143">
        <w:t>INVESTMENT CERTIFICATE</w:t>
      </w:r>
    </w:p>
    <w:p w14:paraId="786F655E" w14:textId="53BB5EF2" w:rsidR="009610B1" w:rsidRDefault="002E7CB9" w:rsidP="00F2607B">
      <w:pPr>
        <w:pStyle w:val="ListParagraph"/>
        <w:numPr>
          <w:ilvl w:val="0"/>
          <w:numId w:val="17"/>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Any p</w:t>
      </w:r>
      <w:r w:rsidR="00F95481" w:rsidRPr="00FE1CA6">
        <w:rPr>
          <w:rFonts w:ascii="Arial Nova" w:eastAsia="Arial" w:hAnsi="Arial Nova" w:cs="Calibri"/>
          <w:sz w:val="22"/>
          <w:szCs w:val="22"/>
        </w:rPr>
        <w:t xml:space="preserve">erson </w:t>
      </w:r>
      <w:r w:rsidR="00070D20" w:rsidRPr="00FE1CA6">
        <w:rPr>
          <w:rFonts w:ascii="Arial Nova" w:eastAsia="Arial" w:hAnsi="Arial Nova" w:cs="Calibri"/>
          <w:sz w:val="22"/>
          <w:szCs w:val="22"/>
        </w:rPr>
        <w:t xml:space="preserve">operating in </w:t>
      </w:r>
      <w:r w:rsidR="0090632A" w:rsidRPr="00FE1CA6">
        <w:rPr>
          <w:rFonts w:ascii="Arial Nova" w:eastAsia="Arial" w:hAnsi="Arial Nova" w:cs="Calibri"/>
          <w:sz w:val="22"/>
          <w:szCs w:val="22"/>
        </w:rPr>
        <w:t>an</w:t>
      </w:r>
      <w:r w:rsidR="00070D20" w:rsidRPr="00FE1CA6">
        <w:rPr>
          <w:rFonts w:ascii="Arial Nova" w:eastAsia="Arial" w:hAnsi="Arial Nova" w:cs="Calibri"/>
          <w:sz w:val="22"/>
          <w:szCs w:val="22"/>
        </w:rPr>
        <w:t xml:space="preserve"> Eligible Sector</w:t>
      </w:r>
      <w:r w:rsidR="00C83921">
        <w:rPr>
          <w:rFonts w:ascii="Arial Nova" w:eastAsia="Arial" w:hAnsi="Arial Nova" w:cs="Calibri"/>
          <w:sz w:val="22"/>
          <w:szCs w:val="22"/>
        </w:rPr>
        <w:t xml:space="preserve">, </w:t>
      </w:r>
      <w:r w:rsidR="00F304F4">
        <w:rPr>
          <w:rFonts w:ascii="Arial Nova" w:eastAsia="Arial" w:hAnsi="Arial Nova" w:cs="Calibri"/>
          <w:sz w:val="22"/>
          <w:szCs w:val="22"/>
        </w:rPr>
        <w:t>listed</w:t>
      </w:r>
      <w:r w:rsidR="00C83921">
        <w:rPr>
          <w:rFonts w:ascii="Arial Nova" w:eastAsia="Arial" w:hAnsi="Arial Nova" w:cs="Calibri"/>
          <w:sz w:val="22"/>
          <w:szCs w:val="22"/>
        </w:rPr>
        <w:t xml:space="preserve"> in clause </w:t>
      </w:r>
      <w:r w:rsidR="007C38E0">
        <w:rPr>
          <w:rFonts w:ascii="Arial Nova" w:eastAsia="Arial" w:hAnsi="Arial Nova" w:cs="Calibri"/>
          <w:sz w:val="22"/>
          <w:szCs w:val="22"/>
        </w:rPr>
        <w:t>4</w:t>
      </w:r>
      <w:r w:rsidR="00C83921">
        <w:rPr>
          <w:rFonts w:ascii="Arial Nova" w:eastAsia="Arial" w:hAnsi="Arial Nova" w:cs="Calibri"/>
          <w:sz w:val="22"/>
          <w:szCs w:val="22"/>
        </w:rPr>
        <w:t xml:space="preserve"> below,</w:t>
      </w:r>
      <w:r w:rsidR="00070D20" w:rsidRPr="00FE1CA6">
        <w:rPr>
          <w:rFonts w:ascii="Arial Nova" w:eastAsia="Arial" w:hAnsi="Arial Nova" w:cs="Calibri"/>
          <w:sz w:val="22"/>
          <w:szCs w:val="22"/>
        </w:rPr>
        <w:t xml:space="preserve"> and </w:t>
      </w:r>
      <w:r w:rsidR="00F95481" w:rsidRPr="00FE1CA6">
        <w:rPr>
          <w:rFonts w:ascii="Arial Nova" w:eastAsia="Arial" w:hAnsi="Arial Nova" w:cs="Calibri"/>
          <w:sz w:val="22"/>
          <w:szCs w:val="22"/>
        </w:rPr>
        <w:t xml:space="preserve">satisfying </w:t>
      </w:r>
      <w:r w:rsidR="009610B1">
        <w:rPr>
          <w:rFonts w:ascii="Arial Nova" w:eastAsia="Arial" w:hAnsi="Arial Nova" w:cs="Calibri"/>
          <w:sz w:val="22"/>
          <w:szCs w:val="22"/>
        </w:rPr>
        <w:t>-</w:t>
      </w:r>
    </w:p>
    <w:p w14:paraId="65F2D17F" w14:textId="023C359C" w:rsidR="000974B1" w:rsidRDefault="00295960" w:rsidP="00F2607B">
      <w:pPr>
        <w:pStyle w:val="ListParagraph"/>
        <w:numPr>
          <w:ilvl w:val="0"/>
          <w:numId w:val="19"/>
        </w:numPr>
        <w:spacing w:line="276" w:lineRule="auto"/>
        <w:jc w:val="both"/>
        <w:rPr>
          <w:rFonts w:ascii="Arial Nova" w:eastAsia="Arial" w:hAnsi="Arial Nova" w:cs="Calibri"/>
          <w:sz w:val="22"/>
          <w:szCs w:val="22"/>
        </w:rPr>
      </w:pPr>
      <w:r>
        <w:rPr>
          <w:rFonts w:ascii="Arial Nova" w:eastAsia="Arial" w:hAnsi="Arial Nova" w:cs="Calibri"/>
          <w:sz w:val="22"/>
          <w:szCs w:val="22"/>
        </w:rPr>
        <w:t>t</w:t>
      </w:r>
      <w:r w:rsidR="009610B1">
        <w:rPr>
          <w:rFonts w:ascii="Arial Nova" w:eastAsia="Arial" w:hAnsi="Arial Nova" w:cs="Calibri"/>
          <w:sz w:val="22"/>
          <w:szCs w:val="22"/>
        </w:rPr>
        <w:t xml:space="preserve">he criteria set out under </w:t>
      </w:r>
      <w:r w:rsidR="000974B1">
        <w:rPr>
          <w:rFonts w:ascii="Arial Nova" w:eastAsia="Arial" w:hAnsi="Arial Nova" w:cs="Calibri"/>
          <w:sz w:val="22"/>
          <w:szCs w:val="22"/>
        </w:rPr>
        <w:t>any</w:t>
      </w:r>
      <w:r w:rsidR="009610B1">
        <w:rPr>
          <w:rFonts w:ascii="Arial Nova" w:eastAsia="Arial" w:hAnsi="Arial Nova" w:cs="Calibri"/>
          <w:sz w:val="22"/>
          <w:szCs w:val="22"/>
        </w:rPr>
        <w:t xml:space="preserve"> </w:t>
      </w:r>
      <w:r w:rsidR="00B766ED">
        <w:rPr>
          <w:rFonts w:ascii="Arial Nova" w:eastAsia="Arial" w:hAnsi="Arial Nova" w:cs="Calibri"/>
          <w:sz w:val="22"/>
          <w:szCs w:val="22"/>
        </w:rPr>
        <w:t>applicable</w:t>
      </w:r>
      <w:r w:rsidR="009610B1">
        <w:rPr>
          <w:rFonts w:ascii="Arial Nova" w:eastAsia="Arial" w:hAnsi="Arial Nova" w:cs="Calibri"/>
          <w:sz w:val="22"/>
          <w:szCs w:val="22"/>
        </w:rPr>
        <w:t xml:space="preserve"> </w:t>
      </w:r>
      <w:proofErr w:type="gramStart"/>
      <w:r w:rsidR="009610B1">
        <w:rPr>
          <w:rFonts w:ascii="Arial Nova" w:eastAsia="Arial" w:hAnsi="Arial Nova" w:cs="Calibri"/>
          <w:sz w:val="22"/>
          <w:szCs w:val="22"/>
        </w:rPr>
        <w:t>legislation</w:t>
      </w:r>
      <w:r w:rsidR="000974B1">
        <w:rPr>
          <w:rFonts w:ascii="Arial Nova" w:eastAsia="Arial" w:hAnsi="Arial Nova" w:cs="Calibri"/>
          <w:sz w:val="22"/>
          <w:szCs w:val="22"/>
        </w:rPr>
        <w:t>;</w:t>
      </w:r>
      <w:proofErr w:type="gramEnd"/>
    </w:p>
    <w:p w14:paraId="3DBF5129" w14:textId="0D7EC882" w:rsidR="001C7E83" w:rsidRDefault="00F95481" w:rsidP="00F2607B">
      <w:pPr>
        <w:pStyle w:val="ListParagraph"/>
        <w:numPr>
          <w:ilvl w:val="0"/>
          <w:numId w:val="19"/>
        </w:numPr>
        <w:spacing w:line="276" w:lineRule="auto"/>
        <w:jc w:val="both"/>
        <w:rPr>
          <w:rFonts w:ascii="Arial Nova" w:eastAsia="Arial" w:hAnsi="Arial Nova" w:cs="Calibri"/>
          <w:sz w:val="22"/>
          <w:szCs w:val="22"/>
        </w:rPr>
      </w:pPr>
      <w:r w:rsidRPr="00776F2B">
        <w:rPr>
          <w:rFonts w:ascii="Arial Nova" w:eastAsia="Arial" w:hAnsi="Arial Nova" w:cs="Calibri"/>
          <w:sz w:val="22"/>
          <w:szCs w:val="22"/>
        </w:rPr>
        <w:t xml:space="preserve">the </w:t>
      </w:r>
      <w:r w:rsidR="00FF52A9">
        <w:rPr>
          <w:rFonts w:ascii="Arial Nova" w:eastAsia="Arial" w:hAnsi="Arial Nova" w:cs="Calibri"/>
          <w:sz w:val="22"/>
          <w:szCs w:val="22"/>
        </w:rPr>
        <w:t>G</w:t>
      </w:r>
      <w:r w:rsidR="009E264D">
        <w:rPr>
          <w:rFonts w:ascii="Arial Nova" w:eastAsia="Arial" w:hAnsi="Arial Nova" w:cs="Calibri"/>
          <w:sz w:val="22"/>
          <w:szCs w:val="22"/>
        </w:rPr>
        <w:t xml:space="preserve">eneral </w:t>
      </w:r>
      <w:r w:rsidR="00FF52A9">
        <w:rPr>
          <w:rFonts w:ascii="Arial Nova" w:eastAsia="Arial" w:hAnsi="Arial Nova" w:cs="Calibri"/>
          <w:sz w:val="22"/>
          <w:szCs w:val="22"/>
        </w:rPr>
        <w:t>C</w:t>
      </w:r>
      <w:r w:rsidRPr="00776F2B">
        <w:rPr>
          <w:rFonts w:ascii="Arial Nova" w:eastAsia="Arial" w:hAnsi="Arial Nova" w:cs="Calibri"/>
          <w:sz w:val="22"/>
          <w:szCs w:val="22"/>
        </w:rPr>
        <w:t xml:space="preserve">riteria set out in </w:t>
      </w:r>
      <w:r w:rsidR="008347C3" w:rsidRPr="00776F2B">
        <w:rPr>
          <w:rFonts w:ascii="Arial Nova" w:eastAsia="Arial" w:hAnsi="Arial Nova" w:cs="Calibri"/>
          <w:sz w:val="22"/>
          <w:szCs w:val="22"/>
        </w:rPr>
        <w:t>Annex 1</w:t>
      </w:r>
      <w:r w:rsidR="00C442EF">
        <w:rPr>
          <w:rFonts w:ascii="Arial Nova" w:eastAsia="Arial" w:hAnsi="Arial Nova" w:cs="Calibri"/>
          <w:sz w:val="22"/>
          <w:szCs w:val="22"/>
        </w:rPr>
        <w:t xml:space="preserve">, as applicable for each Eligible </w:t>
      </w:r>
      <w:proofErr w:type="gramStart"/>
      <w:r w:rsidR="00C442EF">
        <w:rPr>
          <w:rFonts w:ascii="Arial Nova" w:eastAsia="Arial" w:hAnsi="Arial Nova" w:cs="Calibri"/>
          <w:sz w:val="22"/>
          <w:szCs w:val="22"/>
        </w:rPr>
        <w:t>Sector</w:t>
      </w:r>
      <w:r w:rsidR="004C1FB1">
        <w:rPr>
          <w:rFonts w:ascii="Arial Nova" w:eastAsia="Arial" w:hAnsi="Arial Nova" w:cs="Calibri"/>
          <w:sz w:val="22"/>
          <w:szCs w:val="22"/>
        </w:rPr>
        <w:t>;</w:t>
      </w:r>
      <w:proofErr w:type="gramEnd"/>
      <w:r w:rsidR="004C1FB1">
        <w:rPr>
          <w:rFonts w:ascii="Arial Nova" w:eastAsia="Arial" w:hAnsi="Arial Nova" w:cs="Calibri"/>
          <w:sz w:val="22"/>
          <w:szCs w:val="22"/>
        </w:rPr>
        <w:t xml:space="preserve"> </w:t>
      </w:r>
      <w:r w:rsidR="00C027E8" w:rsidRPr="00E20D11">
        <w:rPr>
          <w:rFonts w:ascii="Arial Nova" w:eastAsia="Arial" w:hAnsi="Arial Nova" w:cs="Calibri"/>
          <w:sz w:val="22"/>
          <w:szCs w:val="22"/>
        </w:rPr>
        <w:t xml:space="preserve"> </w:t>
      </w:r>
    </w:p>
    <w:p w14:paraId="2CF1B1D6" w14:textId="5C39274F" w:rsidR="0062248B" w:rsidRDefault="006A3274" w:rsidP="00F2607B">
      <w:pPr>
        <w:pStyle w:val="ListParagraph"/>
        <w:numPr>
          <w:ilvl w:val="0"/>
          <w:numId w:val="19"/>
        </w:numPr>
        <w:spacing w:line="276" w:lineRule="auto"/>
        <w:jc w:val="both"/>
        <w:rPr>
          <w:rFonts w:ascii="Arial Nova" w:eastAsia="Arial" w:hAnsi="Arial Nova" w:cs="Calibri"/>
          <w:sz w:val="22"/>
          <w:szCs w:val="22"/>
        </w:rPr>
      </w:pPr>
      <w:r>
        <w:rPr>
          <w:rFonts w:ascii="Arial Nova" w:eastAsia="Arial" w:hAnsi="Arial Nova" w:cs="Calibri"/>
          <w:sz w:val="22"/>
          <w:szCs w:val="22"/>
        </w:rPr>
        <w:t>the criteria relative to each incentive</w:t>
      </w:r>
      <w:r w:rsidR="00987462">
        <w:rPr>
          <w:rFonts w:ascii="Arial Nova" w:eastAsia="Arial" w:hAnsi="Arial Nova" w:cs="Calibri"/>
          <w:sz w:val="22"/>
          <w:szCs w:val="22"/>
        </w:rPr>
        <w:t xml:space="preserve"> being sought</w:t>
      </w:r>
      <w:r w:rsidR="003E1912">
        <w:rPr>
          <w:rFonts w:ascii="Arial Nova" w:eastAsia="Arial" w:hAnsi="Arial Nova" w:cs="Calibri"/>
          <w:sz w:val="22"/>
          <w:szCs w:val="22"/>
        </w:rPr>
        <w:t xml:space="preserve"> and as set out in Annex </w:t>
      </w:r>
      <w:proofErr w:type="gramStart"/>
      <w:r w:rsidR="003E1912">
        <w:rPr>
          <w:rFonts w:ascii="Arial Nova" w:eastAsia="Arial" w:hAnsi="Arial Nova" w:cs="Calibri"/>
          <w:sz w:val="22"/>
          <w:szCs w:val="22"/>
        </w:rPr>
        <w:t>1</w:t>
      </w:r>
      <w:r w:rsidR="00987462">
        <w:rPr>
          <w:rFonts w:ascii="Arial Nova" w:eastAsia="Arial" w:hAnsi="Arial Nova" w:cs="Calibri"/>
          <w:sz w:val="22"/>
          <w:szCs w:val="22"/>
        </w:rPr>
        <w:t>;</w:t>
      </w:r>
      <w:proofErr w:type="gramEnd"/>
    </w:p>
    <w:p w14:paraId="245A853D" w14:textId="1643AFE3" w:rsidR="00776F2B" w:rsidRPr="004357AA" w:rsidRDefault="004C1FB1" w:rsidP="00F2607B">
      <w:pPr>
        <w:pStyle w:val="ListParagraph"/>
        <w:numPr>
          <w:ilvl w:val="0"/>
          <w:numId w:val="19"/>
        </w:numPr>
        <w:spacing w:line="276" w:lineRule="auto"/>
        <w:jc w:val="both"/>
        <w:rPr>
          <w:rFonts w:ascii="Arial Nova" w:eastAsia="Arial" w:hAnsi="Arial Nova" w:cs="Calibri"/>
          <w:sz w:val="22"/>
          <w:szCs w:val="22"/>
        </w:rPr>
      </w:pPr>
      <w:r w:rsidRPr="004357AA">
        <w:rPr>
          <w:rFonts w:ascii="Arial Nova" w:eastAsia="Tahoma" w:hAnsi="Arial Nova" w:cs="Calibri"/>
          <w:sz w:val="22"/>
          <w:szCs w:val="22"/>
        </w:rPr>
        <w:t>such c</w:t>
      </w:r>
      <w:r w:rsidR="00BD75F1" w:rsidRPr="004357AA">
        <w:rPr>
          <w:rFonts w:ascii="Arial Nova" w:eastAsia="Tahoma" w:hAnsi="Arial Nova" w:cs="Calibri"/>
          <w:sz w:val="22"/>
          <w:szCs w:val="22"/>
        </w:rPr>
        <w:t>onditions</w:t>
      </w:r>
      <w:r w:rsidR="007B6AEC" w:rsidRPr="004357AA">
        <w:rPr>
          <w:rFonts w:ascii="Arial Nova" w:eastAsia="Tahoma" w:hAnsi="Arial Nova" w:cs="Calibri"/>
          <w:sz w:val="22"/>
          <w:szCs w:val="22"/>
        </w:rPr>
        <w:t xml:space="preserve">, in addition to </w:t>
      </w:r>
      <w:r w:rsidR="001D3FAC" w:rsidRPr="004357AA">
        <w:rPr>
          <w:rFonts w:ascii="Arial Nova" w:eastAsia="Tahoma" w:hAnsi="Arial Nova" w:cs="Calibri"/>
          <w:sz w:val="22"/>
          <w:szCs w:val="22"/>
        </w:rPr>
        <w:t>those set out in Annex 1</w:t>
      </w:r>
      <w:r w:rsidR="007B6AEC" w:rsidRPr="004357AA">
        <w:rPr>
          <w:rFonts w:ascii="Arial Nova" w:eastAsia="Tahoma" w:hAnsi="Arial Nova" w:cs="Calibri"/>
          <w:sz w:val="22"/>
          <w:szCs w:val="22"/>
        </w:rPr>
        <w:t>,</w:t>
      </w:r>
      <w:r w:rsidR="00BD75F1" w:rsidRPr="004357AA">
        <w:rPr>
          <w:rFonts w:ascii="Arial Nova" w:eastAsia="Tahoma" w:hAnsi="Arial Nova" w:cs="Calibri"/>
          <w:sz w:val="22"/>
          <w:szCs w:val="22"/>
        </w:rPr>
        <w:t xml:space="preserve"> </w:t>
      </w:r>
      <w:r w:rsidRPr="004357AA">
        <w:rPr>
          <w:rFonts w:ascii="Arial Nova" w:eastAsia="Tahoma" w:hAnsi="Arial Nova" w:cs="Calibri"/>
          <w:sz w:val="22"/>
          <w:szCs w:val="22"/>
        </w:rPr>
        <w:t xml:space="preserve">as </w:t>
      </w:r>
      <w:r w:rsidR="00BD75F1" w:rsidRPr="004357AA">
        <w:rPr>
          <w:rFonts w:ascii="Arial Nova" w:eastAsia="Tahoma" w:hAnsi="Arial Nova" w:cs="Calibri"/>
          <w:sz w:val="22"/>
          <w:szCs w:val="22"/>
        </w:rPr>
        <w:t>may apply depending on the sector and the incentive applied for</w:t>
      </w:r>
      <w:r w:rsidRPr="004357AA">
        <w:rPr>
          <w:rFonts w:ascii="Arial Nova" w:eastAsia="Tahoma" w:hAnsi="Arial Nova" w:cs="Calibri"/>
          <w:sz w:val="22"/>
          <w:szCs w:val="22"/>
        </w:rPr>
        <w:t>,</w:t>
      </w:r>
      <w:r w:rsidR="00BD75F1" w:rsidRPr="004357AA">
        <w:rPr>
          <w:rFonts w:ascii="Arial Nova" w:eastAsia="Tahoma" w:hAnsi="Arial Nova" w:cs="Calibri"/>
          <w:sz w:val="22"/>
          <w:szCs w:val="22"/>
        </w:rPr>
        <w:t xml:space="preserve"> </w:t>
      </w:r>
    </w:p>
    <w:p w14:paraId="0D4C3DCD" w14:textId="1325D826" w:rsidR="00776F2B" w:rsidRPr="00FE1CA6" w:rsidRDefault="00776F2B" w:rsidP="004357AA">
      <w:pPr>
        <w:pStyle w:val="ListParagraph"/>
        <w:spacing w:before="240" w:after="240" w:line="276" w:lineRule="auto"/>
        <w:ind w:firstLine="720"/>
        <w:jc w:val="both"/>
        <w:rPr>
          <w:rFonts w:ascii="Arial Nova" w:eastAsia="Arial" w:hAnsi="Arial Nova" w:cs="Calibri"/>
          <w:sz w:val="22"/>
          <w:szCs w:val="22"/>
        </w:rPr>
      </w:pPr>
      <w:r w:rsidRPr="00FE1CA6">
        <w:rPr>
          <w:rFonts w:ascii="Arial Nova" w:eastAsia="Arial" w:hAnsi="Arial Nova" w:cs="Calibri"/>
          <w:sz w:val="22"/>
          <w:szCs w:val="22"/>
        </w:rPr>
        <w:t xml:space="preserve">shall be eligible to apply for an Investment Certificate. </w:t>
      </w:r>
    </w:p>
    <w:p w14:paraId="5ECD83F5" w14:textId="7A690C1F" w:rsidR="00776F2B" w:rsidRPr="00987462" w:rsidRDefault="008A55A4" w:rsidP="00F2607B">
      <w:pPr>
        <w:pStyle w:val="ListParagraph"/>
        <w:numPr>
          <w:ilvl w:val="0"/>
          <w:numId w:val="17"/>
        </w:numPr>
        <w:spacing w:before="240" w:after="240" w:line="276" w:lineRule="auto"/>
        <w:jc w:val="both"/>
        <w:rPr>
          <w:rFonts w:ascii="Arial Nova" w:eastAsia="Tahoma" w:hAnsi="Arial Nova" w:cs="Calibri"/>
          <w:sz w:val="22"/>
          <w:szCs w:val="22"/>
        </w:rPr>
      </w:pPr>
      <w:r w:rsidRPr="00987462">
        <w:rPr>
          <w:rFonts w:ascii="Arial Nova" w:eastAsia="Tahoma" w:hAnsi="Arial Nova" w:cs="Calibri"/>
          <w:sz w:val="22"/>
          <w:szCs w:val="22"/>
        </w:rPr>
        <w:t xml:space="preserve">The holder of an Investment Certificate shall be eligible to apply for </w:t>
      </w:r>
      <w:r w:rsidR="00E774D2" w:rsidRPr="00987462">
        <w:rPr>
          <w:rFonts w:ascii="Arial Nova" w:eastAsia="Tahoma" w:hAnsi="Arial Nova" w:cs="Calibri"/>
          <w:sz w:val="22"/>
          <w:szCs w:val="22"/>
        </w:rPr>
        <w:t>the incentives set out in</w:t>
      </w:r>
      <w:r w:rsidR="00B6164A" w:rsidRPr="00E20D11">
        <w:rPr>
          <w:rFonts w:ascii="Arial Nova" w:eastAsia="Tahoma" w:hAnsi="Arial Nova" w:cs="Calibri"/>
          <w:sz w:val="22"/>
          <w:szCs w:val="22"/>
        </w:rPr>
        <w:t xml:space="preserve"> the</w:t>
      </w:r>
      <w:r w:rsidR="00E774D2" w:rsidRPr="00987462">
        <w:rPr>
          <w:rFonts w:ascii="Arial Nova" w:eastAsia="Tahoma" w:hAnsi="Arial Nova" w:cs="Calibri"/>
          <w:sz w:val="22"/>
          <w:szCs w:val="22"/>
        </w:rPr>
        <w:t xml:space="preserve"> </w:t>
      </w:r>
      <w:r w:rsidR="00001AF2" w:rsidRPr="00987462">
        <w:rPr>
          <w:rFonts w:ascii="Arial Nova" w:eastAsia="Tahoma" w:hAnsi="Arial Nova" w:cs="Calibri"/>
          <w:sz w:val="22"/>
          <w:szCs w:val="22"/>
        </w:rPr>
        <w:t xml:space="preserve">Annex. </w:t>
      </w:r>
    </w:p>
    <w:p w14:paraId="22370AB0" w14:textId="77777777" w:rsidR="008A55A4" w:rsidRPr="00776F2B" w:rsidRDefault="008A55A4" w:rsidP="004357AA">
      <w:pPr>
        <w:pStyle w:val="ListParagraph"/>
        <w:spacing w:before="240" w:after="240" w:line="276" w:lineRule="auto"/>
        <w:ind w:left="1440"/>
        <w:jc w:val="both"/>
        <w:rPr>
          <w:rFonts w:ascii="Arial Nova" w:eastAsia="Tahoma" w:hAnsi="Arial Nova" w:cs="Calibri"/>
          <w:sz w:val="22"/>
          <w:szCs w:val="22"/>
        </w:rPr>
      </w:pPr>
    </w:p>
    <w:p w14:paraId="6DF6E8D4" w14:textId="767F6ED9" w:rsidR="00FF52A9" w:rsidRDefault="00FF52A9" w:rsidP="00F2607B">
      <w:pPr>
        <w:pStyle w:val="Heading1"/>
        <w:numPr>
          <w:ilvl w:val="0"/>
          <w:numId w:val="15"/>
        </w:numPr>
      </w:pPr>
      <w:r>
        <w:t>ELIGIBLE SECTOR</w:t>
      </w:r>
    </w:p>
    <w:p w14:paraId="11CC7B56" w14:textId="0A6942D4" w:rsidR="00FF52A9" w:rsidRDefault="00911B7B" w:rsidP="00FF52A9">
      <w:pPr>
        <w:pStyle w:val="ListParagraph"/>
        <w:spacing w:before="240" w:after="240" w:line="276" w:lineRule="auto"/>
        <w:jc w:val="both"/>
        <w:rPr>
          <w:rFonts w:ascii="Arial Nova" w:eastAsia="Arial" w:hAnsi="Arial Nova" w:cs="Calibri"/>
          <w:sz w:val="22"/>
          <w:szCs w:val="22"/>
        </w:rPr>
      </w:pPr>
      <w:r w:rsidRPr="00E20D11">
        <w:rPr>
          <w:rFonts w:ascii="Arial Nova" w:eastAsia="Arial" w:hAnsi="Arial Nova" w:cs="Calibri"/>
          <w:sz w:val="22"/>
          <w:szCs w:val="22"/>
        </w:rPr>
        <w:t>The following se</w:t>
      </w:r>
      <w:r>
        <w:rPr>
          <w:rFonts w:ascii="Arial Nova" w:eastAsia="Arial" w:hAnsi="Arial Nova" w:cs="Calibri"/>
          <w:sz w:val="22"/>
          <w:szCs w:val="22"/>
        </w:rPr>
        <w:t>ctors shall be eligible sectors –</w:t>
      </w:r>
    </w:p>
    <w:p w14:paraId="06F113BA" w14:textId="77777777" w:rsidR="00B75FA4" w:rsidRPr="00E20D11" w:rsidRDefault="00B75FA4" w:rsidP="00F2607B">
      <w:pPr>
        <w:pStyle w:val="ListParagraph"/>
        <w:numPr>
          <w:ilvl w:val="0"/>
          <w:numId w:val="18"/>
        </w:numPr>
        <w:spacing w:before="240" w:after="240" w:line="276" w:lineRule="auto"/>
        <w:jc w:val="both"/>
        <w:rPr>
          <w:rFonts w:ascii="Arial Nova" w:eastAsia="Arial" w:hAnsi="Arial Nova" w:cs="Calibri"/>
          <w:sz w:val="22"/>
          <w:szCs w:val="22"/>
        </w:rPr>
      </w:pPr>
      <w:r w:rsidRPr="00E20D11">
        <w:rPr>
          <w:rFonts w:ascii="Arial Nova" w:eastAsia="Arial" w:hAnsi="Arial Nova" w:cs="Calibri"/>
          <w:sz w:val="22"/>
          <w:szCs w:val="22"/>
        </w:rPr>
        <w:t>Aquaculture</w:t>
      </w:r>
    </w:p>
    <w:p w14:paraId="698E6D9B" w14:textId="0D5D4122" w:rsidR="00B75FA4" w:rsidRPr="00E20D11" w:rsidRDefault="00B75FA4" w:rsidP="00F2607B">
      <w:pPr>
        <w:pStyle w:val="ListParagraph"/>
        <w:numPr>
          <w:ilvl w:val="0"/>
          <w:numId w:val="18"/>
        </w:numPr>
        <w:spacing w:before="240" w:after="240" w:line="276" w:lineRule="auto"/>
        <w:jc w:val="both"/>
        <w:rPr>
          <w:rFonts w:ascii="Arial Nova" w:eastAsia="Arial" w:hAnsi="Arial Nova" w:cs="Calibri"/>
          <w:sz w:val="22"/>
          <w:szCs w:val="22"/>
        </w:rPr>
      </w:pPr>
      <w:r w:rsidRPr="00E20D11">
        <w:rPr>
          <w:rFonts w:ascii="Arial Nova" w:eastAsia="Arial" w:hAnsi="Arial Nova" w:cs="Calibri"/>
          <w:sz w:val="22"/>
          <w:szCs w:val="22"/>
        </w:rPr>
        <w:t xml:space="preserve">Industrial </w:t>
      </w:r>
      <w:r w:rsidR="00D23BAC">
        <w:rPr>
          <w:rFonts w:ascii="Arial Nova" w:eastAsia="Arial" w:hAnsi="Arial Nova" w:cs="Calibri"/>
          <w:sz w:val="22"/>
          <w:szCs w:val="22"/>
        </w:rPr>
        <w:t>F</w:t>
      </w:r>
      <w:r w:rsidRPr="00E20D11">
        <w:rPr>
          <w:rFonts w:ascii="Arial Nova" w:eastAsia="Arial" w:hAnsi="Arial Nova" w:cs="Calibri"/>
          <w:sz w:val="22"/>
          <w:szCs w:val="22"/>
        </w:rPr>
        <w:t>ishing</w:t>
      </w:r>
    </w:p>
    <w:p w14:paraId="180FC581" w14:textId="5BC563B5" w:rsidR="00B75FA4" w:rsidRPr="00E20D11" w:rsidRDefault="00B75FA4" w:rsidP="00F2607B">
      <w:pPr>
        <w:pStyle w:val="ListParagraph"/>
        <w:numPr>
          <w:ilvl w:val="0"/>
          <w:numId w:val="18"/>
        </w:numPr>
        <w:spacing w:before="240" w:after="240" w:line="276" w:lineRule="auto"/>
        <w:jc w:val="both"/>
        <w:rPr>
          <w:rFonts w:ascii="Arial Nova" w:eastAsia="Arial" w:hAnsi="Arial Nova" w:cs="Calibri"/>
          <w:sz w:val="22"/>
          <w:szCs w:val="22"/>
        </w:rPr>
      </w:pPr>
      <w:r w:rsidRPr="00E20D11">
        <w:rPr>
          <w:rFonts w:ascii="Arial Nova" w:eastAsia="Arial" w:hAnsi="Arial Nova" w:cs="Calibri"/>
          <w:sz w:val="22"/>
          <w:szCs w:val="22"/>
        </w:rPr>
        <w:t xml:space="preserve">Seafood </w:t>
      </w:r>
      <w:r w:rsidR="00D23BAC">
        <w:rPr>
          <w:rFonts w:ascii="Arial Nova" w:eastAsia="Arial" w:hAnsi="Arial Nova" w:cs="Calibri"/>
          <w:sz w:val="22"/>
          <w:szCs w:val="22"/>
        </w:rPr>
        <w:t>P</w:t>
      </w:r>
      <w:r w:rsidRPr="00E20D11">
        <w:rPr>
          <w:rFonts w:ascii="Arial Nova" w:eastAsia="Arial" w:hAnsi="Arial Nova" w:cs="Calibri"/>
          <w:sz w:val="22"/>
          <w:szCs w:val="22"/>
        </w:rPr>
        <w:t>rocessing</w:t>
      </w:r>
    </w:p>
    <w:p w14:paraId="30189272" w14:textId="6E197ABB" w:rsidR="00B75FA4" w:rsidRPr="00E20D11" w:rsidRDefault="00B75FA4" w:rsidP="00F2607B">
      <w:pPr>
        <w:pStyle w:val="ListParagraph"/>
        <w:numPr>
          <w:ilvl w:val="0"/>
          <w:numId w:val="18"/>
        </w:numPr>
        <w:spacing w:before="240" w:after="240" w:line="276" w:lineRule="auto"/>
        <w:jc w:val="both"/>
        <w:rPr>
          <w:rFonts w:ascii="Arial Nova" w:eastAsia="Arial" w:hAnsi="Arial Nova" w:cs="Calibri"/>
          <w:sz w:val="22"/>
          <w:szCs w:val="22"/>
        </w:rPr>
      </w:pPr>
      <w:r w:rsidRPr="00E20D11">
        <w:rPr>
          <w:rFonts w:ascii="Arial Nova" w:eastAsia="Arial" w:hAnsi="Arial Nova" w:cs="Calibri"/>
          <w:sz w:val="22"/>
          <w:szCs w:val="22"/>
        </w:rPr>
        <w:t xml:space="preserve">High tech </w:t>
      </w:r>
      <w:r w:rsidR="00D23BAC">
        <w:rPr>
          <w:rFonts w:ascii="Arial Nova" w:eastAsia="Arial" w:hAnsi="Arial Nova" w:cs="Calibri"/>
          <w:sz w:val="22"/>
          <w:szCs w:val="22"/>
        </w:rPr>
        <w:t>M</w:t>
      </w:r>
      <w:r w:rsidRPr="00E20D11">
        <w:rPr>
          <w:rFonts w:ascii="Arial Nova" w:eastAsia="Arial" w:hAnsi="Arial Nova" w:cs="Calibri"/>
          <w:sz w:val="22"/>
          <w:szCs w:val="22"/>
        </w:rPr>
        <w:t>anufacturing</w:t>
      </w:r>
    </w:p>
    <w:p w14:paraId="39B6FC2D" w14:textId="77777777" w:rsidR="00B75FA4" w:rsidRPr="00E20D11" w:rsidRDefault="00B75FA4" w:rsidP="00F2607B">
      <w:pPr>
        <w:pStyle w:val="ListParagraph"/>
        <w:numPr>
          <w:ilvl w:val="0"/>
          <w:numId w:val="18"/>
        </w:numPr>
        <w:spacing w:before="240" w:after="240" w:line="276" w:lineRule="auto"/>
        <w:jc w:val="both"/>
        <w:rPr>
          <w:rFonts w:ascii="Arial Nova" w:eastAsia="Arial" w:hAnsi="Arial Nova" w:cs="Calibri"/>
          <w:sz w:val="22"/>
          <w:szCs w:val="22"/>
        </w:rPr>
      </w:pPr>
      <w:r w:rsidRPr="00E20D11">
        <w:rPr>
          <w:rFonts w:ascii="Arial Nova" w:eastAsia="Arial" w:hAnsi="Arial Nova" w:cs="Calibri"/>
          <w:sz w:val="22"/>
          <w:szCs w:val="22"/>
        </w:rPr>
        <w:t>Pharmaceutical research and manufacturing</w:t>
      </w:r>
    </w:p>
    <w:p w14:paraId="3BF51F3E" w14:textId="79923694" w:rsidR="00B75FA4" w:rsidRPr="00E20D11" w:rsidRDefault="00B75FA4" w:rsidP="00F2607B">
      <w:pPr>
        <w:pStyle w:val="ListParagraph"/>
        <w:numPr>
          <w:ilvl w:val="0"/>
          <w:numId w:val="18"/>
        </w:numPr>
        <w:spacing w:before="240" w:after="240" w:line="276" w:lineRule="auto"/>
        <w:jc w:val="both"/>
        <w:rPr>
          <w:rFonts w:ascii="Arial Nova" w:eastAsia="Arial" w:hAnsi="Arial Nova" w:cs="Calibri"/>
          <w:sz w:val="22"/>
          <w:szCs w:val="22"/>
        </w:rPr>
      </w:pPr>
      <w:proofErr w:type="spellStart"/>
      <w:r w:rsidRPr="00E20D11">
        <w:rPr>
          <w:rFonts w:ascii="Arial Nova" w:eastAsia="Arial" w:hAnsi="Arial Nova" w:cs="Calibri"/>
          <w:sz w:val="22"/>
          <w:szCs w:val="22"/>
        </w:rPr>
        <w:t>Agro</w:t>
      </w:r>
      <w:proofErr w:type="spellEnd"/>
      <w:r w:rsidRPr="00E20D11">
        <w:rPr>
          <w:rFonts w:ascii="Arial Nova" w:eastAsia="Arial" w:hAnsi="Arial Nova" w:cs="Calibri"/>
          <w:sz w:val="22"/>
          <w:szCs w:val="22"/>
        </w:rPr>
        <w:t xml:space="preserve"> </w:t>
      </w:r>
      <w:r w:rsidR="00D23BAC">
        <w:rPr>
          <w:rFonts w:ascii="Arial Nova" w:eastAsia="Arial" w:hAnsi="Arial Nova" w:cs="Calibri"/>
          <w:sz w:val="22"/>
          <w:szCs w:val="22"/>
        </w:rPr>
        <w:t>P</w:t>
      </w:r>
      <w:r w:rsidRPr="00E20D11">
        <w:rPr>
          <w:rFonts w:ascii="Arial Nova" w:eastAsia="Arial" w:hAnsi="Arial Nova" w:cs="Calibri"/>
          <w:sz w:val="22"/>
          <w:szCs w:val="22"/>
        </w:rPr>
        <w:t>rocessing</w:t>
      </w:r>
    </w:p>
    <w:p w14:paraId="45BC5FA5" w14:textId="55DE1B30" w:rsidR="00B75FA4" w:rsidRPr="00E20D11" w:rsidRDefault="00B75FA4" w:rsidP="00F2607B">
      <w:pPr>
        <w:pStyle w:val="ListParagraph"/>
        <w:numPr>
          <w:ilvl w:val="0"/>
          <w:numId w:val="18"/>
        </w:numPr>
        <w:spacing w:before="240" w:after="240" w:line="276" w:lineRule="auto"/>
        <w:jc w:val="both"/>
        <w:rPr>
          <w:rFonts w:ascii="Arial Nova" w:eastAsia="Arial" w:hAnsi="Arial Nova" w:cs="Calibri"/>
          <w:sz w:val="22"/>
          <w:szCs w:val="22"/>
        </w:rPr>
      </w:pPr>
      <w:r w:rsidRPr="00E20D11">
        <w:rPr>
          <w:rFonts w:ascii="Arial Nova" w:eastAsia="Arial" w:hAnsi="Arial Nova" w:cs="Calibri"/>
          <w:sz w:val="22"/>
          <w:szCs w:val="22"/>
        </w:rPr>
        <w:lastRenderedPageBreak/>
        <w:t xml:space="preserve">Food </w:t>
      </w:r>
      <w:r w:rsidR="00D23BAC">
        <w:rPr>
          <w:rFonts w:ascii="Arial Nova" w:eastAsia="Arial" w:hAnsi="Arial Nova" w:cs="Calibri"/>
          <w:sz w:val="22"/>
          <w:szCs w:val="22"/>
        </w:rPr>
        <w:t>P</w:t>
      </w:r>
      <w:r w:rsidRPr="00E20D11">
        <w:rPr>
          <w:rFonts w:ascii="Arial Nova" w:eastAsia="Arial" w:hAnsi="Arial Nova" w:cs="Calibri"/>
          <w:sz w:val="22"/>
          <w:szCs w:val="22"/>
        </w:rPr>
        <w:t>rocessing</w:t>
      </w:r>
    </w:p>
    <w:p w14:paraId="66AE19C7" w14:textId="3E8FB70A" w:rsidR="00B75FA4" w:rsidRDefault="00B75FA4" w:rsidP="00F2607B">
      <w:pPr>
        <w:pStyle w:val="ListParagraph"/>
        <w:numPr>
          <w:ilvl w:val="0"/>
          <w:numId w:val="18"/>
        </w:numPr>
        <w:spacing w:before="240" w:after="240" w:line="276" w:lineRule="auto"/>
        <w:jc w:val="both"/>
        <w:rPr>
          <w:rFonts w:ascii="Arial Nova" w:eastAsia="Arial" w:hAnsi="Arial Nova" w:cs="Calibri"/>
          <w:sz w:val="22"/>
          <w:szCs w:val="22"/>
        </w:rPr>
      </w:pPr>
      <w:r w:rsidRPr="00E20D11">
        <w:rPr>
          <w:rFonts w:ascii="Arial Nova" w:eastAsia="Arial" w:hAnsi="Arial Nova" w:cs="Calibri"/>
          <w:sz w:val="22"/>
          <w:szCs w:val="22"/>
        </w:rPr>
        <w:t xml:space="preserve">Healthcare, biotechnology and </w:t>
      </w:r>
      <w:proofErr w:type="spellStart"/>
      <w:r w:rsidRPr="00E20D11">
        <w:rPr>
          <w:rFonts w:ascii="Arial Nova" w:eastAsia="Arial" w:hAnsi="Arial Nova" w:cs="Calibri"/>
          <w:sz w:val="22"/>
          <w:szCs w:val="22"/>
        </w:rPr>
        <w:t>lifesciences</w:t>
      </w:r>
      <w:proofErr w:type="spellEnd"/>
    </w:p>
    <w:p w14:paraId="401FC328" w14:textId="41DBC327" w:rsidR="00B75FA4" w:rsidRPr="00E20D11" w:rsidRDefault="00B75FA4" w:rsidP="00F2607B">
      <w:pPr>
        <w:pStyle w:val="ListParagraph"/>
        <w:numPr>
          <w:ilvl w:val="0"/>
          <w:numId w:val="18"/>
        </w:numPr>
        <w:spacing w:before="240" w:after="240" w:line="276" w:lineRule="auto"/>
        <w:jc w:val="both"/>
        <w:rPr>
          <w:rFonts w:ascii="Arial Nova" w:eastAsia="Arial" w:hAnsi="Arial Nova" w:cs="Calibri"/>
          <w:sz w:val="22"/>
          <w:szCs w:val="22"/>
        </w:rPr>
      </w:pPr>
      <w:r w:rsidRPr="00E20D11">
        <w:rPr>
          <w:rFonts w:ascii="Arial Nova" w:eastAsia="Arial" w:hAnsi="Arial Nova" w:cs="Calibri"/>
          <w:sz w:val="22"/>
          <w:szCs w:val="22"/>
        </w:rPr>
        <w:t xml:space="preserve">Nursing and </w:t>
      </w:r>
      <w:r w:rsidR="00D23BAC">
        <w:rPr>
          <w:rFonts w:ascii="Arial Nova" w:eastAsia="Arial" w:hAnsi="Arial Nova" w:cs="Calibri"/>
          <w:sz w:val="22"/>
          <w:szCs w:val="22"/>
        </w:rPr>
        <w:t>R</w:t>
      </w:r>
      <w:r w:rsidRPr="00E20D11">
        <w:rPr>
          <w:rFonts w:ascii="Arial Nova" w:eastAsia="Arial" w:hAnsi="Arial Nova" w:cs="Calibri"/>
          <w:sz w:val="22"/>
          <w:szCs w:val="22"/>
        </w:rPr>
        <w:t xml:space="preserve">esidential </w:t>
      </w:r>
      <w:r w:rsidR="00D23BAC">
        <w:rPr>
          <w:rFonts w:ascii="Arial Nova" w:eastAsia="Arial" w:hAnsi="Arial Nova" w:cs="Calibri"/>
          <w:sz w:val="22"/>
          <w:szCs w:val="22"/>
        </w:rPr>
        <w:t>C</w:t>
      </w:r>
      <w:r w:rsidRPr="00E20D11">
        <w:rPr>
          <w:rFonts w:ascii="Arial Nova" w:eastAsia="Arial" w:hAnsi="Arial Nova" w:cs="Calibri"/>
          <w:sz w:val="22"/>
          <w:szCs w:val="22"/>
        </w:rPr>
        <w:t>are</w:t>
      </w:r>
    </w:p>
    <w:p w14:paraId="1D8EA389" w14:textId="4FA83082" w:rsidR="00B75FA4" w:rsidRPr="00E20D11" w:rsidRDefault="00B75FA4" w:rsidP="00F2607B">
      <w:pPr>
        <w:pStyle w:val="ListParagraph"/>
        <w:numPr>
          <w:ilvl w:val="0"/>
          <w:numId w:val="18"/>
        </w:numPr>
        <w:spacing w:before="240" w:after="240" w:line="276" w:lineRule="auto"/>
        <w:jc w:val="both"/>
        <w:rPr>
          <w:rFonts w:ascii="Arial Nova" w:eastAsia="Arial" w:hAnsi="Arial Nova" w:cs="Calibri"/>
          <w:sz w:val="22"/>
          <w:szCs w:val="22"/>
        </w:rPr>
      </w:pPr>
      <w:r w:rsidRPr="00E20D11">
        <w:rPr>
          <w:rFonts w:ascii="Arial Nova" w:eastAsia="Arial" w:hAnsi="Arial Nova" w:cs="Calibri"/>
          <w:sz w:val="22"/>
          <w:szCs w:val="22"/>
        </w:rPr>
        <w:t xml:space="preserve">Digital </w:t>
      </w:r>
      <w:r w:rsidR="00D23BAC">
        <w:rPr>
          <w:rFonts w:ascii="Arial Nova" w:eastAsia="Arial" w:hAnsi="Arial Nova" w:cs="Calibri"/>
          <w:sz w:val="22"/>
          <w:szCs w:val="22"/>
        </w:rPr>
        <w:t>T</w:t>
      </w:r>
      <w:r w:rsidRPr="00E20D11">
        <w:rPr>
          <w:rFonts w:ascii="Arial Nova" w:eastAsia="Arial" w:hAnsi="Arial Nova" w:cs="Calibri"/>
          <w:sz w:val="22"/>
          <w:szCs w:val="22"/>
        </w:rPr>
        <w:t xml:space="preserve">echnology and </w:t>
      </w:r>
      <w:r w:rsidR="00D23BAC">
        <w:rPr>
          <w:rFonts w:ascii="Arial Nova" w:eastAsia="Arial" w:hAnsi="Arial Nova" w:cs="Calibri"/>
          <w:sz w:val="22"/>
          <w:szCs w:val="22"/>
        </w:rPr>
        <w:t>I</w:t>
      </w:r>
      <w:r w:rsidRPr="00E20D11">
        <w:rPr>
          <w:rFonts w:ascii="Arial Nova" w:eastAsia="Arial" w:hAnsi="Arial Nova" w:cs="Calibri"/>
          <w:sz w:val="22"/>
          <w:szCs w:val="22"/>
        </w:rPr>
        <w:t>nnovation</w:t>
      </w:r>
    </w:p>
    <w:p w14:paraId="0424759F" w14:textId="77777777" w:rsidR="00B75FA4" w:rsidRPr="00E20D11" w:rsidRDefault="00B75FA4" w:rsidP="00F2607B">
      <w:pPr>
        <w:pStyle w:val="ListParagraph"/>
        <w:numPr>
          <w:ilvl w:val="0"/>
          <w:numId w:val="18"/>
        </w:numPr>
        <w:spacing w:before="240" w:after="240" w:line="276" w:lineRule="auto"/>
        <w:jc w:val="both"/>
        <w:rPr>
          <w:rFonts w:ascii="Arial Nova" w:eastAsia="Arial" w:hAnsi="Arial Nova" w:cs="Calibri"/>
          <w:sz w:val="22"/>
          <w:szCs w:val="22"/>
        </w:rPr>
      </w:pPr>
      <w:r w:rsidRPr="00E20D11">
        <w:rPr>
          <w:rFonts w:ascii="Arial Nova" w:eastAsia="Arial" w:hAnsi="Arial Nova" w:cs="Calibri"/>
          <w:sz w:val="22"/>
          <w:szCs w:val="22"/>
        </w:rPr>
        <w:t>Marina</w:t>
      </w:r>
    </w:p>
    <w:p w14:paraId="05C106BE" w14:textId="2960BBC8" w:rsidR="00B75FA4" w:rsidRPr="00E20D11" w:rsidRDefault="00B75FA4" w:rsidP="00F2607B">
      <w:pPr>
        <w:pStyle w:val="ListParagraph"/>
        <w:numPr>
          <w:ilvl w:val="0"/>
          <w:numId w:val="18"/>
        </w:numPr>
        <w:spacing w:before="240" w:after="240" w:line="276" w:lineRule="auto"/>
        <w:jc w:val="both"/>
        <w:rPr>
          <w:rFonts w:ascii="Arial Nova" w:eastAsia="Arial" w:hAnsi="Arial Nova" w:cs="Calibri"/>
          <w:sz w:val="22"/>
          <w:szCs w:val="22"/>
        </w:rPr>
      </w:pPr>
      <w:r w:rsidRPr="00E20D11">
        <w:rPr>
          <w:rFonts w:ascii="Arial Nova" w:eastAsia="Arial" w:hAnsi="Arial Nova" w:cs="Calibri"/>
          <w:sz w:val="22"/>
          <w:szCs w:val="22"/>
        </w:rPr>
        <w:t xml:space="preserve">Tertiary </w:t>
      </w:r>
      <w:r w:rsidR="00D23BAC">
        <w:rPr>
          <w:rFonts w:ascii="Arial Nova" w:eastAsia="Arial" w:hAnsi="Arial Nova" w:cs="Calibri"/>
          <w:sz w:val="22"/>
          <w:szCs w:val="22"/>
        </w:rPr>
        <w:t>E</w:t>
      </w:r>
      <w:r w:rsidRPr="00E20D11">
        <w:rPr>
          <w:rFonts w:ascii="Arial Nova" w:eastAsia="Arial" w:hAnsi="Arial Nova" w:cs="Calibri"/>
          <w:sz w:val="22"/>
          <w:szCs w:val="22"/>
        </w:rPr>
        <w:t>ducation</w:t>
      </w:r>
    </w:p>
    <w:p w14:paraId="592C606B" w14:textId="3F1B8AFC" w:rsidR="00B75FA4" w:rsidRPr="00E20D11" w:rsidRDefault="00B75FA4" w:rsidP="00F2607B">
      <w:pPr>
        <w:pStyle w:val="ListParagraph"/>
        <w:numPr>
          <w:ilvl w:val="0"/>
          <w:numId w:val="18"/>
        </w:numPr>
        <w:spacing w:before="240" w:after="240" w:line="276" w:lineRule="auto"/>
        <w:jc w:val="both"/>
        <w:rPr>
          <w:rFonts w:ascii="Arial Nova" w:eastAsia="Arial" w:hAnsi="Arial Nova" w:cs="Calibri"/>
          <w:sz w:val="22"/>
          <w:szCs w:val="22"/>
        </w:rPr>
      </w:pPr>
      <w:r w:rsidRPr="00E20D11">
        <w:rPr>
          <w:rFonts w:ascii="Arial Nova" w:eastAsia="Arial" w:hAnsi="Arial Nova" w:cs="Calibri"/>
          <w:sz w:val="22"/>
          <w:szCs w:val="22"/>
        </w:rPr>
        <w:t xml:space="preserve">Seed </w:t>
      </w:r>
      <w:r w:rsidR="00D23BAC">
        <w:rPr>
          <w:rFonts w:ascii="Arial Nova" w:eastAsia="Arial" w:hAnsi="Arial Nova" w:cs="Calibri"/>
          <w:sz w:val="22"/>
          <w:szCs w:val="22"/>
        </w:rPr>
        <w:t>P</w:t>
      </w:r>
      <w:r w:rsidRPr="00E20D11">
        <w:rPr>
          <w:rFonts w:ascii="Arial Nova" w:eastAsia="Arial" w:hAnsi="Arial Nova" w:cs="Calibri"/>
          <w:sz w:val="22"/>
          <w:szCs w:val="22"/>
        </w:rPr>
        <w:t>roduction</w:t>
      </w:r>
    </w:p>
    <w:p w14:paraId="167BC7F5" w14:textId="77777777" w:rsidR="00B75FA4" w:rsidRPr="00E20D11" w:rsidRDefault="00B75FA4" w:rsidP="00F2607B">
      <w:pPr>
        <w:pStyle w:val="ListParagraph"/>
        <w:numPr>
          <w:ilvl w:val="0"/>
          <w:numId w:val="18"/>
        </w:numPr>
        <w:spacing w:before="240" w:after="240" w:line="276" w:lineRule="auto"/>
        <w:jc w:val="both"/>
        <w:rPr>
          <w:rFonts w:ascii="Arial Nova" w:eastAsia="Arial" w:hAnsi="Arial Nova" w:cs="Calibri"/>
          <w:sz w:val="22"/>
          <w:szCs w:val="22"/>
        </w:rPr>
      </w:pPr>
      <w:r w:rsidRPr="00E20D11">
        <w:rPr>
          <w:rFonts w:ascii="Arial Nova" w:eastAsia="Arial" w:hAnsi="Arial Nova" w:cs="Calibri"/>
          <w:sz w:val="22"/>
          <w:szCs w:val="22"/>
        </w:rPr>
        <w:t>Other activities approved by the Economic Development Board</w:t>
      </w:r>
    </w:p>
    <w:p w14:paraId="648924B9" w14:textId="77777777" w:rsidR="00911B7B" w:rsidRPr="00E20D11" w:rsidRDefault="00911B7B" w:rsidP="00E20D11">
      <w:pPr>
        <w:pStyle w:val="ListParagraph"/>
        <w:spacing w:before="240" w:after="240" w:line="276" w:lineRule="auto"/>
        <w:ind w:left="1440"/>
        <w:jc w:val="both"/>
        <w:rPr>
          <w:rFonts w:eastAsia="Arial"/>
        </w:rPr>
      </w:pPr>
    </w:p>
    <w:p w14:paraId="6DDF6667" w14:textId="48AE9E2C" w:rsidR="00925982" w:rsidRPr="00FE1CA6" w:rsidRDefault="00FE1CA6" w:rsidP="00F2607B">
      <w:pPr>
        <w:pStyle w:val="Heading1"/>
        <w:numPr>
          <w:ilvl w:val="0"/>
          <w:numId w:val="15"/>
        </w:numPr>
      </w:pPr>
      <w:r w:rsidRPr="00FE1CA6">
        <w:t>APPLICATION PROCESS</w:t>
      </w:r>
    </w:p>
    <w:p w14:paraId="518A4E1E" w14:textId="1B3D8AA1" w:rsidR="00882C57" w:rsidRDefault="00F85D00" w:rsidP="00F2607B">
      <w:pPr>
        <w:pStyle w:val="ListParagraph"/>
        <w:numPr>
          <w:ilvl w:val="0"/>
          <w:numId w:val="2"/>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A</w:t>
      </w:r>
      <w:r w:rsidR="00E23AA2" w:rsidRPr="00FE1CA6">
        <w:rPr>
          <w:rFonts w:ascii="Arial Nova" w:eastAsia="Arial" w:hAnsi="Arial Nova" w:cs="Calibri"/>
          <w:sz w:val="22"/>
          <w:szCs w:val="22"/>
        </w:rPr>
        <w:t xml:space="preserve">n application for an Investment Certificate should be made by </w:t>
      </w:r>
      <w:r w:rsidR="007B6AEC">
        <w:rPr>
          <w:rFonts w:ascii="Arial Nova" w:eastAsia="Arial" w:hAnsi="Arial Nova" w:cs="Calibri"/>
          <w:sz w:val="22"/>
          <w:szCs w:val="22"/>
        </w:rPr>
        <w:t>-</w:t>
      </w:r>
    </w:p>
    <w:p w14:paraId="3029BF68" w14:textId="4EFB2D6B" w:rsidR="00882C57" w:rsidRDefault="0016607F" w:rsidP="00F2607B">
      <w:pPr>
        <w:pStyle w:val="ListParagraph"/>
        <w:numPr>
          <w:ilvl w:val="0"/>
          <w:numId w:val="16"/>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filling the Application </w:t>
      </w:r>
      <w:r w:rsidR="00E23AA2" w:rsidRPr="00FE1CA6">
        <w:rPr>
          <w:rFonts w:ascii="Arial Nova" w:eastAsia="Arial" w:hAnsi="Arial Nova" w:cs="Calibri"/>
          <w:sz w:val="22"/>
          <w:szCs w:val="22"/>
        </w:rPr>
        <w:t>F</w:t>
      </w:r>
      <w:r w:rsidRPr="00FE1CA6">
        <w:rPr>
          <w:rFonts w:ascii="Arial Nova" w:eastAsia="Arial" w:hAnsi="Arial Nova" w:cs="Calibri"/>
          <w:sz w:val="22"/>
          <w:szCs w:val="22"/>
        </w:rPr>
        <w:t xml:space="preserve">orm set out in </w:t>
      </w:r>
      <w:r w:rsidR="008347C3" w:rsidRPr="00FE1CA6">
        <w:rPr>
          <w:rFonts w:ascii="Arial Nova" w:eastAsia="Arial" w:hAnsi="Arial Nova" w:cs="Calibri"/>
          <w:sz w:val="22"/>
          <w:szCs w:val="22"/>
        </w:rPr>
        <w:t>Annex</w:t>
      </w:r>
      <w:r w:rsidR="00E23AA2" w:rsidRPr="00FE1CA6">
        <w:rPr>
          <w:rFonts w:ascii="Arial Nova" w:eastAsia="Arial" w:hAnsi="Arial Nova" w:cs="Calibri"/>
          <w:sz w:val="22"/>
          <w:szCs w:val="22"/>
        </w:rPr>
        <w:t xml:space="preserve"> </w:t>
      </w:r>
      <w:proofErr w:type="gramStart"/>
      <w:r w:rsidR="008347C3" w:rsidRPr="00FE1CA6">
        <w:rPr>
          <w:rFonts w:ascii="Arial Nova" w:eastAsia="Arial" w:hAnsi="Arial Nova" w:cs="Calibri"/>
          <w:sz w:val="22"/>
          <w:szCs w:val="22"/>
        </w:rPr>
        <w:t>2</w:t>
      </w:r>
      <w:r w:rsidR="00882C57">
        <w:rPr>
          <w:rFonts w:ascii="Arial Nova" w:eastAsia="Arial" w:hAnsi="Arial Nova" w:cs="Calibri"/>
          <w:sz w:val="22"/>
          <w:szCs w:val="22"/>
        </w:rPr>
        <w:t>;</w:t>
      </w:r>
      <w:proofErr w:type="gramEnd"/>
      <w:r w:rsidR="008347C3" w:rsidRPr="00FE1CA6">
        <w:rPr>
          <w:rFonts w:ascii="Arial Nova" w:eastAsia="Arial" w:hAnsi="Arial Nova" w:cs="Calibri"/>
          <w:sz w:val="22"/>
          <w:szCs w:val="22"/>
        </w:rPr>
        <w:t xml:space="preserve"> </w:t>
      </w:r>
    </w:p>
    <w:p w14:paraId="64668638" w14:textId="1AD97CD0" w:rsidR="00882C57" w:rsidRDefault="00E23AA2" w:rsidP="00F2607B">
      <w:pPr>
        <w:pStyle w:val="ListParagraph"/>
        <w:numPr>
          <w:ilvl w:val="0"/>
          <w:numId w:val="16"/>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attaching all relevant supporting documents</w:t>
      </w:r>
      <w:r w:rsidR="00882C57">
        <w:rPr>
          <w:rFonts w:ascii="Arial Nova" w:eastAsia="Arial" w:hAnsi="Arial Nova" w:cs="Calibri"/>
          <w:sz w:val="22"/>
          <w:szCs w:val="22"/>
        </w:rPr>
        <w:t>; and</w:t>
      </w:r>
    </w:p>
    <w:p w14:paraId="1696CC9B" w14:textId="67BD1D38" w:rsidR="00882C57" w:rsidRPr="006F6B5A" w:rsidRDefault="00E23AA2" w:rsidP="00F2607B">
      <w:pPr>
        <w:pStyle w:val="ListParagraph"/>
        <w:numPr>
          <w:ilvl w:val="0"/>
          <w:numId w:val="16"/>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 </w:t>
      </w:r>
      <w:r w:rsidR="00882C57">
        <w:rPr>
          <w:rFonts w:ascii="Arial Nova" w:eastAsia="Arial" w:hAnsi="Arial Nova" w:cs="Calibri"/>
          <w:sz w:val="22"/>
          <w:szCs w:val="22"/>
        </w:rPr>
        <w:t xml:space="preserve">sending same </w:t>
      </w:r>
      <w:r w:rsidRPr="00FE1CA6">
        <w:rPr>
          <w:rFonts w:ascii="Arial Nova" w:eastAsia="Arial" w:hAnsi="Arial Nova" w:cs="Calibri"/>
          <w:sz w:val="22"/>
          <w:szCs w:val="22"/>
        </w:rPr>
        <w:t>to</w:t>
      </w:r>
      <w:r w:rsidR="0009122D">
        <w:rPr>
          <w:rFonts w:ascii="Arial Nova" w:eastAsia="Arial" w:hAnsi="Arial Nova" w:cs="Calibri"/>
          <w:sz w:val="22"/>
          <w:szCs w:val="22"/>
        </w:rPr>
        <w:t xml:space="preserve"> </w:t>
      </w:r>
      <w:hyperlink r:id="rId14" w:history="1">
        <w:r w:rsidR="0009122D" w:rsidRPr="00192898">
          <w:rPr>
            <w:rStyle w:val="Hyperlink"/>
            <w:rFonts w:ascii="Arial Nova" w:eastAsia="Arial" w:hAnsi="Arial Nova" w:cs="Calibri"/>
            <w:sz w:val="22"/>
            <w:szCs w:val="22"/>
          </w:rPr>
          <w:t>bs@edbmauritius.org</w:t>
        </w:r>
      </w:hyperlink>
      <w:r w:rsidR="0009122D">
        <w:rPr>
          <w:rFonts w:ascii="Arial Nova" w:eastAsia="Arial" w:hAnsi="Arial Nova" w:cs="Calibri"/>
          <w:sz w:val="22"/>
          <w:szCs w:val="22"/>
        </w:rPr>
        <w:t>.</w:t>
      </w:r>
    </w:p>
    <w:p w14:paraId="43B66607" w14:textId="150A509E" w:rsidR="00FE1CA6" w:rsidRPr="00FE1CA6" w:rsidRDefault="00FE1CA6" w:rsidP="00F2607B">
      <w:pPr>
        <w:pStyle w:val="ListParagraph"/>
        <w:numPr>
          <w:ilvl w:val="0"/>
          <w:numId w:val="2"/>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On receipt of an application for an </w:t>
      </w:r>
      <w:r w:rsidR="00044DC6">
        <w:rPr>
          <w:rFonts w:ascii="Arial Nova" w:eastAsia="Arial" w:hAnsi="Arial Nova" w:cs="Calibri"/>
          <w:sz w:val="22"/>
          <w:szCs w:val="22"/>
        </w:rPr>
        <w:t>I</w:t>
      </w:r>
      <w:r w:rsidRPr="00FE1CA6">
        <w:rPr>
          <w:rFonts w:ascii="Arial Nova" w:eastAsia="Arial" w:hAnsi="Arial Nova" w:cs="Calibri"/>
          <w:sz w:val="22"/>
          <w:szCs w:val="22"/>
        </w:rPr>
        <w:t xml:space="preserve">nvestment </w:t>
      </w:r>
      <w:r w:rsidR="00044DC6">
        <w:rPr>
          <w:rFonts w:ascii="Arial Nova" w:eastAsia="Arial" w:hAnsi="Arial Nova" w:cs="Calibri"/>
          <w:sz w:val="22"/>
          <w:szCs w:val="22"/>
        </w:rPr>
        <w:t>C</w:t>
      </w:r>
      <w:r w:rsidRPr="00FE1CA6">
        <w:rPr>
          <w:rFonts w:ascii="Arial Nova" w:eastAsia="Arial" w:hAnsi="Arial Nova" w:cs="Calibri"/>
          <w:sz w:val="22"/>
          <w:szCs w:val="22"/>
        </w:rPr>
        <w:t>ertificate, the EDB –</w:t>
      </w:r>
    </w:p>
    <w:p w14:paraId="4774FE46" w14:textId="4E2728B7" w:rsidR="00FE1CA6" w:rsidRPr="00FE1CA6" w:rsidRDefault="00FE1CA6" w:rsidP="00F2607B">
      <w:pPr>
        <w:pStyle w:val="ListParagraph"/>
        <w:numPr>
          <w:ilvl w:val="0"/>
          <w:numId w:val="3"/>
        </w:numPr>
        <w:autoSpaceDE w:val="0"/>
        <w:autoSpaceDN w:val="0"/>
        <w:adjustRightInd w:val="0"/>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shall</w:t>
      </w:r>
      <w:r w:rsidR="004A3C20">
        <w:rPr>
          <w:rFonts w:ascii="Arial Nova" w:eastAsia="Arial" w:hAnsi="Arial Nova" w:cs="Calibri"/>
          <w:sz w:val="22"/>
          <w:szCs w:val="22"/>
        </w:rPr>
        <w:t>, where required,</w:t>
      </w:r>
      <w:r w:rsidR="004A3C20" w:rsidRPr="00FE1CA6">
        <w:rPr>
          <w:rFonts w:ascii="Arial Nova" w:eastAsia="Arial" w:hAnsi="Arial Nova" w:cs="Calibri"/>
          <w:sz w:val="22"/>
          <w:szCs w:val="22"/>
        </w:rPr>
        <w:t xml:space="preserve"> </w:t>
      </w:r>
      <w:r w:rsidRPr="00FE1CA6">
        <w:rPr>
          <w:rFonts w:ascii="Arial Nova" w:eastAsia="Arial" w:hAnsi="Arial Nova" w:cs="Calibri"/>
          <w:sz w:val="22"/>
          <w:szCs w:val="22"/>
        </w:rPr>
        <w:t>refer the application</w:t>
      </w:r>
      <w:r w:rsidR="004A3C20">
        <w:rPr>
          <w:rFonts w:ascii="Arial Nova" w:eastAsia="Arial" w:hAnsi="Arial Nova" w:cs="Calibri"/>
          <w:sz w:val="22"/>
          <w:szCs w:val="22"/>
        </w:rPr>
        <w:t xml:space="preserve"> </w:t>
      </w:r>
      <w:r w:rsidRPr="00FE1CA6">
        <w:rPr>
          <w:rFonts w:ascii="Arial Nova" w:eastAsia="Arial" w:hAnsi="Arial Nova" w:cs="Calibri"/>
          <w:sz w:val="22"/>
          <w:szCs w:val="22"/>
        </w:rPr>
        <w:t xml:space="preserve">for consideration by a technical </w:t>
      </w:r>
      <w:proofErr w:type="gramStart"/>
      <w:r w:rsidRPr="00FE1CA6">
        <w:rPr>
          <w:rFonts w:ascii="Arial Nova" w:eastAsia="Arial" w:hAnsi="Arial Nova" w:cs="Calibri"/>
          <w:sz w:val="22"/>
          <w:szCs w:val="22"/>
        </w:rPr>
        <w:t>committee;</w:t>
      </w:r>
      <w:proofErr w:type="gramEnd"/>
      <w:r w:rsidRPr="00FE1CA6">
        <w:rPr>
          <w:rFonts w:ascii="Arial Nova" w:eastAsia="Arial" w:hAnsi="Arial Nova" w:cs="Calibri"/>
          <w:sz w:val="22"/>
          <w:szCs w:val="22"/>
        </w:rPr>
        <w:t xml:space="preserve"> </w:t>
      </w:r>
    </w:p>
    <w:p w14:paraId="6E4B9433" w14:textId="2B1EDCA6" w:rsidR="00FE1CA6" w:rsidRPr="00FE1CA6" w:rsidRDefault="00FE1CA6" w:rsidP="00F2607B">
      <w:pPr>
        <w:pStyle w:val="ListParagraph"/>
        <w:numPr>
          <w:ilvl w:val="0"/>
          <w:numId w:val="3"/>
        </w:numPr>
        <w:autoSpaceDE w:val="0"/>
        <w:autoSpaceDN w:val="0"/>
        <w:adjustRightInd w:val="0"/>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may require the applicant to give such further information as may be necessary for the determination of the application; and </w:t>
      </w:r>
    </w:p>
    <w:p w14:paraId="64816163" w14:textId="362E377B" w:rsidR="00FE1CA6" w:rsidRPr="00FE1CA6" w:rsidRDefault="00FE1CA6" w:rsidP="00F2607B">
      <w:pPr>
        <w:pStyle w:val="ListParagraph"/>
        <w:numPr>
          <w:ilvl w:val="0"/>
          <w:numId w:val="3"/>
        </w:numPr>
        <w:autoSpaceDE w:val="0"/>
        <w:autoSpaceDN w:val="0"/>
        <w:adjustRightInd w:val="0"/>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shall approve or reject the application.</w:t>
      </w:r>
    </w:p>
    <w:p w14:paraId="27B71546" w14:textId="35756DCC" w:rsidR="00FE1CA6" w:rsidRPr="00FE1CA6" w:rsidRDefault="00FE1CA6" w:rsidP="00F2607B">
      <w:pPr>
        <w:pStyle w:val="ListParagraph"/>
        <w:numPr>
          <w:ilvl w:val="0"/>
          <w:numId w:val="2"/>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Where the EDB -</w:t>
      </w:r>
    </w:p>
    <w:p w14:paraId="35B7EA68" w14:textId="1FF28A24" w:rsidR="00FE1CA6" w:rsidRPr="00FE1CA6" w:rsidRDefault="00FE1CA6" w:rsidP="00F2607B">
      <w:pPr>
        <w:pStyle w:val="ListParagraph"/>
        <w:numPr>
          <w:ilvl w:val="0"/>
          <w:numId w:val="4"/>
        </w:numPr>
        <w:autoSpaceDE w:val="0"/>
        <w:autoSpaceDN w:val="0"/>
        <w:adjustRightInd w:val="0"/>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approves an application, the Chief Executive Officer shall issue to the applicant an Investment Certificate on such terms and conditions as</w:t>
      </w:r>
      <w:r w:rsidR="00357030">
        <w:rPr>
          <w:rFonts w:ascii="Arial Nova" w:eastAsia="Arial" w:hAnsi="Arial Nova" w:cs="Calibri"/>
          <w:sz w:val="22"/>
          <w:szCs w:val="22"/>
        </w:rPr>
        <w:t xml:space="preserve"> </w:t>
      </w:r>
      <w:r w:rsidR="004A5F0F">
        <w:rPr>
          <w:rFonts w:ascii="Arial Nova" w:eastAsia="Arial" w:hAnsi="Arial Nova" w:cs="Calibri"/>
          <w:sz w:val="22"/>
          <w:szCs w:val="22"/>
        </w:rPr>
        <w:t>the EDB</w:t>
      </w:r>
      <w:r w:rsidR="00357030">
        <w:rPr>
          <w:rFonts w:ascii="Arial Nova" w:eastAsia="Arial" w:hAnsi="Arial Nova" w:cs="Calibri"/>
          <w:sz w:val="22"/>
          <w:szCs w:val="22"/>
        </w:rPr>
        <w:t xml:space="preserve"> may deem </w:t>
      </w:r>
      <w:proofErr w:type="gramStart"/>
      <w:r w:rsidR="00357030">
        <w:rPr>
          <w:rFonts w:ascii="Arial Nova" w:eastAsia="Arial" w:hAnsi="Arial Nova" w:cs="Calibri"/>
          <w:sz w:val="22"/>
          <w:szCs w:val="22"/>
        </w:rPr>
        <w:t>fit</w:t>
      </w:r>
      <w:r w:rsidRPr="00FE1CA6">
        <w:rPr>
          <w:rFonts w:ascii="Arial Nova" w:eastAsia="Arial" w:hAnsi="Arial Nova" w:cs="Calibri"/>
          <w:sz w:val="22"/>
          <w:szCs w:val="22"/>
        </w:rPr>
        <w:t>;</w:t>
      </w:r>
      <w:proofErr w:type="gramEnd"/>
      <w:r w:rsidRPr="00FE1CA6">
        <w:rPr>
          <w:rFonts w:ascii="Arial Nova" w:eastAsia="Arial" w:hAnsi="Arial Nova" w:cs="Calibri"/>
          <w:sz w:val="22"/>
          <w:szCs w:val="22"/>
        </w:rPr>
        <w:t xml:space="preserve"> </w:t>
      </w:r>
    </w:p>
    <w:p w14:paraId="3929E647" w14:textId="327A3445" w:rsidR="00FE1CA6" w:rsidRPr="00FE1CA6" w:rsidRDefault="00FE1CA6" w:rsidP="00F2607B">
      <w:pPr>
        <w:pStyle w:val="ListParagraph"/>
        <w:numPr>
          <w:ilvl w:val="0"/>
          <w:numId w:val="4"/>
        </w:numPr>
        <w:autoSpaceDE w:val="0"/>
        <w:autoSpaceDN w:val="0"/>
        <w:adjustRightInd w:val="0"/>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rejects an application, it shall</w:t>
      </w:r>
      <w:r w:rsidR="001305DD">
        <w:rPr>
          <w:rFonts w:ascii="Arial Nova" w:eastAsia="Arial" w:hAnsi="Arial Nova" w:cs="Calibri"/>
          <w:sz w:val="22"/>
          <w:szCs w:val="22"/>
        </w:rPr>
        <w:t xml:space="preserve"> </w:t>
      </w:r>
      <w:r w:rsidRPr="00FE1CA6">
        <w:rPr>
          <w:rFonts w:ascii="Arial Nova" w:eastAsia="Arial" w:hAnsi="Arial Nova" w:cs="Calibri"/>
          <w:sz w:val="22"/>
          <w:szCs w:val="22"/>
        </w:rPr>
        <w:t>inform the applicant</w:t>
      </w:r>
      <w:r w:rsidR="001305DD">
        <w:rPr>
          <w:rFonts w:ascii="Arial Nova" w:eastAsia="Arial" w:hAnsi="Arial Nova" w:cs="Calibri"/>
          <w:sz w:val="22"/>
          <w:szCs w:val="22"/>
        </w:rPr>
        <w:t>,</w:t>
      </w:r>
      <w:r w:rsidRPr="00FE1CA6">
        <w:rPr>
          <w:rFonts w:ascii="Arial Nova" w:eastAsia="Arial" w:hAnsi="Arial Nova" w:cs="Calibri"/>
          <w:sz w:val="22"/>
          <w:szCs w:val="22"/>
        </w:rPr>
        <w:t xml:space="preserve"> </w:t>
      </w:r>
      <w:r w:rsidR="001305DD" w:rsidRPr="00FE1CA6">
        <w:rPr>
          <w:rFonts w:ascii="Arial Nova" w:eastAsia="Arial" w:hAnsi="Arial Nova" w:cs="Calibri"/>
          <w:sz w:val="22"/>
          <w:szCs w:val="22"/>
        </w:rPr>
        <w:t xml:space="preserve">in writing, </w:t>
      </w:r>
      <w:r w:rsidRPr="00FE1CA6">
        <w:rPr>
          <w:rFonts w:ascii="Arial Nova" w:eastAsia="Arial" w:hAnsi="Arial Nova" w:cs="Calibri"/>
          <w:sz w:val="22"/>
          <w:szCs w:val="22"/>
        </w:rPr>
        <w:t>of the reasons for the rejection.</w:t>
      </w:r>
    </w:p>
    <w:p w14:paraId="594E1EC4" w14:textId="06C0003D" w:rsidR="00FE1CA6" w:rsidRPr="00FE1CA6" w:rsidRDefault="00FE1CA6" w:rsidP="00F2607B">
      <w:pPr>
        <w:pStyle w:val="ListParagraph"/>
        <w:numPr>
          <w:ilvl w:val="0"/>
          <w:numId w:val="2"/>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Subject to the other provisions of this section, an</w:t>
      </w:r>
      <w:r w:rsidR="00FE30AA">
        <w:rPr>
          <w:rFonts w:ascii="Arial Nova" w:eastAsia="Arial" w:hAnsi="Arial Nova" w:cs="Calibri"/>
          <w:sz w:val="22"/>
          <w:szCs w:val="22"/>
        </w:rPr>
        <w:t>y</w:t>
      </w:r>
      <w:r w:rsidRPr="00FE1CA6">
        <w:rPr>
          <w:rFonts w:ascii="Arial Nova" w:eastAsia="Arial" w:hAnsi="Arial Nova" w:cs="Calibri"/>
          <w:sz w:val="22"/>
          <w:szCs w:val="22"/>
        </w:rPr>
        <w:t xml:space="preserve"> Investment Certificate issued -</w:t>
      </w:r>
    </w:p>
    <w:p w14:paraId="24FF1F32" w14:textId="50B0DC4D" w:rsidR="00FE1CA6" w:rsidRPr="00FE1CA6" w:rsidRDefault="00FE1CA6" w:rsidP="00F2607B">
      <w:pPr>
        <w:pStyle w:val="ListParagraph"/>
        <w:numPr>
          <w:ilvl w:val="0"/>
          <w:numId w:val="5"/>
        </w:numPr>
        <w:tabs>
          <w:tab w:val="decimal" w:pos="2552"/>
        </w:tabs>
        <w:autoSpaceDE w:val="0"/>
        <w:autoSpaceDN w:val="0"/>
        <w:adjustRightInd w:val="0"/>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ab/>
        <w:t xml:space="preserve">shall be valid for such period as may be specified in the </w:t>
      </w:r>
      <w:proofErr w:type="gramStart"/>
      <w:r w:rsidR="008E3CF0">
        <w:rPr>
          <w:rFonts w:ascii="Arial Nova" w:eastAsia="Arial" w:hAnsi="Arial Nova" w:cs="Calibri"/>
          <w:sz w:val="22"/>
          <w:szCs w:val="22"/>
        </w:rPr>
        <w:t>C</w:t>
      </w:r>
      <w:r w:rsidRPr="00FE1CA6">
        <w:rPr>
          <w:rFonts w:ascii="Arial Nova" w:eastAsia="Arial" w:hAnsi="Arial Nova" w:cs="Calibri"/>
          <w:sz w:val="22"/>
          <w:szCs w:val="22"/>
        </w:rPr>
        <w:t>ertificate;</w:t>
      </w:r>
      <w:proofErr w:type="gramEnd"/>
    </w:p>
    <w:p w14:paraId="6A5C7A68" w14:textId="3D571619" w:rsidR="00FE1CA6" w:rsidRPr="00FE1CA6" w:rsidRDefault="00FE1CA6" w:rsidP="00F2607B">
      <w:pPr>
        <w:pStyle w:val="ListParagraph"/>
        <w:numPr>
          <w:ilvl w:val="0"/>
          <w:numId w:val="5"/>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lastRenderedPageBreak/>
        <w:tab/>
        <w:t>shall include -</w:t>
      </w:r>
    </w:p>
    <w:p w14:paraId="78D0DF4A" w14:textId="5F93915A" w:rsidR="00FE1CA6" w:rsidRPr="00FE1CA6" w:rsidRDefault="00FE1CA6" w:rsidP="00F2607B">
      <w:pPr>
        <w:pStyle w:val="ListParagraph"/>
        <w:numPr>
          <w:ilvl w:val="1"/>
          <w:numId w:val="6"/>
        </w:numPr>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the name and address of the </w:t>
      </w:r>
      <w:proofErr w:type="gramStart"/>
      <w:r w:rsidRPr="00FE1CA6">
        <w:rPr>
          <w:rFonts w:ascii="Arial Nova" w:eastAsia="Arial" w:hAnsi="Arial Nova" w:cs="Calibri"/>
          <w:sz w:val="22"/>
          <w:szCs w:val="22"/>
        </w:rPr>
        <w:t>applicant;</w:t>
      </w:r>
      <w:proofErr w:type="gramEnd"/>
    </w:p>
    <w:p w14:paraId="00130F3A" w14:textId="72ED3710" w:rsidR="00FE1CA6" w:rsidRPr="00FE1CA6" w:rsidRDefault="00FE1CA6" w:rsidP="00F2607B">
      <w:pPr>
        <w:pStyle w:val="ListParagraph"/>
        <w:numPr>
          <w:ilvl w:val="1"/>
          <w:numId w:val="6"/>
        </w:numPr>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the nature of the business activities; and</w:t>
      </w:r>
    </w:p>
    <w:p w14:paraId="763BC290" w14:textId="32A22A56" w:rsidR="00FE1CA6" w:rsidRDefault="00FE1CA6" w:rsidP="00F2607B">
      <w:pPr>
        <w:pStyle w:val="ListParagraph"/>
        <w:numPr>
          <w:ilvl w:val="1"/>
          <w:numId w:val="6"/>
        </w:numPr>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the terms and conditions attached to the certificate; and</w:t>
      </w:r>
    </w:p>
    <w:p w14:paraId="123F02E8" w14:textId="77777777" w:rsidR="00FE1CA6" w:rsidRDefault="00FE1CA6" w:rsidP="00FE1CA6">
      <w:pPr>
        <w:pStyle w:val="ListParagraph"/>
        <w:autoSpaceDE w:val="0"/>
        <w:autoSpaceDN w:val="0"/>
        <w:adjustRightInd w:val="0"/>
        <w:spacing w:line="276" w:lineRule="auto"/>
        <w:ind w:left="1440"/>
        <w:jc w:val="both"/>
        <w:rPr>
          <w:rFonts w:ascii="Arial Nova" w:eastAsia="Arial" w:hAnsi="Arial Nova" w:cs="Calibri"/>
          <w:sz w:val="22"/>
          <w:szCs w:val="22"/>
        </w:rPr>
      </w:pPr>
    </w:p>
    <w:p w14:paraId="6DA40BBE" w14:textId="3B82281D" w:rsidR="00FE1CA6" w:rsidRPr="004357AA" w:rsidRDefault="00FE1CA6" w:rsidP="00F2607B">
      <w:pPr>
        <w:pStyle w:val="ListParagraph"/>
        <w:numPr>
          <w:ilvl w:val="0"/>
          <w:numId w:val="5"/>
        </w:numPr>
        <w:tabs>
          <w:tab w:val="decimal" w:pos="2552"/>
        </w:tabs>
        <w:autoSpaceDE w:val="0"/>
        <w:autoSpaceDN w:val="0"/>
        <w:adjustRightInd w:val="0"/>
        <w:spacing w:line="276" w:lineRule="auto"/>
        <w:jc w:val="both"/>
        <w:rPr>
          <w:rFonts w:ascii="Arial Nova" w:eastAsia="Arial" w:hAnsi="Arial Nova" w:cs="Calibri"/>
          <w:sz w:val="22"/>
          <w:szCs w:val="22"/>
        </w:rPr>
      </w:pPr>
      <w:r w:rsidRPr="004357AA">
        <w:rPr>
          <w:rFonts w:ascii="Arial Nova" w:eastAsia="Arial" w:hAnsi="Arial Nova" w:cs="Calibri"/>
          <w:sz w:val="22"/>
          <w:szCs w:val="22"/>
        </w:rPr>
        <w:t xml:space="preserve">shall specify the investment incentive which the holder may be eligible </w:t>
      </w:r>
      <w:proofErr w:type="gramStart"/>
      <w:r w:rsidR="006F6B5A" w:rsidRPr="004357AA">
        <w:rPr>
          <w:rFonts w:ascii="Arial Nova" w:eastAsia="Arial" w:hAnsi="Arial Nova" w:cs="Calibri"/>
          <w:sz w:val="22"/>
          <w:szCs w:val="22"/>
        </w:rPr>
        <w:t>for</w:t>
      </w:r>
      <w:proofErr w:type="gramEnd"/>
      <w:r w:rsidRPr="004357AA">
        <w:rPr>
          <w:rFonts w:ascii="Arial Nova" w:eastAsia="Arial" w:hAnsi="Arial Nova" w:cs="Calibri"/>
          <w:sz w:val="22"/>
          <w:szCs w:val="22"/>
        </w:rPr>
        <w:t xml:space="preserve"> and which incentive may be dependent on the status of the investment.</w:t>
      </w:r>
    </w:p>
    <w:p w14:paraId="6F7C3302" w14:textId="0B49B2E3" w:rsidR="00FE1CA6" w:rsidRPr="00FE1CA6" w:rsidRDefault="00FE1CA6" w:rsidP="00F2607B">
      <w:pPr>
        <w:pStyle w:val="ListParagraph"/>
        <w:numPr>
          <w:ilvl w:val="0"/>
          <w:numId w:val="2"/>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Where a person to whom an </w:t>
      </w:r>
      <w:r w:rsidR="00AB5DC7">
        <w:rPr>
          <w:rFonts w:ascii="Arial Nova" w:eastAsia="Arial" w:hAnsi="Arial Nova" w:cs="Calibri"/>
          <w:sz w:val="22"/>
          <w:szCs w:val="22"/>
        </w:rPr>
        <w:t>I</w:t>
      </w:r>
      <w:r w:rsidRPr="00FE1CA6">
        <w:rPr>
          <w:rFonts w:ascii="Arial Nova" w:eastAsia="Arial" w:hAnsi="Arial Nova" w:cs="Calibri"/>
          <w:sz w:val="22"/>
          <w:szCs w:val="22"/>
        </w:rPr>
        <w:t xml:space="preserve">nvestment </w:t>
      </w:r>
      <w:r w:rsidR="00AB5DC7">
        <w:rPr>
          <w:rFonts w:ascii="Arial Nova" w:eastAsia="Arial" w:hAnsi="Arial Nova" w:cs="Calibri"/>
          <w:sz w:val="22"/>
          <w:szCs w:val="22"/>
        </w:rPr>
        <w:t>C</w:t>
      </w:r>
      <w:r w:rsidRPr="00FE1CA6">
        <w:rPr>
          <w:rFonts w:ascii="Arial Nova" w:eastAsia="Arial" w:hAnsi="Arial Nova" w:cs="Calibri"/>
          <w:sz w:val="22"/>
          <w:szCs w:val="22"/>
        </w:rPr>
        <w:t>ertificate has been issued -</w:t>
      </w:r>
    </w:p>
    <w:p w14:paraId="2D58DBBA" w14:textId="7B6F652E" w:rsidR="00FE1CA6" w:rsidRPr="00FE1CA6" w:rsidRDefault="00FE1CA6" w:rsidP="00F2607B">
      <w:pPr>
        <w:pStyle w:val="ListParagraph"/>
        <w:numPr>
          <w:ilvl w:val="0"/>
          <w:numId w:val="7"/>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changes his name</w:t>
      </w:r>
      <w:r w:rsidR="002F2E61">
        <w:rPr>
          <w:rFonts w:ascii="Arial Nova" w:eastAsia="Arial" w:hAnsi="Arial Nova" w:cs="Calibri"/>
          <w:sz w:val="22"/>
          <w:szCs w:val="22"/>
        </w:rPr>
        <w:t xml:space="preserve">, </w:t>
      </w:r>
      <w:r w:rsidRPr="00FE1CA6">
        <w:rPr>
          <w:rFonts w:ascii="Arial Nova" w:eastAsia="Arial" w:hAnsi="Arial Nova" w:cs="Calibri"/>
          <w:sz w:val="22"/>
          <w:szCs w:val="22"/>
        </w:rPr>
        <w:t>the addres</w:t>
      </w:r>
      <w:r w:rsidR="002F2E61">
        <w:rPr>
          <w:rFonts w:ascii="Arial Nova" w:eastAsia="Arial" w:hAnsi="Arial Nova" w:cs="Calibri"/>
          <w:sz w:val="22"/>
          <w:szCs w:val="22"/>
        </w:rPr>
        <w:t>s</w:t>
      </w:r>
      <w:r w:rsidRPr="00FE1CA6">
        <w:rPr>
          <w:rFonts w:ascii="Arial Nova" w:eastAsia="Arial" w:hAnsi="Arial Nova" w:cs="Calibri"/>
          <w:sz w:val="22"/>
          <w:szCs w:val="22"/>
        </w:rPr>
        <w:t xml:space="preserve"> </w:t>
      </w:r>
      <w:r w:rsidR="002F2E61">
        <w:rPr>
          <w:rFonts w:ascii="Arial Nova" w:eastAsia="Arial" w:hAnsi="Arial Nova" w:cs="Calibri"/>
          <w:sz w:val="22"/>
          <w:szCs w:val="22"/>
        </w:rPr>
        <w:t xml:space="preserve">or the </w:t>
      </w:r>
      <w:r w:rsidR="002F2E61" w:rsidRPr="00FE1CA6">
        <w:rPr>
          <w:rFonts w:ascii="Arial Nova" w:eastAsia="Arial" w:hAnsi="Arial Nova" w:cs="Calibri"/>
          <w:sz w:val="22"/>
          <w:szCs w:val="22"/>
        </w:rPr>
        <w:t xml:space="preserve">shareholding </w:t>
      </w:r>
      <w:proofErr w:type="gramStart"/>
      <w:r w:rsidR="002F2E61" w:rsidRPr="00FE1CA6">
        <w:rPr>
          <w:rFonts w:ascii="Arial Nova" w:eastAsia="Arial" w:hAnsi="Arial Nova" w:cs="Calibri"/>
          <w:sz w:val="22"/>
          <w:szCs w:val="22"/>
        </w:rPr>
        <w:t>structure</w:t>
      </w:r>
      <w:r w:rsidRPr="00FE1CA6">
        <w:rPr>
          <w:rFonts w:ascii="Arial Nova" w:eastAsia="Arial" w:hAnsi="Arial Nova" w:cs="Calibri"/>
          <w:sz w:val="22"/>
          <w:szCs w:val="22"/>
        </w:rPr>
        <w:t>;</w:t>
      </w:r>
      <w:proofErr w:type="gramEnd"/>
      <w:r w:rsidRPr="00FE1CA6">
        <w:rPr>
          <w:rFonts w:ascii="Arial Nova" w:eastAsia="Arial" w:hAnsi="Arial Nova" w:cs="Calibri"/>
          <w:sz w:val="22"/>
          <w:szCs w:val="22"/>
        </w:rPr>
        <w:t xml:space="preserve"> </w:t>
      </w:r>
    </w:p>
    <w:p w14:paraId="1BD3ECB6" w14:textId="18838688" w:rsidR="00FE1CA6" w:rsidRPr="00FE1CA6" w:rsidRDefault="00FE1CA6" w:rsidP="00F2607B">
      <w:pPr>
        <w:pStyle w:val="ListParagraph"/>
        <w:numPr>
          <w:ilvl w:val="0"/>
          <w:numId w:val="7"/>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intends to change the nature of the business activities specified in his </w:t>
      </w:r>
      <w:proofErr w:type="gramStart"/>
      <w:r w:rsidR="008E3CF0">
        <w:rPr>
          <w:rFonts w:ascii="Arial Nova" w:eastAsia="Arial" w:hAnsi="Arial Nova" w:cs="Calibri"/>
          <w:sz w:val="22"/>
          <w:szCs w:val="22"/>
        </w:rPr>
        <w:t>C</w:t>
      </w:r>
      <w:r w:rsidRPr="00FE1CA6">
        <w:rPr>
          <w:rFonts w:ascii="Arial Nova" w:eastAsia="Arial" w:hAnsi="Arial Nova" w:cs="Calibri"/>
          <w:sz w:val="22"/>
          <w:szCs w:val="22"/>
        </w:rPr>
        <w:t>ertificate;</w:t>
      </w:r>
      <w:proofErr w:type="gramEnd"/>
      <w:r w:rsidRPr="00FE1CA6">
        <w:rPr>
          <w:rFonts w:ascii="Arial Nova" w:eastAsia="Arial" w:hAnsi="Arial Nova" w:cs="Calibri"/>
          <w:sz w:val="22"/>
          <w:szCs w:val="22"/>
        </w:rPr>
        <w:t xml:space="preserve"> </w:t>
      </w:r>
    </w:p>
    <w:p w14:paraId="4A4239C3" w14:textId="347ADA8F" w:rsidR="00FE1CA6" w:rsidRDefault="00D2616F" w:rsidP="00F2607B">
      <w:pPr>
        <w:pStyle w:val="ListParagraph"/>
        <w:numPr>
          <w:ilvl w:val="0"/>
          <w:numId w:val="7"/>
        </w:numPr>
        <w:tabs>
          <w:tab w:val="decimal" w:pos="2552"/>
        </w:tabs>
        <w:autoSpaceDE w:val="0"/>
        <w:autoSpaceDN w:val="0"/>
        <w:adjustRightInd w:val="0"/>
        <w:spacing w:line="276" w:lineRule="auto"/>
        <w:jc w:val="both"/>
        <w:rPr>
          <w:rFonts w:ascii="Arial Nova" w:eastAsia="Arial" w:hAnsi="Arial Nova" w:cs="Calibri"/>
          <w:sz w:val="22"/>
          <w:szCs w:val="22"/>
        </w:rPr>
      </w:pPr>
      <w:r>
        <w:rPr>
          <w:rFonts w:ascii="Arial Nova" w:eastAsia="Arial" w:hAnsi="Arial Nova" w:cs="Calibri"/>
          <w:sz w:val="22"/>
          <w:szCs w:val="22"/>
        </w:rPr>
        <w:t xml:space="preserve">incurs </w:t>
      </w:r>
      <w:r w:rsidR="00FE1CA6" w:rsidRPr="00FE1CA6">
        <w:rPr>
          <w:rFonts w:ascii="Arial Nova" w:eastAsia="Arial" w:hAnsi="Arial Nova" w:cs="Calibri"/>
          <w:sz w:val="22"/>
          <w:szCs w:val="22"/>
        </w:rPr>
        <w:tab/>
        <w:t xml:space="preserve">any material change in its business activity or corporate </w:t>
      </w:r>
      <w:proofErr w:type="gramStart"/>
      <w:r w:rsidR="00FE1CA6" w:rsidRPr="00FE1CA6">
        <w:rPr>
          <w:rFonts w:ascii="Arial Nova" w:eastAsia="Arial" w:hAnsi="Arial Nova" w:cs="Calibri"/>
          <w:sz w:val="22"/>
          <w:szCs w:val="22"/>
        </w:rPr>
        <w:t>profile</w:t>
      </w:r>
      <w:r w:rsidR="00513040">
        <w:rPr>
          <w:rFonts w:ascii="Arial Nova" w:eastAsia="Arial" w:hAnsi="Arial Nova" w:cs="Calibri"/>
          <w:sz w:val="22"/>
          <w:szCs w:val="22"/>
        </w:rPr>
        <w:t>;</w:t>
      </w:r>
      <w:proofErr w:type="gramEnd"/>
    </w:p>
    <w:p w14:paraId="5E5A7CD1" w14:textId="01F52D47" w:rsidR="00F552B1" w:rsidRDefault="00723868" w:rsidP="00F2607B">
      <w:pPr>
        <w:pStyle w:val="ListParagraph"/>
        <w:numPr>
          <w:ilvl w:val="0"/>
          <w:numId w:val="7"/>
        </w:numPr>
        <w:tabs>
          <w:tab w:val="decimal" w:pos="2552"/>
        </w:tabs>
        <w:autoSpaceDE w:val="0"/>
        <w:autoSpaceDN w:val="0"/>
        <w:adjustRightInd w:val="0"/>
        <w:spacing w:line="276" w:lineRule="auto"/>
        <w:jc w:val="both"/>
        <w:rPr>
          <w:rFonts w:ascii="Arial Nova" w:eastAsia="Arial" w:hAnsi="Arial Nova" w:cs="Calibri"/>
          <w:sz w:val="22"/>
          <w:szCs w:val="22"/>
        </w:rPr>
      </w:pPr>
      <w:r>
        <w:rPr>
          <w:rFonts w:ascii="Arial Nova" w:eastAsia="Arial" w:hAnsi="Arial Nova" w:cs="Calibri"/>
          <w:sz w:val="22"/>
          <w:szCs w:val="22"/>
        </w:rPr>
        <w:t xml:space="preserve">no longer satisfies the </w:t>
      </w:r>
      <w:r w:rsidR="00006136">
        <w:rPr>
          <w:rFonts w:ascii="Arial Nova" w:eastAsia="Arial" w:hAnsi="Arial Nova" w:cs="Calibri"/>
          <w:sz w:val="22"/>
          <w:szCs w:val="22"/>
        </w:rPr>
        <w:t xml:space="preserve">criteria for the grant of the </w:t>
      </w:r>
      <w:r w:rsidR="00C878BC">
        <w:rPr>
          <w:rFonts w:ascii="Arial Nova" w:eastAsia="Arial" w:hAnsi="Arial Nova" w:cs="Calibri"/>
          <w:sz w:val="22"/>
          <w:szCs w:val="22"/>
        </w:rPr>
        <w:t xml:space="preserve">Investment </w:t>
      </w:r>
      <w:proofErr w:type="gramStart"/>
      <w:r w:rsidR="00C878BC">
        <w:rPr>
          <w:rFonts w:ascii="Arial Nova" w:eastAsia="Arial" w:hAnsi="Arial Nova" w:cs="Calibri"/>
          <w:sz w:val="22"/>
          <w:szCs w:val="22"/>
        </w:rPr>
        <w:t>C</w:t>
      </w:r>
      <w:r w:rsidR="00006136">
        <w:rPr>
          <w:rFonts w:ascii="Arial Nova" w:eastAsia="Arial" w:hAnsi="Arial Nova" w:cs="Calibri"/>
          <w:sz w:val="22"/>
          <w:szCs w:val="22"/>
        </w:rPr>
        <w:t>ertificate</w:t>
      </w:r>
      <w:r w:rsidR="00F552B1">
        <w:rPr>
          <w:rFonts w:ascii="Arial Nova" w:eastAsia="Arial" w:hAnsi="Arial Nova" w:cs="Calibri"/>
          <w:sz w:val="22"/>
          <w:szCs w:val="22"/>
        </w:rPr>
        <w:t>;</w:t>
      </w:r>
      <w:proofErr w:type="gramEnd"/>
    </w:p>
    <w:p w14:paraId="557BCBEB" w14:textId="1BA3FFA4" w:rsidR="00C878BC" w:rsidRDefault="00096F5F" w:rsidP="00F2607B">
      <w:pPr>
        <w:pStyle w:val="ListParagraph"/>
        <w:numPr>
          <w:ilvl w:val="0"/>
          <w:numId w:val="7"/>
        </w:numPr>
        <w:tabs>
          <w:tab w:val="decimal" w:pos="2552"/>
        </w:tabs>
        <w:autoSpaceDE w:val="0"/>
        <w:autoSpaceDN w:val="0"/>
        <w:adjustRightInd w:val="0"/>
        <w:spacing w:line="276" w:lineRule="auto"/>
        <w:jc w:val="both"/>
        <w:rPr>
          <w:rFonts w:ascii="Arial Nova" w:eastAsia="Arial" w:hAnsi="Arial Nova" w:cs="Calibri"/>
          <w:sz w:val="22"/>
          <w:szCs w:val="22"/>
        </w:rPr>
      </w:pPr>
      <w:r>
        <w:rPr>
          <w:rFonts w:ascii="Arial Nova" w:eastAsia="Arial" w:hAnsi="Arial Nova" w:cs="Calibri"/>
          <w:sz w:val="22"/>
          <w:szCs w:val="22"/>
        </w:rPr>
        <w:t xml:space="preserve">no longer satisfies the conditions of the </w:t>
      </w:r>
      <w:r w:rsidR="00C878BC">
        <w:rPr>
          <w:rFonts w:ascii="Arial Nova" w:eastAsia="Arial" w:hAnsi="Arial Nova" w:cs="Calibri"/>
          <w:sz w:val="22"/>
          <w:szCs w:val="22"/>
        </w:rPr>
        <w:t>Investment C</w:t>
      </w:r>
      <w:r>
        <w:rPr>
          <w:rFonts w:ascii="Arial Nova" w:eastAsia="Arial" w:hAnsi="Arial Nova" w:cs="Calibri"/>
          <w:sz w:val="22"/>
          <w:szCs w:val="22"/>
        </w:rPr>
        <w:t>ertificate</w:t>
      </w:r>
      <w:r w:rsidR="00513040">
        <w:rPr>
          <w:rFonts w:ascii="Arial Nova" w:eastAsia="Arial" w:hAnsi="Arial Nova" w:cs="Calibri"/>
          <w:sz w:val="22"/>
          <w:szCs w:val="22"/>
        </w:rPr>
        <w:t>,</w:t>
      </w:r>
    </w:p>
    <w:p w14:paraId="6D86A11C" w14:textId="450069DF" w:rsidR="00723868" w:rsidRPr="00FE1CA6" w:rsidRDefault="00723868" w:rsidP="00C878BC">
      <w:pPr>
        <w:pStyle w:val="ListParagraph"/>
        <w:tabs>
          <w:tab w:val="decimal" w:pos="2552"/>
        </w:tabs>
        <w:autoSpaceDE w:val="0"/>
        <w:autoSpaceDN w:val="0"/>
        <w:adjustRightInd w:val="0"/>
        <w:spacing w:line="276" w:lineRule="auto"/>
        <w:ind w:left="1440"/>
        <w:jc w:val="both"/>
        <w:rPr>
          <w:rFonts w:ascii="Arial Nova" w:eastAsia="Arial" w:hAnsi="Arial Nova" w:cs="Calibri"/>
          <w:sz w:val="22"/>
          <w:szCs w:val="22"/>
        </w:rPr>
      </w:pPr>
    </w:p>
    <w:p w14:paraId="707FD7C5" w14:textId="6E96340E" w:rsidR="00FE1CA6" w:rsidRPr="00FE1CA6" w:rsidRDefault="00FE1CA6" w:rsidP="00FE1CA6">
      <w:pPr>
        <w:autoSpaceDE w:val="0"/>
        <w:autoSpaceDN w:val="0"/>
        <w:adjustRightInd w:val="0"/>
        <w:spacing w:before="240" w:after="240" w:line="276" w:lineRule="auto"/>
        <w:ind w:left="720"/>
        <w:jc w:val="both"/>
        <w:rPr>
          <w:rFonts w:ascii="Arial Nova" w:eastAsia="Arial" w:hAnsi="Arial Nova" w:cs="Calibri"/>
          <w:sz w:val="22"/>
          <w:szCs w:val="22"/>
        </w:rPr>
      </w:pPr>
      <w:r w:rsidRPr="00FE1CA6">
        <w:rPr>
          <w:rFonts w:ascii="Arial Nova" w:eastAsia="Arial" w:hAnsi="Arial Nova" w:cs="Calibri"/>
          <w:sz w:val="22"/>
          <w:szCs w:val="22"/>
        </w:rPr>
        <w:t xml:space="preserve">he shall immediately inform the </w:t>
      </w:r>
      <w:r w:rsidR="003D17AC">
        <w:rPr>
          <w:rFonts w:ascii="Arial Nova" w:eastAsia="Arial" w:hAnsi="Arial Nova" w:cs="Calibri"/>
          <w:sz w:val="22"/>
          <w:szCs w:val="22"/>
        </w:rPr>
        <w:t>EDB</w:t>
      </w:r>
      <w:r w:rsidRPr="00FE1CA6">
        <w:rPr>
          <w:rFonts w:ascii="Arial Nova" w:eastAsia="Arial" w:hAnsi="Arial Nova" w:cs="Calibri"/>
          <w:sz w:val="22"/>
          <w:szCs w:val="22"/>
        </w:rPr>
        <w:t xml:space="preserve">, specifying the reasons for the change and giving such further information or particulars as may be required by the </w:t>
      </w:r>
      <w:r w:rsidR="003D17AC">
        <w:rPr>
          <w:rFonts w:ascii="Arial Nova" w:eastAsia="Arial" w:hAnsi="Arial Nova" w:cs="Calibri"/>
          <w:sz w:val="22"/>
          <w:szCs w:val="22"/>
        </w:rPr>
        <w:t>EDB</w:t>
      </w:r>
      <w:r w:rsidRPr="00FE1CA6">
        <w:rPr>
          <w:rFonts w:ascii="Arial Nova" w:eastAsia="Arial" w:hAnsi="Arial Nova" w:cs="Calibri"/>
          <w:sz w:val="22"/>
          <w:szCs w:val="22"/>
        </w:rPr>
        <w:t>.</w:t>
      </w:r>
    </w:p>
    <w:p w14:paraId="65D1F5A1" w14:textId="4EC58E32" w:rsidR="00FE1CA6" w:rsidRDefault="00770C9A" w:rsidP="00F2607B">
      <w:pPr>
        <w:pStyle w:val="ListParagraph"/>
        <w:numPr>
          <w:ilvl w:val="0"/>
          <w:numId w:val="2"/>
        </w:numPr>
        <w:spacing w:before="240" w:after="240" w:line="276" w:lineRule="auto"/>
        <w:jc w:val="both"/>
        <w:rPr>
          <w:rFonts w:ascii="Arial Nova" w:eastAsia="Arial" w:hAnsi="Arial Nova" w:cs="Calibri"/>
          <w:sz w:val="22"/>
          <w:szCs w:val="22"/>
        </w:rPr>
      </w:pPr>
      <w:r>
        <w:rPr>
          <w:rFonts w:ascii="Arial Nova" w:eastAsia="Arial" w:hAnsi="Arial Nova" w:cs="Calibri"/>
          <w:sz w:val="22"/>
          <w:szCs w:val="22"/>
        </w:rPr>
        <w:t>D</w:t>
      </w:r>
      <w:r w:rsidRPr="00FE1CA6">
        <w:rPr>
          <w:rFonts w:ascii="Arial Nova" w:eastAsia="Arial" w:hAnsi="Arial Nova" w:cs="Calibri"/>
          <w:sz w:val="22"/>
          <w:szCs w:val="22"/>
        </w:rPr>
        <w:t xml:space="preserve">epending on the nature of the changes, </w:t>
      </w:r>
      <w:r>
        <w:rPr>
          <w:rFonts w:ascii="Arial Nova" w:eastAsia="Arial" w:hAnsi="Arial Nova" w:cs="Calibri"/>
          <w:sz w:val="22"/>
          <w:szCs w:val="22"/>
        </w:rPr>
        <w:t>t</w:t>
      </w:r>
      <w:r w:rsidR="00FE1CA6" w:rsidRPr="00FE1CA6">
        <w:rPr>
          <w:rFonts w:ascii="Arial Nova" w:eastAsia="Arial" w:hAnsi="Arial Nova" w:cs="Calibri"/>
          <w:sz w:val="22"/>
          <w:szCs w:val="22"/>
        </w:rPr>
        <w:t xml:space="preserve">he </w:t>
      </w:r>
      <w:r w:rsidR="0018458B">
        <w:rPr>
          <w:rFonts w:ascii="Arial Nova" w:eastAsia="Arial" w:hAnsi="Arial Nova" w:cs="Calibri"/>
          <w:sz w:val="22"/>
          <w:szCs w:val="22"/>
        </w:rPr>
        <w:t>EDB</w:t>
      </w:r>
      <w:r w:rsidRPr="00770C9A">
        <w:rPr>
          <w:rFonts w:ascii="Arial Nova" w:eastAsia="Arial" w:hAnsi="Arial Nova" w:cs="Calibri"/>
          <w:sz w:val="22"/>
          <w:szCs w:val="22"/>
        </w:rPr>
        <w:t xml:space="preserve"> </w:t>
      </w:r>
      <w:r>
        <w:rPr>
          <w:rFonts w:ascii="Arial Nova" w:eastAsia="Arial" w:hAnsi="Arial Nova" w:cs="Calibri"/>
          <w:sz w:val="22"/>
          <w:szCs w:val="22"/>
        </w:rPr>
        <w:t>may</w:t>
      </w:r>
      <w:r w:rsidR="00F9507C">
        <w:rPr>
          <w:rFonts w:ascii="Arial Nova" w:eastAsia="Arial" w:hAnsi="Arial Nova" w:cs="Calibri"/>
          <w:sz w:val="22"/>
          <w:szCs w:val="22"/>
        </w:rPr>
        <w:t xml:space="preserve"> </w:t>
      </w:r>
      <w:r w:rsidR="0018458B">
        <w:rPr>
          <w:rFonts w:ascii="Arial Nova" w:eastAsia="Arial" w:hAnsi="Arial Nova" w:cs="Calibri"/>
          <w:sz w:val="22"/>
          <w:szCs w:val="22"/>
        </w:rPr>
        <w:t xml:space="preserve">reassess </w:t>
      </w:r>
      <w:r w:rsidR="00FE1CA6" w:rsidRPr="00FE1CA6">
        <w:rPr>
          <w:rFonts w:ascii="Arial Nova" w:eastAsia="Arial" w:hAnsi="Arial Nova" w:cs="Calibri"/>
          <w:sz w:val="22"/>
          <w:szCs w:val="22"/>
        </w:rPr>
        <w:t>the validity of the Certificate</w:t>
      </w:r>
      <w:r w:rsidR="00A85E39">
        <w:rPr>
          <w:rFonts w:ascii="Arial Nova" w:eastAsia="Arial" w:hAnsi="Arial Nova" w:cs="Calibri"/>
          <w:sz w:val="22"/>
          <w:szCs w:val="22"/>
        </w:rPr>
        <w:t xml:space="preserve"> and</w:t>
      </w:r>
      <w:r w:rsidR="00F9507C">
        <w:rPr>
          <w:rFonts w:ascii="Arial Nova" w:eastAsia="Arial" w:hAnsi="Arial Nova" w:cs="Calibri"/>
          <w:sz w:val="22"/>
          <w:szCs w:val="22"/>
        </w:rPr>
        <w:t xml:space="preserve">, where required, </w:t>
      </w:r>
      <w:r w:rsidR="00B87104">
        <w:rPr>
          <w:rFonts w:ascii="Arial Nova" w:eastAsia="Arial" w:hAnsi="Arial Nova" w:cs="Calibri"/>
          <w:sz w:val="22"/>
          <w:szCs w:val="22"/>
        </w:rPr>
        <w:t>may</w:t>
      </w:r>
      <w:r w:rsidR="00B87104" w:rsidRPr="00B87104">
        <w:rPr>
          <w:rFonts w:ascii="Arial Nova" w:eastAsia="Arial" w:hAnsi="Arial Nova" w:cs="Calibri"/>
          <w:sz w:val="22"/>
          <w:szCs w:val="22"/>
        </w:rPr>
        <w:t xml:space="preserve"> </w:t>
      </w:r>
      <w:r w:rsidR="00B87104">
        <w:rPr>
          <w:rFonts w:ascii="Arial Nova" w:eastAsia="Arial" w:hAnsi="Arial Nova" w:cs="Calibri"/>
          <w:sz w:val="22"/>
          <w:szCs w:val="22"/>
        </w:rPr>
        <w:t>refer the matter to a technical committee</w:t>
      </w:r>
      <w:r w:rsidR="00F9507C">
        <w:rPr>
          <w:rFonts w:ascii="Arial Nova" w:eastAsia="Arial" w:hAnsi="Arial Nova" w:cs="Calibri"/>
          <w:sz w:val="22"/>
          <w:szCs w:val="22"/>
        </w:rPr>
        <w:t xml:space="preserve">. </w:t>
      </w:r>
    </w:p>
    <w:p w14:paraId="3205E826" w14:textId="77777777" w:rsidR="0009122D" w:rsidRPr="00D2616F" w:rsidRDefault="0009122D" w:rsidP="004B7075">
      <w:pPr>
        <w:spacing w:before="240" w:after="240" w:line="276" w:lineRule="auto"/>
        <w:jc w:val="both"/>
        <w:rPr>
          <w:rFonts w:ascii="Arial Nova" w:eastAsia="Arial" w:hAnsi="Arial Nova" w:cs="Calibri"/>
          <w:sz w:val="22"/>
          <w:szCs w:val="22"/>
        </w:rPr>
      </w:pPr>
    </w:p>
    <w:p w14:paraId="351BACD1" w14:textId="5DB860C8" w:rsidR="000B02CF" w:rsidRPr="00FE1CA6" w:rsidRDefault="00FE1CA6" w:rsidP="00F2607B">
      <w:pPr>
        <w:pStyle w:val="Heading1"/>
        <w:numPr>
          <w:ilvl w:val="0"/>
          <w:numId w:val="15"/>
        </w:numPr>
      </w:pPr>
      <w:r w:rsidRPr="00FE1CA6">
        <w:t xml:space="preserve">DOCUMENTS REQUIRED </w:t>
      </w:r>
    </w:p>
    <w:p w14:paraId="55430D0D" w14:textId="53711A0C" w:rsidR="000B02CF" w:rsidRPr="00AE73EF" w:rsidRDefault="000B02CF" w:rsidP="00AE73EF">
      <w:p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An applicant should submit an electronic version of </w:t>
      </w:r>
      <w:r w:rsidR="00E00F4C" w:rsidRPr="00AE73EF">
        <w:rPr>
          <w:rFonts w:ascii="Arial Nova" w:eastAsia="Arial" w:hAnsi="Arial Nova" w:cs="Calibri"/>
          <w:sz w:val="22"/>
          <w:szCs w:val="22"/>
        </w:rPr>
        <w:t>-</w:t>
      </w:r>
    </w:p>
    <w:p w14:paraId="47B1FD34" w14:textId="779FD741" w:rsidR="00925982" w:rsidRPr="00FE1CA6" w:rsidRDefault="000600B5" w:rsidP="00F2607B">
      <w:pPr>
        <w:pStyle w:val="ListParagraph"/>
        <w:numPr>
          <w:ilvl w:val="0"/>
          <w:numId w:val="20"/>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Certificate of Incorporation</w:t>
      </w:r>
    </w:p>
    <w:p w14:paraId="6996D390" w14:textId="4A11C99B" w:rsidR="000600B5" w:rsidRPr="00FE1CA6" w:rsidRDefault="000600B5" w:rsidP="00F2607B">
      <w:pPr>
        <w:pStyle w:val="ListParagraph"/>
        <w:numPr>
          <w:ilvl w:val="0"/>
          <w:numId w:val="20"/>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Business Registration Number </w:t>
      </w:r>
    </w:p>
    <w:p w14:paraId="6D4B5590" w14:textId="277023A4" w:rsidR="000B02CF" w:rsidRPr="00FE1CA6" w:rsidRDefault="000600B5" w:rsidP="00F2607B">
      <w:pPr>
        <w:pStyle w:val="ListParagraph"/>
        <w:numPr>
          <w:ilvl w:val="0"/>
          <w:numId w:val="20"/>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TAN/ VAT </w:t>
      </w:r>
      <w:proofErr w:type="gramStart"/>
      <w:r w:rsidRPr="00FE1CA6">
        <w:rPr>
          <w:rFonts w:ascii="Arial Nova" w:eastAsia="Arial" w:hAnsi="Arial Nova" w:cs="Calibri"/>
          <w:sz w:val="22"/>
          <w:szCs w:val="22"/>
        </w:rPr>
        <w:t>Number</w:t>
      </w:r>
      <w:r w:rsidR="00FF769A" w:rsidRPr="00FE1CA6">
        <w:rPr>
          <w:rFonts w:ascii="Arial Nova" w:eastAsia="Arial" w:hAnsi="Arial Nova" w:cs="Calibri"/>
          <w:sz w:val="22"/>
          <w:szCs w:val="22"/>
        </w:rPr>
        <w:t>;</w:t>
      </w:r>
      <w:proofErr w:type="gramEnd"/>
    </w:p>
    <w:p w14:paraId="7E32A8CA" w14:textId="66F68BCF" w:rsidR="00FF769A" w:rsidRPr="00FE1CA6" w:rsidRDefault="00A83D34" w:rsidP="00F2607B">
      <w:pPr>
        <w:pStyle w:val="ListParagraph"/>
        <w:numPr>
          <w:ilvl w:val="0"/>
          <w:numId w:val="20"/>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Business plan</w:t>
      </w:r>
      <w:r w:rsidR="00FF769A" w:rsidRPr="00FE1CA6">
        <w:rPr>
          <w:rFonts w:ascii="Arial Nova" w:eastAsia="Arial" w:hAnsi="Arial Nova" w:cs="Calibri"/>
          <w:sz w:val="22"/>
          <w:szCs w:val="22"/>
        </w:rPr>
        <w:t xml:space="preserve">, including information on </w:t>
      </w:r>
    </w:p>
    <w:p w14:paraId="4869364E" w14:textId="41A4995D" w:rsidR="00FF769A" w:rsidRPr="00FE1CA6" w:rsidRDefault="00FF769A" w:rsidP="00F2607B">
      <w:pPr>
        <w:pStyle w:val="ListParagraph"/>
        <w:numPr>
          <w:ilvl w:val="1"/>
          <w:numId w:val="21"/>
        </w:numPr>
        <w:tabs>
          <w:tab w:val="decimal" w:pos="2127"/>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its capital </w:t>
      </w:r>
      <w:proofErr w:type="gramStart"/>
      <w:r w:rsidRPr="00FE1CA6">
        <w:rPr>
          <w:rFonts w:ascii="Arial Nova" w:eastAsia="Arial" w:hAnsi="Arial Nova" w:cs="Calibri"/>
          <w:sz w:val="22"/>
          <w:szCs w:val="22"/>
        </w:rPr>
        <w:t>structure</w:t>
      </w:r>
      <w:proofErr w:type="gramEnd"/>
    </w:p>
    <w:p w14:paraId="33A03711" w14:textId="712340F0" w:rsidR="00A83D34" w:rsidRPr="00FE1CA6" w:rsidRDefault="00FF769A" w:rsidP="00F2607B">
      <w:pPr>
        <w:pStyle w:val="ListParagraph"/>
        <w:numPr>
          <w:ilvl w:val="1"/>
          <w:numId w:val="21"/>
        </w:numPr>
        <w:tabs>
          <w:tab w:val="decimal" w:pos="2127"/>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amount of investment in respect of qualifying activity</w:t>
      </w:r>
    </w:p>
    <w:p w14:paraId="7E6D37CA" w14:textId="5F454267" w:rsidR="00E439F5" w:rsidRPr="00FE1CA6" w:rsidRDefault="00A83D34" w:rsidP="00F2607B">
      <w:pPr>
        <w:pStyle w:val="ListParagraph"/>
        <w:numPr>
          <w:ilvl w:val="0"/>
          <w:numId w:val="20"/>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Updated Register of directors</w:t>
      </w:r>
    </w:p>
    <w:p w14:paraId="517BF2AB" w14:textId="3C252569" w:rsidR="00EA663D" w:rsidRPr="00FE1CA6" w:rsidRDefault="00A83D34" w:rsidP="00F2607B">
      <w:pPr>
        <w:pStyle w:val="ListParagraph"/>
        <w:numPr>
          <w:ilvl w:val="0"/>
          <w:numId w:val="20"/>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Updated register of shareholders</w:t>
      </w:r>
      <w:r w:rsidR="00F00A35" w:rsidRPr="00FE1CA6">
        <w:rPr>
          <w:rFonts w:ascii="Arial Nova" w:eastAsia="Arial" w:hAnsi="Arial Nova" w:cs="Calibri"/>
          <w:sz w:val="22"/>
          <w:szCs w:val="22"/>
        </w:rPr>
        <w:t>;</w:t>
      </w:r>
      <w:r w:rsidRPr="00FE1CA6">
        <w:rPr>
          <w:rFonts w:ascii="Arial Nova" w:eastAsia="Arial" w:hAnsi="Arial Nova" w:cs="Calibri"/>
          <w:sz w:val="22"/>
          <w:szCs w:val="22"/>
        </w:rPr>
        <w:t xml:space="preserve"> </w:t>
      </w:r>
      <w:r w:rsidR="00EA663D" w:rsidRPr="00FE1CA6">
        <w:rPr>
          <w:rFonts w:ascii="Arial Nova" w:eastAsia="Arial" w:hAnsi="Arial Nova" w:cs="Calibri"/>
          <w:sz w:val="22"/>
          <w:szCs w:val="22"/>
        </w:rPr>
        <w:t>and</w:t>
      </w:r>
    </w:p>
    <w:p w14:paraId="597CCE67" w14:textId="0491C197" w:rsidR="00FE1CA6" w:rsidRDefault="00BE6CD1" w:rsidP="00F2607B">
      <w:pPr>
        <w:pStyle w:val="ListParagraph"/>
        <w:numPr>
          <w:ilvl w:val="0"/>
          <w:numId w:val="20"/>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such other information, </w:t>
      </w:r>
      <w:proofErr w:type="gramStart"/>
      <w:r w:rsidRPr="00FE1CA6">
        <w:rPr>
          <w:rFonts w:ascii="Arial Nova" w:eastAsia="Arial" w:hAnsi="Arial Nova" w:cs="Calibri"/>
          <w:sz w:val="22"/>
          <w:szCs w:val="22"/>
        </w:rPr>
        <w:t>documents</w:t>
      </w:r>
      <w:proofErr w:type="gramEnd"/>
      <w:r w:rsidRPr="00FE1CA6">
        <w:rPr>
          <w:rFonts w:ascii="Arial Nova" w:eastAsia="Arial" w:hAnsi="Arial Nova" w:cs="Calibri"/>
          <w:sz w:val="22"/>
          <w:szCs w:val="22"/>
        </w:rPr>
        <w:t xml:space="preserve"> or particulars, as may be</w:t>
      </w:r>
      <w:r w:rsidR="00EA663D" w:rsidRPr="00FE1CA6">
        <w:rPr>
          <w:rFonts w:ascii="Arial Nova" w:eastAsia="Arial" w:hAnsi="Arial Nova" w:cs="Calibri"/>
          <w:sz w:val="22"/>
          <w:szCs w:val="22"/>
        </w:rPr>
        <w:t xml:space="preserve"> requested</w:t>
      </w:r>
      <w:r w:rsidRPr="00FE1CA6">
        <w:rPr>
          <w:rFonts w:ascii="Arial Nova" w:eastAsia="Arial" w:hAnsi="Arial Nova" w:cs="Calibri"/>
          <w:sz w:val="22"/>
          <w:szCs w:val="22"/>
        </w:rPr>
        <w:t>.</w:t>
      </w:r>
    </w:p>
    <w:p w14:paraId="43C13928" w14:textId="17FB0280" w:rsidR="0009122D" w:rsidRDefault="0009122D" w:rsidP="0009122D">
      <w:pPr>
        <w:tabs>
          <w:tab w:val="decimal" w:pos="2552"/>
        </w:tabs>
        <w:autoSpaceDE w:val="0"/>
        <w:autoSpaceDN w:val="0"/>
        <w:adjustRightInd w:val="0"/>
        <w:spacing w:line="276" w:lineRule="auto"/>
        <w:jc w:val="both"/>
        <w:rPr>
          <w:rFonts w:ascii="Arial Nova" w:eastAsia="Arial" w:hAnsi="Arial Nova" w:cs="Calibri"/>
          <w:sz w:val="22"/>
          <w:szCs w:val="22"/>
        </w:rPr>
      </w:pPr>
    </w:p>
    <w:p w14:paraId="139BAC17" w14:textId="56259BB0" w:rsidR="003E0A5B" w:rsidRDefault="003E0A5B" w:rsidP="0009122D">
      <w:pPr>
        <w:tabs>
          <w:tab w:val="decimal" w:pos="2552"/>
        </w:tabs>
        <w:autoSpaceDE w:val="0"/>
        <w:autoSpaceDN w:val="0"/>
        <w:adjustRightInd w:val="0"/>
        <w:spacing w:line="276" w:lineRule="auto"/>
        <w:jc w:val="both"/>
        <w:rPr>
          <w:rFonts w:ascii="Arial Nova" w:eastAsia="Arial" w:hAnsi="Arial Nova" w:cs="Calibri"/>
          <w:sz w:val="22"/>
          <w:szCs w:val="22"/>
        </w:rPr>
      </w:pPr>
    </w:p>
    <w:p w14:paraId="3917E883" w14:textId="67A90049" w:rsidR="00287BF8" w:rsidRPr="008E3CF0" w:rsidRDefault="00FE1CA6" w:rsidP="00F2607B">
      <w:pPr>
        <w:pStyle w:val="Heading1"/>
        <w:numPr>
          <w:ilvl w:val="0"/>
          <w:numId w:val="15"/>
        </w:numPr>
      </w:pPr>
      <w:r w:rsidRPr="008E3CF0">
        <w:t>OBLIGATIONS OF HOLDERS OF INVESTMENT CERTIFICATES</w:t>
      </w:r>
    </w:p>
    <w:p w14:paraId="4741539D" w14:textId="3104F48F" w:rsidR="007D0476" w:rsidRPr="00B22143" w:rsidRDefault="001A3025" w:rsidP="00F2607B">
      <w:pPr>
        <w:pStyle w:val="ListParagraph"/>
        <w:numPr>
          <w:ilvl w:val="0"/>
          <w:numId w:val="9"/>
        </w:numPr>
        <w:spacing w:before="240" w:after="240" w:line="276" w:lineRule="auto"/>
        <w:jc w:val="both"/>
        <w:rPr>
          <w:rFonts w:ascii="Arial Nova" w:eastAsia="Arial" w:hAnsi="Arial Nova" w:cs="Calibri"/>
          <w:sz w:val="22"/>
          <w:szCs w:val="22"/>
        </w:rPr>
      </w:pPr>
      <w:r w:rsidRPr="00B22143">
        <w:rPr>
          <w:rFonts w:ascii="Arial Nova" w:eastAsia="Arial" w:hAnsi="Arial Nova" w:cs="Calibri"/>
          <w:sz w:val="22"/>
          <w:szCs w:val="22"/>
        </w:rPr>
        <w:t>The holder of an Investment Certificate shall, at all time</w:t>
      </w:r>
      <w:r w:rsidR="00FF4634" w:rsidRPr="00B22143">
        <w:rPr>
          <w:rFonts w:ascii="Arial Nova" w:eastAsia="Arial" w:hAnsi="Arial Nova" w:cs="Calibri"/>
          <w:sz w:val="22"/>
          <w:szCs w:val="22"/>
        </w:rPr>
        <w:t>s</w:t>
      </w:r>
      <w:r w:rsidR="007D0476" w:rsidRPr="00B22143">
        <w:rPr>
          <w:rFonts w:ascii="Arial Nova" w:eastAsia="Arial" w:hAnsi="Arial Nova" w:cs="Calibri"/>
          <w:sz w:val="22"/>
          <w:szCs w:val="22"/>
        </w:rPr>
        <w:t xml:space="preserve"> –</w:t>
      </w:r>
    </w:p>
    <w:p w14:paraId="080034F3" w14:textId="1BB21093" w:rsidR="000C42C9" w:rsidRDefault="000F2685" w:rsidP="00F2607B">
      <w:pPr>
        <w:pStyle w:val="ListParagraph"/>
        <w:numPr>
          <w:ilvl w:val="0"/>
          <w:numId w:val="10"/>
        </w:numPr>
        <w:tabs>
          <w:tab w:val="decimal" w:pos="2552"/>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c</w:t>
      </w:r>
      <w:r w:rsidR="000C42C9" w:rsidRPr="00B22143">
        <w:rPr>
          <w:rFonts w:ascii="Arial Nova" w:eastAsia="Arial" w:hAnsi="Arial Nova" w:cs="Calibri"/>
          <w:sz w:val="22"/>
          <w:szCs w:val="22"/>
        </w:rPr>
        <w:t>omply with all the laws of Mauritius</w:t>
      </w:r>
    </w:p>
    <w:p w14:paraId="19329EF6" w14:textId="005DD403" w:rsidR="009B08FE" w:rsidRPr="00B22143" w:rsidRDefault="009B08FE" w:rsidP="00F2607B">
      <w:pPr>
        <w:pStyle w:val="ListParagraph"/>
        <w:numPr>
          <w:ilvl w:val="0"/>
          <w:numId w:val="10"/>
        </w:numPr>
        <w:tabs>
          <w:tab w:val="decimal" w:pos="2552"/>
        </w:tabs>
        <w:autoSpaceDE w:val="0"/>
        <w:autoSpaceDN w:val="0"/>
        <w:adjustRightInd w:val="0"/>
        <w:spacing w:line="276" w:lineRule="auto"/>
        <w:jc w:val="both"/>
        <w:rPr>
          <w:rFonts w:ascii="Arial Nova" w:eastAsia="Arial" w:hAnsi="Arial Nova" w:cs="Calibri"/>
          <w:sz w:val="22"/>
          <w:szCs w:val="22"/>
        </w:rPr>
      </w:pPr>
      <w:r>
        <w:rPr>
          <w:rFonts w:ascii="Arial Nova" w:eastAsia="Arial" w:hAnsi="Arial Nova" w:cs="Calibri"/>
          <w:sz w:val="22"/>
          <w:szCs w:val="22"/>
        </w:rPr>
        <w:t xml:space="preserve">comply with the terms and conditions of the certificate </w:t>
      </w:r>
    </w:p>
    <w:p w14:paraId="72229DDD" w14:textId="43F4A93D" w:rsidR="001A3025" w:rsidRPr="00B22143" w:rsidRDefault="00FF4634" w:rsidP="00F2607B">
      <w:pPr>
        <w:pStyle w:val="ListParagraph"/>
        <w:numPr>
          <w:ilvl w:val="0"/>
          <w:numId w:val="10"/>
        </w:numPr>
        <w:tabs>
          <w:tab w:val="decimal" w:pos="2552"/>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lastRenderedPageBreak/>
        <w:t>submit</w:t>
      </w:r>
      <w:r w:rsidR="00E21700" w:rsidRPr="00B22143">
        <w:rPr>
          <w:rFonts w:ascii="Arial Nova" w:eastAsia="Arial" w:hAnsi="Arial Nova" w:cs="Calibri"/>
          <w:sz w:val="22"/>
          <w:szCs w:val="22"/>
        </w:rPr>
        <w:t xml:space="preserve"> such</w:t>
      </w:r>
      <w:r w:rsidRPr="00B22143">
        <w:rPr>
          <w:rFonts w:ascii="Arial Nova" w:eastAsia="Arial" w:hAnsi="Arial Nova" w:cs="Calibri"/>
          <w:sz w:val="22"/>
          <w:szCs w:val="22"/>
        </w:rPr>
        <w:t xml:space="preserve"> information as may be required and within such time frame as may be set by the EDB</w:t>
      </w:r>
      <w:r w:rsidR="001A7B7B" w:rsidRPr="00B22143">
        <w:rPr>
          <w:rFonts w:ascii="Arial Nova" w:eastAsia="Arial" w:hAnsi="Arial Nova" w:cs="Calibri"/>
          <w:sz w:val="22"/>
          <w:szCs w:val="22"/>
        </w:rPr>
        <w:t xml:space="preserve">, including </w:t>
      </w:r>
      <w:r w:rsidR="009A7D0D" w:rsidRPr="00B22143">
        <w:rPr>
          <w:rFonts w:ascii="Arial Nova" w:eastAsia="Arial" w:hAnsi="Arial Nova" w:cs="Calibri"/>
          <w:sz w:val="22"/>
          <w:szCs w:val="22"/>
        </w:rPr>
        <w:t xml:space="preserve">but not limited to </w:t>
      </w:r>
      <w:r w:rsidR="001A7B7B" w:rsidRPr="00B22143">
        <w:rPr>
          <w:rFonts w:ascii="Arial Nova" w:eastAsia="Arial" w:hAnsi="Arial Nova" w:cs="Calibri"/>
          <w:sz w:val="22"/>
          <w:szCs w:val="22"/>
        </w:rPr>
        <w:t>–</w:t>
      </w:r>
    </w:p>
    <w:p w14:paraId="351BFD91" w14:textId="14FA3860" w:rsidR="001A7B7B" w:rsidRPr="00B22143" w:rsidRDefault="001A7B7B" w:rsidP="00F2607B">
      <w:pPr>
        <w:pStyle w:val="ListParagraph"/>
        <w:numPr>
          <w:ilvl w:val="1"/>
          <w:numId w:val="8"/>
        </w:numPr>
        <w:tabs>
          <w:tab w:val="decimal" w:pos="2127"/>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 xml:space="preserve">investment </w:t>
      </w:r>
      <w:r w:rsidR="00FC7935" w:rsidRPr="00B22143">
        <w:rPr>
          <w:rFonts w:ascii="Arial Nova" w:eastAsia="Arial" w:hAnsi="Arial Nova" w:cs="Calibri"/>
          <w:sz w:val="22"/>
          <w:szCs w:val="22"/>
        </w:rPr>
        <w:t>(realised and committed</w:t>
      </w:r>
      <w:proofErr w:type="gramStart"/>
      <w:r w:rsidR="00FC7935" w:rsidRPr="00B22143">
        <w:rPr>
          <w:rFonts w:ascii="Arial Nova" w:eastAsia="Arial" w:hAnsi="Arial Nova" w:cs="Calibri"/>
          <w:sz w:val="22"/>
          <w:szCs w:val="22"/>
        </w:rPr>
        <w:t>);</w:t>
      </w:r>
      <w:proofErr w:type="gramEnd"/>
      <w:r w:rsidRPr="00B22143">
        <w:rPr>
          <w:rFonts w:ascii="Arial Nova" w:eastAsia="Arial" w:hAnsi="Arial Nova" w:cs="Calibri"/>
          <w:sz w:val="22"/>
          <w:szCs w:val="22"/>
        </w:rPr>
        <w:t xml:space="preserve"> </w:t>
      </w:r>
    </w:p>
    <w:p w14:paraId="48C1CEB0" w14:textId="20ED86BC" w:rsidR="001A7B7B" w:rsidRPr="00B22143" w:rsidRDefault="001A7B7B" w:rsidP="00F2607B">
      <w:pPr>
        <w:pStyle w:val="ListParagraph"/>
        <w:numPr>
          <w:ilvl w:val="1"/>
          <w:numId w:val="8"/>
        </w:numPr>
        <w:tabs>
          <w:tab w:val="decimal" w:pos="2127"/>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turnover</w:t>
      </w:r>
      <w:r w:rsidR="00015EED" w:rsidRPr="00B22143">
        <w:rPr>
          <w:rFonts w:ascii="Arial Nova" w:eastAsia="Arial" w:hAnsi="Arial Nova" w:cs="Calibri"/>
          <w:sz w:val="22"/>
          <w:szCs w:val="22"/>
        </w:rPr>
        <w:t xml:space="preserve"> (local and export)</w:t>
      </w:r>
      <w:r w:rsidR="00FC7935" w:rsidRPr="00B22143">
        <w:rPr>
          <w:rFonts w:ascii="Arial Nova" w:eastAsia="Arial" w:hAnsi="Arial Nova" w:cs="Calibri"/>
          <w:sz w:val="22"/>
          <w:szCs w:val="22"/>
        </w:rPr>
        <w:t xml:space="preserve">; </w:t>
      </w:r>
      <w:r w:rsidR="00015EED" w:rsidRPr="00B22143">
        <w:rPr>
          <w:rFonts w:ascii="Arial Nova" w:eastAsia="Arial" w:hAnsi="Arial Nova" w:cs="Calibri"/>
          <w:sz w:val="22"/>
          <w:szCs w:val="22"/>
        </w:rPr>
        <w:t>and</w:t>
      </w:r>
    </w:p>
    <w:p w14:paraId="3CAFBA09" w14:textId="5041E189" w:rsidR="001A7B7B" w:rsidRPr="00B22143" w:rsidRDefault="002A324E" w:rsidP="00F2607B">
      <w:pPr>
        <w:pStyle w:val="ListParagraph"/>
        <w:numPr>
          <w:ilvl w:val="1"/>
          <w:numId w:val="8"/>
        </w:numPr>
        <w:tabs>
          <w:tab w:val="decimal" w:pos="2127"/>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 xml:space="preserve">forecasted </w:t>
      </w:r>
      <w:r w:rsidR="00015EED" w:rsidRPr="00B22143">
        <w:rPr>
          <w:rFonts w:ascii="Arial Nova" w:eastAsia="Arial" w:hAnsi="Arial Nova" w:cs="Calibri"/>
          <w:sz w:val="22"/>
          <w:szCs w:val="22"/>
        </w:rPr>
        <w:t>sales and exports</w:t>
      </w:r>
    </w:p>
    <w:p w14:paraId="036B5390" w14:textId="317F73CC" w:rsidR="0015626A" w:rsidRPr="00B22143" w:rsidRDefault="0015626A" w:rsidP="00F2607B">
      <w:pPr>
        <w:pStyle w:val="ListParagraph"/>
        <w:numPr>
          <w:ilvl w:val="0"/>
          <w:numId w:val="10"/>
        </w:numPr>
        <w:tabs>
          <w:tab w:val="decimal" w:pos="2552"/>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participate in all such surveys as may be carried out by the EDB in line with its statutory duties.</w:t>
      </w:r>
    </w:p>
    <w:p w14:paraId="7130BD3D" w14:textId="78858178" w:rsidR="004E791E" w:rsidRDefault="00B0224A" w:rsidP="00F2607B">
      <w:pPr>
        <w:pStyle w:val="ListParagraph"/>
        <w:numPr>
          <w:ilvl w:val="0"/>
          <w:numId w:val="9"/>
        </w:numPr>
        <w:spacing w:before="240" w:after="240" w:line="276" w:lineRule="auto"/>
        <w:jc w:val="both"/>
        <w:rPr>
          <w:rFonts w:ascii="Arial Nova" w:eastAsia="Arial" w:hAnsi="Arial Nova" w:cs="Calibri"/>
          <w:sz w:val="22"/>
          <w:szCs w:val="22"/>
        </w:rPr>
      </w:pPr>
      <w:r w:rsidRPr="00B22143">
        <w:rPr>
          <w:rFonts w:ascii="Arial Nova" w:eastAsia="Arial" w:hAnsi="Arial Nova" w:cs="Calibri"/>
          <w:sz w:val="22"/>
          <w:szCs w:val="22"/>
        </w:rPr>
        <w:t xml:space="preserve">Where the holder of an Investment Certificate intends to apply for any financial or other assistance from Government, he shall forthwith inform the EDB.  </w:t>
      </w:r>
    </w:p>
    <w:p w14:paraId="34C4CC0F" w14:textId="77777777" w:rsidR="0009122D" w:rsidRPr="00B22143" w:rsidRDefault="0009122D" w:rsidP="0009122D">
      <w:pPr>
        <w:pStyle w:val="ListParagraph"/>
        <w:spacing w:before="240" w:after="240" w:line="276" w:lineRule="auto"/>
        <w:jc w:val="both"/>
        <w:rPr>
          <w:rFonts w:ascii="Arial Nova" w:eastAsia="Arial" w:hAnsi="Arial Nova" w:cs="Calibri"/>
          <w:sz w:val="22"/>
          <w:szCs w:val="22"/>
        </w:rPr>
      </w:pPr>
    </w:p>
    <w:p w14:paraId="75D8B036" w14:textId="20DA06A4" w:rsidR="004E791E" w:rsidRPr="0009122D" w:rsidRDefault="00AE73EF" w:rsidP="00F2607B">
      <w:pPr>
        <w:pStyle w:val="Heading1"/>
        <w:numPr>
          <w:ilvl w:val="0"/>
          <w:numId w:val="15"/>
        </w:numPr>
        <w:rPr>
          <w:bCs/>
        </w:rPr>
      </w:pPr>
      <w:r w:rsidRPr="0009122D">
        <w:rPr>
          <w:bCs/>
        </w:rPr>
        <w:t xml:space="preserve">GENERAL TERMS AND CONDITIONS </w:t>
      </w:r>
    </w:p>
    <w:p w14:paraId="14ED0CEB" w14:textId="77777777" w:rsidR="004E791E" w:rsidRPr="00AE73EF" w:rsidRDefault="004E791E" w:rsidP="00F2607B">
      <w:pPr>
        <w:pStyle w:val="ListParagraph"/>
        <w:numPr>
          <w:ilvl w:val="0"/>
          <w:numId w:val="11"/>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These Guidelines set out the terms and conditions governing the Investment Scheme.</w:t>
      </w:r>
    </w:p>
    <w:p w14:paraId="3C6489D5" w14:textId="77777777" w:rsidR="00293267" w:rsidRPr="00293267" w:rsidRDefault="004E791E" w:rsidP="00F2607B">
      <w:pPr>
        <w:pStyle w:val="ListParagraph"/>
        <w:numPr>
          <w:ilvl w:val="0"/>
          <w:numId w:val="11"/>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The Investment Scheme may be </w:t>
      </w:r>
      <w:r w:rsidR="00604AF3" w:rsidRPr="00AE73EF">
        <w:rPr>
          <w:rFonts w:ascii="Arial Nova" w:eastAsia="Arial" w:hAnsi="Arial Nova" w:cs="Calibri"/>
          <w:sz w:val="22"/>
          <w:szCs w:val="22"/>
        </w:rPr>
        <w:t xml:space="preserve">varied or </w:t>
      </w:r>
      <w:r w:rsidRPr="00AE73EF">
        <w:rPr>
          <w:rFonts w:ascii="Arial Nova" w:eastAsia="Arial" w:hAnsi="Arial Nova" w:cs="Calibri"/>
          <w:sz w:val="22"/>
          <w:szCs w:val="22"/>
        </w:rPr>
        <w:t xml:space="preserve">terminated.  </w:t>
      </w:r>
      <w:r w:rsidR="00293267" w:rsidRPr="00293267">
        <w:rPr>
          <w:rFonts w:ascii="Arial Nova" w:eastAsia="Arial" w:hAnsi="Arial Nova" w:cs="Calibri"/>
          <w:sz w:val="22"/>
          <w:szCs w:val="22"/>
          <w:lang w:val="en-US"/>
        </w:rPr>
        <w:t xml:space="preserve">The EDB or the Government of Mauritius shall not bear any liability whatsoever </w:t>
      </w:r>
      <w:r w:rsidR="00293267" w:rsidRPr="00293267">
        <w:rPr>
          <w:rFonts w:ascii="Arial Nova" w:eastAsia="Arial" w:hAnsi="Arial Nova" w:cs="Calibri"/>
          <w:sz w:val="22"/>
          <w:szCs w:val="22"/>
        </w:rPr>
        <w:t xml:space="preserve">in respect of a Scheme which has been so terminated or amended. </w:t>
      </w:r>
    </w:p>
    <w:p w14:paraId="6D42B483" w14:textId="77777777" w:rsidR="004E791E" w:rsidRPr="00AE73EF" w:rsidRDefault="004E791E" w:rsidP="00F2607B">
      <w:pPr>
        <w:pStyle w:val="ListParagraph"/>
        <w:numPr>
          <w:ilvl w:val="0"/>
          <w:numId w:val="11"/>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A holder of an Investment Certificate may apply for an Incentive under the Investment Scheme only as from the date he holds the Investment Certificate. No claim prior to that date shall be entertained.</w:t>
      </w:r>
    </w:p>
    <w:p w14:paraId="3313E74C" w14:textId="4082D800" w:rsidR="004E791E" w:rsidRPr="00AE73EF" w:rsidRDefault="004E791E" w:rsidP="00F2607B">
      <w:pPr>
        <w:pStyle w:val="ListParagraph"/>
        <w:numPr>
          <w:ilvl w:val="0"/>
          <w:numId w:val="11"/>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Any claim shall be rejected </w:t>
      </w:r>
      <w:r w:rsidR="00604AF3" w:rsidRPr="00AE73EF">
        <w:rPr>
          <w:rFonts w:ascii="Arial Nova" w:eastAsia="Arial" w:hAnsi="Arial Nova" w:cs="Calibri"/>
          <w:sz w:val="22"/>
          <w:szCs w:val="22"/>
        </w:rPr>
        <w:t>-</w:t>
      </w:r>
    </w:p>
    <w:p w14:paraId="1D9D230E" w14:textId="5A8257D0" w:rsidR="004E791E" w:rsidRPr="00AE73EF" w:rsidRDefault="00377606" w:rsidP="00F2607B">
      <w:pPr>
        <w:pStyle w:val="ListParagraph"/>
        <w:numPr>
          <w:ilvl w:val="0"/>
          <w:numId w:val="12"/>
        </w:numPr>
        <w:tabs>
          <w:tab w:val="decimal" w:pos="2552"/>
        </w:tabs>
        <w:autoSpaceDE w:val="0"/>
        <w:autoSpaceDN w:val="0"/>
        <w:adjustRightInd w:val="0"/>
        <w:spacing w:line="276" w:lineRule="auto"/>
        <w:jc w:val="both"/>
        <w:rPr>
          <w:rFonts w:ascii="Arial Nova" w:eastAsia="Arial" w:hAnsi="Arial Nova" w:cs="Calibri"/>
          <w:sz w:val="22"/>
          <w:szCs w:val="22"/>
        </w:rPr>
      </w:pPr>
      <w:r w:rsidRPr="00AE73EF">
        <w:rPr>
          <w:rFonts w:ascii="Arial Nova" w:eastAsia="Arial" w:hAnsi="Arial Nova" w:cs="Calibri"/>
          <w:sz w:val="22"/>
          <w:szCs w:val="22"/>
        </w:rPr>
        <w:t>i</w:t>
      </w:r>
      <w:r w:rsidR="004E791E" w:rsidRPr="00AE73EF">
        <w:rPr>
          <w:rFonts w:ascii="Arial Nova" w:eastAsia="Arial" w:hAnsi="Arial Nova" w:cs="Calibri"/>
          <w:sz w:val="22"/>
          <w:szCs w:val="22"/>
        </w:rPr>
        <w:t xml:space="preserve">f </w:t>
      </w:r>
      <w:r w:rsidRPr="00AE73EF">
        <w:rPr>
          <w:rFonts w:ascii="Arial Nova" w:eastAsia="Arial" w:hAnsi="Arial Nova" w:cs="Calibri"/>
          <w:sz w:val="22"/>
          <w:szCs w:val="22"/>
        </w:rPr>
        <w:t xml:space="preserve">it </w:t>
      </w:r>
      <w:r w:rsidR="004E791E" w:rsidRPr="00AE73EF">
        <w:rPr>
          <w:rFonts w:ascii="Arial Nova" w:eastAsia="Arial" w:hAnsi="Arial Nova" w:cs="Calibri"/>
          <w:sz w:val="22"/>
          <w:szCs w:val="22"/>
        </w:rPr>
        <w:t>does not meet the criteria set out and as determined by the EDB; or</w:t>
      </w:r>
    </w:p>
    <w:p w14:paraId="0CAA7733" w14:textId="7CD531D7" w:rsidR="00056CAE" w:rsidRDefault="004E791E" w:rsidP="00F2607B">
      <w:pPr>
        <w:pStyle w:val="ListParagraph"/>
        <w:numPr>
          <w:ilvl w:val="0"/>
          <w:numId w:val="12"/>
        </w:numPr>
        <w:tabs>
          <w:tab w:val="decimal" w:pos="2552"/>
        </w:tabs>
        <w:autoSpaceDE w:val="0"/>
        <w:autoSpaceDN w:val="0"/>
        <w:adjustRightInd w:val="0"/>
        <w:spacing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 in case of any missing or incomplete documentation or information.</w:t>
      </w:r>
    </w:p>
    <w:p w14:paraId="19E5EF82" w14:textId="77777777" w:rsidR="0009122D" w:rsidRPr="00AE73EF" w:rsidRDefault="0009122D" w:rsidP="0009122D">
      <w:pPr>
        <w:pStyle w:val="ListParagraph"/>
        <w:tabs>
          <w:tab w:val="decimal" w:pos="2552"/>
        </w:tabs>
        <w:autoSpaceDE w:val="0"/>
        <w:autoSpaceDN w:val="0"/>
        <w:adjustRightInd w:val="0"/>
        <w:spacing w:line="276" w:lineRule="auto"/>
        <w:ind w:left="1440"/>
        <w:jc w:val="both"/>
        <w:rPr>
          <w:rFonts w:ascii="Arial Nova" w:eastAsia="Arial" w:hAnsi="Arial Nova" w:cs="Calibri"/>
          <w:sz w:val="22"/>
          <w:szCs w:val="22"/>
        </w:rPr>
      </w:pPr>
    </w:p>
    <w:p w14:paraId="70E08407" w14:textId="1989DE04" w:rsidR="00056CAE" w:rsidRPr="0009122D" w:rsidRDefault="00AE73EF" w:rsidP="00F2607B">
      <w:pPr>
        <w:pStyle w:val="Heading1"/>
        <w:numPr>
          <w:ilvl w:val="0"/>
          <w:numId w:val="15"/>
        </w:numPr>
        <w:rPr>
          <w:bCs/>
        </w:rPr>
      </w:pPr>
      <w:r w:rsidRPr="0009122D">
        <w:rPr>
          <w:bCs/>
        </w:rPr>
        <w:t xml:space="preserve">FALSE OR MISLEADING DECLARATION </w:t>
      </w:r>
    </w:p>
    <w:p w14:paraId="4A302E02" w14:textId="77777777" w:rsidR="00044129" w:rsidRPr="00AE73EF" w:rsidRDefault="00044129" w:rsidP="00F2607B">
      <w:pPr>
        <w:pStyle w:val="ListParagraph"/>
        <w:numPr>
          <w:ilvl w:val="0"/>
          <w:numId w:val="13"/>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It is an offence under section 39 (2) of the Economic Development Board Act, for a person to give information, </w:t>
      </w:r>
      <w:proofErr w:type="gramStart"/>
      <w:r w:rsidRPr="00AE73EF">
        <w:rPr>
          <w:rFonts w:ascii="Arial Nova" w:eastAsia="Arial" w:hAnsi="Arial Nova" w:cs="Calibri"/>
          <w:sz w:val="22"/>
          <w:szCs w:val="22"/>
        </w:rPr>
        <w:t>particulars</w:t>
      </w:r>
      <w:proofErr w:type="gramEnd"/>
      <w:r w:rsidRPr="00AE73EF">
        <w:rPr>
          <w:rFonts w:ascii="Arial Nova" w:eastAsia="Arial" w:hAnsi="Arial Nova" w:cs="Calibri"/>
          <w:sz w:val="22"/>
          <w:szCs w:val="22"/>
        </w:rPr>
        <w:t xml:space="preserve"> or documents or to make any statement which is false or misleading in any material particular. On conviction, an offender shall be liable to a fine not exceeding 500,000 rupees and to imprisonment for a term not exceeding 5 years.</w:t>
      </w:r>
    </w:p>
    <w:p w14:paraId="06E17225" w14:textId="657CB4D7" w:rsidR="00044129" w:rsidRPr="00AE73EF" w:rsidRDefault="00044129" w:rsidP="00F2607B">
      <w:pPr>
        <w:pStyle w:val="ListParagraph"/>
        <w:numPr>
          <w:ilvl w:val="0"/>
          <w:numId w:val="13"/>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Notwithstanding any other action that the EDB may choose to take, in case of a false or misleading declaration: </w:t>
      </w:r>
    </w:p>
    <w:p w14:paraId="2209655E" w14:textId="61B05F40" w:rsidR="00044129" w:rsidRPr="00AE73EF" w:rsidRDefault="00044129" w:rsidP="00F2607B">
      <w:pPr>
        <w:pStyle w:val="ListParagraph"/>
        <w:numPr>
          <w:ilvl w:val="0"/>
          <w:numId w:val="14"/>
        </w:numPr>
        <w:tabs>
          <w:tab w:val="decimal" w:pos="2552"/>
        </w:tabs>
        <w:autoSpaceDE w:val="0"/>
        <w:autoSpaceDN w:val="0"/>
        <w:adjustRightInd w:val="0"/>
        <w:spacing w:line="276" w:lineRule="auto"/>
        <w:jc w:val="both"/>
        <w:rPr>
          <w:rFonts w:ascii="Arial Nova" w:eastAsia="Arial" w:hAnsi="Arial Nova" w:cs="Calibri"/>
          <w:sz w:val="22"/>
          <w:szCs w:val="22"/>
        </w:rPr>
      </w:pPr>
      <w:r w:rsidRPr="00AE73EF">
        <w:rPr>
          <w:rFonts w:ascii="Arial Nova" w:eastAsia="Arial" w:hAnsi="Arial Nova" w:cs="Calibri"/>
          <w:sz w:val="22"/>
          <w:szCs w:val="22"/>
        </w:rPr>
        <w:tab/>
        <w:t xml:space="preserve">The applicant will not be eligible for any future rebate under any Scheme administered by the EDB, and </w:t>
      </w:r>
    </w:p>
    <w:p w14:paraId="18607FBB" w14:textId="4A6BD07F" w:rsidR="002F0E90" w:rsidRDefault="00044129" w:rsidP="00F2607B">
      <w:pPr>
        <w:pStyle w:val="ListParagraph"/>
        <w:numPr>
          <w:ilvl w:val="0"/>
          <w:numId w:val="14"/>
        </w:numPr>
        <w:tabs>
          <w:tab w:val="decimal" w:pos="2552"/>
        </w:tabs>
        <w:autoSpaceDE w:val="0"/>
        <w:autoSpaceDN w:val="0"/>
        <w:adjustRightInd w:val="0"/>
        <w:spacing w:line="276" w:lineRule="auto"/>
        <w:jc w:val="both"/>
        <w:rPr>
          <w:rFonts w:ascii="Arial Nova" w:eastAsia="Arial" w:hAnsi="Arial Nova" w:cs="Calibri"/>
          <w:sz w:val="22"/>
          <w:szCs w:val="22"/>
        </w:rPr>
      </w:pPr>
      <w:r w:rsidRPr="00AE73EF">
        <w:rPr>
          <w:rFonts w:ascii="Arial Nova" w:eastAsia="Arial" w:hAnsi="Arial Nova" w:cs="Calibri"/>
          <w:sz w:val="22"/>
          <w:szCs w:val="22"/>
        </w:rPr>
        <w:t>The applicant shall be liable to refund any amount obtained under the Scheme.</w:t>
      </w:r>
    </w:p>
    <w:p w14:paraId="252A66D0" w14:textId="32F8F918" w:rsidR="0009122D" w:rsidRDefault="0009122D" w:rsidP="0009122D">
      <w:pPr>
        <w:pStyle w:val="ListParagraph"/>
        <w:tabs>
          <w:tab w:val="decimal" w:pos="2552"/>
        </w:tabs>
        <w:autoSpaceDE w:val="0"/>
        <w:autoSpaceDN w:val="0"/>
        <w:adjustRightInd w:val="0"/>
        <w:spacing w:line="276" w:lineRule="auto"/>
        <w:ind w:left="1440"/>
        <w:jc w:val="both"/>
        <w:rPr>
          <w:rFonts w:ascii="Arial Nova" w:eastAsia="Arial" w:hAnsi="Arial Nova" w:cs="Calibri"/>
          <w:sz w:val="22"/>
          <w:szCs w:val="22"/>
        </w:rPr>
      </w:pPr>
    </w:p>
    <w:p w14:paraId="1478EB9B" w14:textId="7DF363A2" w:rsidR="00F12ACA" w:rsidRDefault="00F12ACA" w:rsidP="0009122D">
      <w:pPr>
        <w:pStyle w:val="ListParagraph"/>
        <w:tabs>
          <w:tab w:val="decimal" w:pos="2552"/>
        </w:tabs>
        <w:autoSpaceDE w:val="0"/>
        <w:autoSpaceDN w:val="0"/>
        <w:adjustRightInd w:val="0"/>
        <w:spacing w:line="276" w:lineRule="auto"/>
        <w:ind w:left="1440"/>
        <w:jc w:val="both"/>
        <w:rPr>
          <w:rFonts w:ascii="Arial Nova" w:eastAsia="Arial" w:hAnsi="Arial Nova" w:cs="Calibri"/>
          <w:sz w:val="22"/>
          <w:szCs w:val="22"/>
        </w:rPr>
      </w:pPr>
    </w:p>
    <w:p w14:paraId="7D42453E" w14:textId="77777777" w:rsidR="00F12ACA" w:rsidRPr="00AE73EF" w:rsidRDefault="00F12ACA" w:rsidP="0009122D">
      <w:pPr>
        <w:pStyle w:val="ListParagraph"/>
        <w:tabs>
          <w:tab w:val="decimal" w:pos="2552"/>
        </w:tabs>
        <w:autoSpaceDE w:val="0"/>
        <w:autoSpaceDN w:val="0"/>
        <w:adjustRightInd w:val="0"/>
        <w:spacing w:line="276" w:lineRule="auto"/>
        <w:ind w:left="1440"/>
        <w:jc w:val="both"/>
        <w:rPr>
          <w:rFonts w:ascii="Arial Nova" w:eastAsia="Arial" w:hAnsi="Arial Nova" w:cs="Calibri"/>
          <w:sz w:val="22"/>
          <w:szCs w:val="22"/>
        </w:rPr>
      </w:pPr>
    </w:p>
    <w:p w14:paraId="7AA80227" w14:textId="4705538C" w:rsidR="00137434" w:rsidRPr="0009122D" w:rsidRDefault="00AE73EF" w:rsidP="00F2607B">
      <w:pPr>
        <w:pStyle w:val="Heading1"/>
        <w:numPr>
          <w:ilvl w:val="0"/>
          <w:numId w:val="15"/>
        </w:numPr>
        <w:rPr>
          <w:bCs/>
        </w:rPr>
      </w:pPr>
      <w:r w:rsidRPr="0009122D">
        <w:rPr>
          <w:bCs/>
        </w:rPr>
        <w:lastRenderedPageBreak/>
        <w:t xml:space="preserve">SUSPENSION OR REVOCATION </w:t>
      </w:r>
    </w:p>
    <w:p w14:paraId="33F62B83" w14:textId="77777777" w:rsidR="00E2530C" w:rsidRDefault="00044129" w:rsidP="00E2530C">
      <w:pPr>
        <w:rPr>
          <w:rFonts w:ascii="Arial Nova" w:hAnsi="Arial Nova" w:cstheme="minorHAnsi"/>
          <w:sz w:val="22"/>
          <w:szCs w:val="22"/>
        </w:rPr>
      </w:pPr>
      <w:r w:rsidRPr="00AE73EF">
        <w:rPr>
          <w:rFonts w:ascii="Arial Nova" w:hAnsi="Arial Nova" w:cstheme="minorHAnsi"/>
          <w:sz w:val="22"/>
          <w:szCs w:val="22"/>
        </w:rPr>
        <w:t xml:space="preserve">The EDB reserves the right to </w:t>
      </w:r>
      <w:r w:rsidR="00137434" w:rsidRPr="00AE73EF">
        <w:rPr>
          <w:rFonts w:ascii="Arial Nova" w:hAnsi="Arial Nova" w:cstheme="minorHAnsi"/>
          <w:sz w:val="22"/>
          <w:szCs w:val="22"/>
        </w:rPr>
        <w:t xml:space="preserve">suspend or revoke an Investment Certificate in accordance with the provisions of the EDB Act. </w:t>
      </w:r>
    </w:p>
    <w:p w14:paraId="67B6F9AF" w14:textId="77777777" w:rsidR="00E2530C" w:rsidRDefault="00E2530C">
      <w:pPr>
        <w:rPr>
          <w:rFonts w:ascii="Arial Nova" w:hAnsi="Arial Nova" w:cstheme="minorHAnsi"/>
          <w:sz w:val="22"/>
          <w:szCs w:val="22"/>
        </w:rPr>
      </w:pPr>
      <w:r>
        <w:rPr>
          <w:rFonts w:ascii="Arial Nova" w:hAnsi="Arial Nova" w:cstheme="minorHAnsi"/>
          <w:sz w:val="22"/>
          <w:szCs w:val="22"/>
        </w:rPr>
        <w:br w:type="page"/>
      </w:r>
    </w:p>
    <w:p w14:paraId="3C22F86A" w14:textId="77777777" w:rsidR="00A131D0" w:rsidRDefault="00A131D0" w:rsidP="00AE73EF">
      <w:pPr>
        <w:spacing w:line="276" w:lineRule="auto"/>
        <w:jc w:val="center"/>
        <w:rPr>
          <w:rFonts w:ascii="Arial Nova" w:eastAsia="Tahoma" w:hAnsi="Arial Nova" w:cs="Calibri"/>
          <w:b/>
          <w:color w:val="44546A"/>
          <w:sz w:val="22"/>
          <w:szCs w:val="22"/>
        </w:rPr>
        <w:sectPr w:rsidR="00A131D0" w:rsidSect="0075674E">
          <w:type w:val="continuous"/>
          <w:pgSz w:w="11906" w:h="16838"/>
          <w:pgMar w:top="1440" w:right="1440" w:bottom="709" w:left="1440" w:header="708" w:footer="708" w:gutter="0"/>
          <w:cols w:space="708"/>
          <w:docGrid w:linePitch="360"/>
        </w:sectPr>
      </w:pPr>
    </w:p>
    <w:p w14:paraId="221EB226" w14:textId="168349EE" w:rsidR="00261183" w:rsidRPr="00AE73EF" w:rsidRDefault="00AE73EF" w:rsidP="00AE73EF">
      <w:pPr>
        <w:spacing w:line="276" w:lineRule="auto"/>
        <w:jc w:val="center"/>
        <w:rPr>
          <w:rFonts w:ascii="Arial Nova" w:eastAsia="Tahoma" w:hAnsi="Arial Nova" w:cs="Calibri"/>
          <w:b/>
          <w:color w:val="44546A"/>
          <w:sz w:val="22"/>
          <w:szCs w:val="22"/>
        </w:rPr>
      </w:pPr>
      <w:r>
        <w:rPr>
          <w:rFonts w:ascii="Arial Nova" w:eastAsia="Tahoma" w:hAnsi="Arial Nova" w:cs="Calibri"/>
          <w:b/>
          <w:color w:val="44546A"/>
          <w:sz w:val="22"/>
          <w:szCs w:val="22"/>
        </w:rPr>
        <w:lastRenderedPageBreak/>
        <w:t>ANNEX 1</w:t>
      </w:r>
    </w:p>
    <w:p w14:paraId="1B9E609B" w14:textId="77777777" w:rsidR="00EA33CB" w:rsidRDefault="00EA33CB" w:rsidP="00EA33CB">
      <w:pPr>
        <w:spacing w:line="276" w:lineRule="auto"/>
        <w:jc w:val="both"/>
        <w:rPr>
          <w:rFonts w:ascii="Arial Nova" w:eastAsia="Tahoma" w:hAnsi="Arial Nova" w:cs="Calibri"/>
          <w:bCs/>
          <w:sz w:val="22"/>
          <w:szCs w:val="22"/>
        </w:rPr>
      </w:pPr>
    </w:p>
    <w:p w14:paraId="1BD1A00D" w14:textId="77777777" w:rsidR="00E2530C" w:rsidRPr="008F7178" w:rsidRDefault="00E2530C" w:rsidP="00E2530C">
      <w:pPr>
        <w:spacing w:line="360" w:lineRule="auto"/>
        <w:ind w:left="360"/>
        <w:jc w:val="center"/>
        <w:rPr>
          <w:rFonts w:ascii="Arial" w:eastAsia="Tahoma" w:hAnsi="Arial"/>
          <w:b/>
          <w:color w:val="FF0000"/>
          <w:sz w:val="22"/>
          <w:szCs w:val="22"/>
        </w:rPr>
      </w:pPr>
      <w:r w:rsidRPr="008F7178">
        <w:rPr>
          <w:rFonts w:ascii="Arial" w:eastAsia="Tahoma" w:hAnsi="Arial"/>
          <w:b/>
          <w:color w:val="FF0000"/>
          <w:sz w:val="22"/>
          <w:szCs w:val="22"/>
        </w:rPr>
        <w:t xml:space="preserve">AQUACULTURE </w:t>
      </w:r>
    </w:p>
    <w:p w14:paraId="53F5C599" w14:textId="77777777" w:rsidR="00E2530C" w:rsidRPr="008F7178" w:rsidRDefault="00E2530C" w:rsidP="00E2530C">
      <w:pPr>
        <w:pStyle w:val="uk-open"/>
        <w:spacing w:before="0" w:beforeAutospacing="0" w:after="0" w:afterAutospacing="0" w:line="360" w:lineRule="auto"/>
        <w:rPr>
          <w:rFonts w:ascii="Arial" w:eastAsia="Calibri" w:hAnsi="Arial" w:cs="Arial"/>
          <w:b/>
          <w:bCs/>
          <w:sz w:val="22"/>
          <w:szCs w:val="22"/>
        </w:rPr>
      </w:pPr>
      <w:bookmarkStart w:id="2" w:name="_Hlk88748238"/>
      <w:r w:rsidRPr="008F7178">
        <w:rPr>
          <w:rFonts w:ascii="Arial" w:eastAsia="Calibri" w:hAnsi="Arial" w:cs="Arial"/>
          <w:b/>
          <w:bCs/>
          <w:sz w:val="22"/>
          <w:szCs w:val="22"/>
        </w:rPr>
        <w:t xml:space="preserve">General Criteria </w:t>
      </w:r>
    </w:p>
    <w:p w14:paraId="16AA653D" w14:textId="77777777" w:rsidR="00E2530C" w:rsidRPr="005453BD" w:rsidRDefault="00E2530C" w:rsidP="00F2607B">
      <w:pPr>
        <w:pStyle w:val="uk-open"/>
        <w:numPr>
          <w:ilvl w:val="0"/>
          <w:numId w:val="28"/>
        </w:numPr>
        <w:spacing w:before="0" w:beforeAutospacing="0" w:after="0" w:afterAutospacing="0" w:line="360" w:lineRule="auto"/>
        <w:rPr>
          <w:rFonts w:ascii="Arial" w:eastAsia="Calibri" w:hAnsi="Arial" w:cs="Arial"/>
          <w:sz w:val="22"/>
          <w:szCs w:val="22"/>
        </w:rPr>
      </w:pPr>
      <w:r>
        <w:rPr>
          <w:rFonts w:ascii="Arial" w:eastAsia="Calibri" w:hAnsi="Arial" w:cs="Arial"/>
          <w:sz w:val="22"/>
          <w:szCs w:val="22"/>
        </w:rPr>
        <w:t>A</w:t>
      </w:r>
      <w:r w:rsidRPr="008F7178">
        <w:rPr>
          <w:rFonts w:ascii="Arial" w:hAnsi="Arial" w:cs="Arial"/>
          <w:sz w:val="22"/>
          <w:szCs w:val="22"/>
        </w:rPr>
        <w:t>ll legal requirements being satisfied</w:t>
      </w:r>
    </w:p>
    <w:p w14:paraId="21FA82CB" w14:textId="77777777" w:rsidR="00E2530C" w:rsidRPr="008F7178" w:rsidRDefault="00E2530C" w:rsidP="00F2607B">
      <w:pPr>
        <w:pStyle w:val="uk-open"/>
        <w:numPr>
          <w:ilvl w:val="0"/>
          <w:numId w:val="28"/>
        </w:numPr>
        <w:spacing w:before="0" w:beforeAutospacing="0" w:after="0" w:afterAutospacing="0" w:line="360" w:lineRule="auto"/>
        <w:rPr>
          <w:rFonts w:ascii="Arial" w:eastAsia="Calibri" w:hAnsi="Arial" w:cs="Arial"/>
          <w:sz w:val="22"/>
          <w:szCs w:val="22"/>
        </w:rPr>
      </w:pPr>
      <w:r w:rsidRPr="008F7178">
        <w:rPr>
          <w:rFonts w:ascii="Arial" w:hAnsi="Arial" w:cs="Arial"/>
          <w:sz w:val="22"/>
          <w:szCs w:val="22"/>
        </w:rPr>
        <w:t xml:space="preserve"> </w:t>
      </w:r>
      <w:r>
        <w:rPr>
          <w:rFonts w:ascii="Arial" w:hAnsi="Arial" w:cs="Arial"/>
          <w:sz w:val="22"/>
          <w:szCs w:val="22"/>
        </w:rPr>
        <w:t>Obtention of the following, as may be applicable</w:t>
      </w:r>
      <w:r w:rsidRPr="008F7178">
        <w:rPr>
          <w:rFonts w:ascii="Arial" w:hAnsi="Arial" w:cs="Arial"/>
          <w:sz w:val="22"/>
          <w:szCs w:val="22"/>
        </w:rPr>
        <w:t xml:space="preserve"> -</w:t>
      </w:r>
    </w:p>
    <w:p w14:paraId="227870FA" w14:textId="77777777" w:rsidR="00E2530C" w:rsidRPr="008F7178" w:rsidRDefault="00E2530C" w:rsidP="00F2607B">
      <w:pPr>
        <w:pStyle w:val="ListParagraph"/>
        <w:numPr>
          <w:ilvl w:val="0"/>
          <w:numId w:val="29"/>
        </w:numPr>
        <w:spacing w:line="360" w:lineRule="auto"/>
        <w:jc w:val="both"/>
        <w:rPr>
          <w:rFonts w:ascii="Arial" w:hAnsi="Arial"/>
          <w:sz w:val="22"/>
          <w:szCs w:val="22"/>
        </w:rPr>
      </w:pPr>
      <w:r w:rsidRPr="008F7178">
        <w:rPr>
          <w:rFonts w:ascii="Arial" w:hAnsi="Arial"/>
          <w:sz w:val="22"/>
          <w:szCs w:val="22"/>
        </w:rPr>
        <w:t>obtention of an Authorisation in Principle from the Ministry of Blue Economy</w:t>
      </w:r>
      <w:r>
        <w:rPr>
          <w:rFonts w:ascii="Arial" w:hAnsi="Arial"/>
          <w:sz w:val="22"/>
          <w:szCs w:val="22"/>
        </w:rPr>
        <w:t>,</w:t>
      </w:r>
      <w:r w:rsidRPr="00AA3BC2">
        <w:rPr>
          <w:rFonts w:ascii="Arial" w:hAnsi="Arial"/>
          <w:sz w:val="22"/>
          <w:szCs w:val="22"/>
        </w:rPr>
        <w:t xml:space="preserve"> </w:t>
      </w:r>
      <w:r w:rsidRPr="00F633DE">
        <w:rPr>
          <w:rFonts w:ascii="Arial" w:hAnsi="Arial"/>
          <w:sz w:val="22"/>
          <w:szCs w:val="22"/>
        </w:rPr>
        <w:t xml:space="preserve">Marine Resources, Fisheries and </w:t>
      </w:r>
      <w:proofErr w:type="gramStart"/>
      <w:r w:rsidRPr="00F633DE">
        <w:rPr>
          <w:rFonts w:ascii="Arial" w:hAnsi="Arial"/>
          <w:sz w:val="22"/>
          <w:szCs w:val="22"/>
        </w:rPr>
        <w:t>Shipping</w:t>
      </w:r>
      <w:r w:rsidRPr="008F7178">
        <w:rPr>
          <w:rFonts w:ascii="Arial" w:hAnsi="Arial"/>
          <w:sz w:val="22"/>
          <w:szCs w:val="22"/>
        </w:rPr>
        <w:t>;</w:t>
      </w:r>
      <w:proofErr w:type="gramEnd"/>
      <w:r w:rsidRPr="008F7178">
        <w:rPr>
          <w:rFonts w:ascii="Arial" w:hAnsi="Arial"/>
          <w:sz w:val="22"/>
          <w:szCs w:val="22"/>
        </w:rPr>
        <w:t xml:space="preserve"> </w:t>
      </w:r>
    </w:p>
    <w:p w14:paraId="0192E863" w14:textId="77777777" w:rsidR="00E2530C" w:rsidRPr="008F7178" w:rsidRDefault="00E2530C" w:rsidP="00F2607B">
      <w:pPr>
        <w:pStyle w:val="ListParagraph"/>
        <w:numPr>
          <w:ilvl w:val="0"/>
          <w:numId w:val="29"/>
        </w:numPr>
        <w:spacing w:line="360" w:lineRule="auto"/>
        <w:rPr>
          <w:rFonts w:ascii="Arial" w:hAnsi="Arial"/>
          <w:sz w:val="22"/>
          <w:szCs w:val="22"/>
        </w:rPr>
      </w:pPr>
      <w:r w:rsidRPr="008F7178">
        <w:rPr>
          <w:rFonts w:ascii="Arial" w:hAnsi="Arial"/>
          <w:sz w:val="22"/>
          <w:szCs w:val="22"/>
        </w:rPr>
        <w:t>clearance from the Ministry of Environment</w:t>
      </w:r>
      <w:r>
        <w:rPr>
          <w:rFonts w:ascii="Arial" w:hAnsi="Arial"/>
          <w:sz w:val="22"/>
          <w:szCs w:val="22"/>
        </w:rPr>
        <w:t xml:space="preserve">, Solid Waste Management and Climate </w:t>
      </w:r>
      <w:proofErr w:type="gramStart"/>
      <w:r>
        <w:rPr>
          <w:rFonts w:ascii="Arial" w:hAnsi="Arial"/>
          <w:sz w:val="22"/>
          <w:szCs w:val="22"/>
        </w:rPr>
        <w:t>Change</w:t>
      </w:r>
      <w:r w:rsidRPr="008F7178">
        <w:rPr>
          <w:rFonts w:ascii="Arial" w:hAnsi="Arial"/>
          <w:sz w:val="22"/>
          <w:szCs w:val="22"/>
        </w:rPr>
        <w:t>;</w:t>
      </w:r>
      <w:proofErr w:type="gramEnd"/>
    </w:p>
    <w:p w14:paraId="7BE9CEF7" w14:textId="77777777" w:rsidR="00E2530C" w:rsidRPr="008F7178" w:rsidRDefault="00E2530C" w:rsidP="00F2607B">
      <w:pPr>
        <w:pStyle w:val="ListParagraph"/>
        <w:numPr>
          <w:ilvl w:val="0"/>
          <w:numId w:val="29"/>
        </w:numPr>
        <w:spacing w:line="360" w:lineRule="auto"/>
        <w:rPr>
          <w:rFonts w:ascii="Arial" w:hAnsi="Arial"/>
          <w:sz w:val="22"/>
          <w:szCs w:val="22"/>
        </w:rPr>
      </w:pPr>
      <w:r w:rsidRPr="008F7178">
        <w:rPr>
          <w:rFonts w:ascii="Arial" w:hAnsi="Arial"/>
          <w:sz w:val="22"/>
          <w:szCs w:val="22"/>
        </w:rPr>
        <w:t xml:space="preserve">concession agreement (if applicable). </w:t>
      </w:r>
    </w:p>
    <w:p w14:paraId="53B5D1FE" w14:textId="77777777" w:rsidR="00E2530C" w:rsidRPr="005453BD" w:rsidRDefault="00E2530C" w:rsidP="00F2607B">
      <w:pPr>
        <w:pStyle w:val="ListParagraph"/>
        <w:numPr>
          <w:ilvl w:val="0"/>
          <w:numId w:val="28"/>
        </w:numPr>
        <w:spacing w:line="360" w:lineRule="auto"/>
        <w:rPr>
          <w:rFonts w:ascii="Arial" w:hAnsi="Arial"/>
          <w:sz w:val="22"/>
          <w:szCs w:val="22"/>
        </w:rPr>
      </w:pPr>
      <w:r>
        <w:rPr>
          <w:rFonts w:ascii="Arial" w:hAnsi="Arial"/>
          <w:sz w:val="22"/>
          <w:szCs w:val="22"/>
        </w:rPr>
        <w:t>Such other conditions</w:t>
      </w:r>
      <w:r w:rsidRPr="005453BD">
        <w:rPr>
          <w:rFonts w:ascii="Arial" w:hAnsi="Arial"/>
          <w:sz w:val="22"/>
          <w:szCs w:val="22"/>
        </w:rPr>
        <w:t xml:space="preserve"> as may be applicable</w:t>
      </w:r>
    </w:p>
    <w:bookmarkEnd w:id="2"/>
    <w:p w14:paraId="0145D0D3" w14:textId="77777777" w:rsidR="00E2530C" w:rsidRPr="008F7178" w:rsidRDefault="00E2530C" w:rsidP="00E2530C">
      <w:pPr>
        <w:spacing w:line="360" w:lineRule="auto"/>
        <w:rPr>
          <w:rFonts w:ascii="Arial" w:eastAsia="Tahoma" w:hAnsi="Arial"/>
          <w:b/>
          <w:sz w:val="22"/>
          <w:szCs w:val="22"/>
        </w:rPr>
      </w:pPr>
    </w:p>
    <w:tbl>
      <w:tblPr>
        <w:tblStyle w:val="PlainTable3"/>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118"/>
        <w:gridCol w:w="8051"/>
      </w:tblGrid>
      <w:tr w:rsidR="00E2530C" w:rsidRPr="008F7178" w14:paraId="42FC7955" w14:textId="77777777" w:rsidTr="00396EB6">
        <w:trPr>
          <w:cnfStyle w:val="100000000000" w:firstRow="1" w:lastRow="0" w:firstColumn="0" w:lastColumn="0" w:oddVBand="0" w:evenVBand="0" w:oddHBand="0" w:evenHBand="0" w:firstRowFirstColumn="0" w:firstRowLastColumn="0" w:lastRowFirstColumn="0" w:lastRowLastColumn="0"/>
          <w:trHeight w:val="353"/>
        </w:trPr>
        <w:tc>
          <w:tcPr>
            <w:cnfStyle w:val="001000000100" w:firstRow="0" w:lastRow="0" w:firstColumn="1" w:lastColumn="0" w:oddVBand="0" w:evenVBand="0" w:oddHBand="0" w:evenHBand="0" w:firstRowFirstColumn="1" w:firstRowLastColumn="0" w:lastRowFirstColumn="0" w:lastRowLastColumn="0"/>
            <w:tcW w:w="690" w:type="dxa"/>
          </w:tcPr>
          <w:p w14:paraId="6E68D011" w14:textId="77777777" w:rsidR="00E2530C" w:rsidRPr="008F7178" w:rsidRDefault="00E2530C" w:rsidP="00396EB6">
            <w:pPr>
              <w:spacing w:line="360" w:lineRule="auto"/>
              <w:rPr>
                <w:rFonts w:ascii="Arial" w:hAnsi="Arial"/>
                <w:b w:val="0"/>
                <w:bCs w:val="0"/>
                <w:sz w:val="22"/>
                <w:szCs w:val="22"/>
              </w:rPr>
            </w:pPr>
          </w:p>
        </w:tc>
        <w:tc>
          <w:tcPr>
            <w:tcW w:w="6122" w:type="dxa"/>
            <w:shd w:val="clear" w:color="auto" w:fill="auto"/>
          </w:tcPr>
          <w:p w14:paraId="46031CD4" w14:textId="77777777" w:rsidR="00E2530C" w:rsidRPr="008F7178" w:rsidRDefault="00E2530C" w:rsidP="00396EB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INCENTIVES</w:t>
            </w:r>
          </w:p>
        </w:tc>
        <w:tc>
          <w:tcPr>
            <w:tcW w:w="8056" w:type="dxa"/>
          </w:tcPr>
          <w:p w14:paraId="0075D1C1" w14:textId="77777777" w:rsidR="00E2530C" w:rsidRPr="008F7178" w:rsidRDefault="00E2530C" w:rsidP="00396EB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CRITERIA</w:t>
            </w:r>
          </w:p>
        </w:tc>
      </w:tr>
      <w:tr w:rsidR="00E2530C" w:rsidRPr="008F7178" w14:paraId="76442EC1" w14:textId="77777777" w:rsidTr="00396EB6">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690" w:type="dxa"/>
          </w:tcPr>
          <w:p w14:paraId="6AC78FC3" w14:textId="77777777" w:rsidR="00E2530C" w:rsidRPr="008F7178" w:rsidRDefault="00E2530C" w:rsidP="00396EB6">
            <w:pPr>
              <w:pStyle w:val="uk-open"/>
              <w:spacing w:before="0" w:beforeAutospacing="0" w:after="0" w:afterAutospacing="0" w:line="360" w:lineRule="auto"/>
              <w:ind w:left="360"/>
              <w:rPr>
                <w:rFonts w:ascii="Arial" w:eastAsia="Calibri" w:hAnsi="Arial" w:cs="Arial"/>
                <w:sz w:val="22"/>
                <w:szCs w:val="22"/>
              </w:rPr>
            </w:pPr>
            <w:r w:rsidRPr="008F7178">
              <w:rPr>
                <w:rFonts w:ascii="Arial" w:eastAsia="Calibri" w:hAnsi="Arial" w:cs="Arial"/>
                <w:sz w:val="22"/>
                <w:szCs w:val="22"/>
              </w:rPr>
              <w:t>1</w:t>
            </w:r>
          </w:p>
        </w:tc>
        <w:tc>
          <w:tcPr>
            <w:tcW w:w="6122" w:type="dxa"/>
            <w:shd w:val="clear" w:color="auto" w:fill="auto"/>
          </w:tcPr>
          <w:p w14:paraId="04E32800" w14:textId="77777777" w:rsidR="00E2530C" w:rsidRPr="008F7178" w:rsidRDefault="00E2530C" w:rsidP="00396EB6">
            <w:pPr>
              <w:pStyle w:val="uk-open"/>
              <w:spacing w:before="0" w:beforeAutospacing="0" w:after="0" w:afterAutospacing="0" w:line="360" w:lineRule="auto"/>
              <w:ind w:left="3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8-year</w:t>
            </w:r>
            <w:r>
              <w:rPr>
                <w:rFonts w:ascii="Arial" w:eastAsia="Calibri" w:hAnsi="Arial" w:cs="Arial"/>
                <w:sz w:val="22"/>
                <w:szCs w:val="22"/>
              </w:rPr>
              <w:t xml:space="preserve"> income</w:t>
            </w:r>
            <w:r w:rsidRPr="008F7178">
              <w:rPr>
                <w:rFonts w:ascii="Arial" w:eastAsia="Calibri" w:hAnsi="Arial" w:cs="Arial"/>
                <w:sz w:val="22"/>
                <w:szCs w:val="22"/>
              </w:rPr>
              <w:t xml:space="preserve"> tax holiday on income derived from aquaculture activities from year of incorporation </w:t>
            </w:r>
          </w:p>
        </w:tc>
        <w:tc>
          <w:tcPr>
            <w:tcW w:w="8056" w:type="dxa"/>
          </w:tcPr>
          <w:p w14:paraId="19823ABB"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 </w:t>
            </w:r>
          </w:p>
          <w:p w14:paraId="3413CA49"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p>
        </w:tc>
      </w:tr>
      <w:tr w:rsidR="00E2530C" w:rsidRPr="008F7178" w14:paraId="682BD0E9" w14:textId="77777777" w:rsidTr="00396EB6">
        <w:trPr>
          <w:trHeight w:val="203"/>
        </w:trPr>
        <w:tc>
          <w:tcPr>
            <w:cnfStyle w:val="001000000000" w:firstRow="0" w:lastRow="0" w:firstColumn="1" w:lastColumn="0" w:oddVBand="0" w:evenVBand="0" w:oddHBand="0" w:evenHBand="0" w:firstRowFirstColumn="0" w:firstRowLastColumn="0" w:lastRowFirstColumn="0" w:lastRowLastColumn="0"/>
            <w:tcW w:w="690" w:type="dxa"/>
          </w:tcPr>
          <w:p w14:paraId="30C292F5" w14:textId="77777777" w:rsidR="00E2530C" w:rsidRPr="008F7178" w:rsidRDefault="00E2530C" w:rsidP="00396EB6">
            <w:pPr>
              <w:pStyle w:val="uk-open"/>
              <w:spacing w:before="0" w:beforeAutospacing="0" w:after="0" w:afterAutospacing="0" w:line="360" w:lineRule="auto"/>
              <w:ind w:left="360"/>
              <w:rPr>
                <w:rFonts w:ascii="Arial" w:eastAsia="Calibri" w:hAnsi="Arial" w:cs="Arial"/>
                <w:sz w:val="22"/>
                <w:szCs w:val="22"/>
              </w:rPr>
            </w:pPr>
            <w:r w:rsidRPr="008F7178">
              <w:rPr>
                <w:rFonts w:ascii="Arial" w:eastAsia="Calibri" w:hAnsi="Arial" w:cs="Arial"/>
                <w:sz w:val="22"/>
                <w:szCs w:val="22"/>
              </w:rPr>
              <w:t>2</w:t>
            </w:r>
          </w:p>
        </w:tc>
        <w:tc>
          <w:tcPr>
            <w:tcW w:w="6122" w:type="dxa"/>
            <w:shd w:val="clear" w:color="auto" w:fill="auto"/>
          </w:tcPr>
          <w:p w14:paraId="338C89C3" w14:textId="77777777" w:rsidR="00E2530C" w:rsidRPr="008F7178" w:rsidRDefault="00E2530C" w:rsidP="00396EB6">
            <w:pPr>
              <w:pStyle w:val="uk-open"/>
              <w:spacing w:before="0" w:beforeAutospacing="0" w:after="0" w:afterAutospacing="0" w:line="360" w:lineRule="auto"/>
              <w:ind w:left="3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Exemption from payment of Registration Duty and Land Transfer Tax for the transfer of land </w:t>
            </w:r>
          </w:p>
        </w:tc>
        <w:tc>
          <w:tcPr>
            <w:tcW w:w="8056" w:type="dxa"/>
          </w:tcPr>
          <w:p w14:paraId="318DBFA1"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25FD4966"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land should be used to construct a building to be used to primarily carry out the activities of aquaculture</w:t>
            </w:r>
          </w:p>
          <w:p w14:paraId="00F59398"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6387E7E4" w14:textId="77777777" w:rsidTr="00396EB6">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690" w:type="dxa"/>
          </w:tcPr>
          <w:p w14:paraId="73FA584E" w14:textId="77777777" w:rsidR="00E2530C" w:rsidRPr="008F7178" w:rsidRDefault="00E2530C" w:rsidP="00396EB6">
            <w:pPr>
              <w:pStyle w:val="uk-open"/>
              <w:spacing w:before="0" w:beforeAutospacing="0" w:after="0" w:afterAutospacing="0" w:line="360" w:lineRule="auto"/>
              <w:ind w:left="360"/>
              <w:rPr>
                <w:rFonts w:ascii="Arial" w:eastAsia="Calibri" w:hAnsi="Arial" w:cs="Arial"/>
                <w:sz w:val="22"/>
                <w:szCs w:val="22"/>
              </w:rPr>
            </w:pPr>
            <w:r w:rsidRPr="008F7178">
              <w:rPr>
                <w:rFonts w:ascii="Arial" w:eastAsia="Calibri" w:hAnsi="Arial" w:cs="Arial"/>
                <w:sz w:val="22"/>
                <w:szCs w:val="22"/>
              </w:rPr>
              <w:t>3</w:t>
            </w:r>
          </w:p>
        </w:tc>
        <w:tc>
          <w:tcPr>
            <w:tcW w:w="6122" w:type="dxa"/>
            <w:shd w:val="clear" w:color="auto" w:fill="auto"/>
          </w:tcPr>
          <w:p w14:paraId="661A8F96" w14:textId="77777777" w:rsidR="00E2530C" w:rsidRPr="008F7178" w:rsidRDefault="00E2530C" w:rsidP="00396EB6">
            <w:pPr>
              <w:pStyle w:val="uk-open"/>
              <w:spacing w:before="0" w:beforeAutospacing="0" w:after="0" w:afterAutospacing="0" w:line="360" w:lineRule="auto"/>
              <w:ind w:left="3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Exemption from payment of Registration Duty and Land Transfer Tax for the transfer of land on which there is a building</w:t>
            </w:r>
          </w:p>
        </w:tc>
        <w:tc>
          <w:tcPr>
            <w:tcW w:w="8056" w:type="dxa"/>
          </w:tcPr>
          <w:p w14:paraId="24035306"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2E94C561"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building should be primarily used to carry out the activities of aquaculture</w:t>
            </w:r>
          </w:p>
          <w:p w14:paraId="1C64D68F"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25003520" w14:textId="77777777" w:rsidTr="00396EB6">
        <w:trPr>
          <w:trHeight w:val="203"/>
        </w:trPr>
        <w:tc>
          <w:tcPr>
            <w:cnfStyle w:val="001000000000" w:firstRow="0" w:lastRow="0" w:firstColumn="1" w:lastColumn="0" w:oddVBand="0" w:evenVBand="0" w:oddHBand="0" w:evenHBand="0" w:firstRowFirstColumn="0" w:firstRowLastColumn="0" w:lastRowFirstColumn="0" w:lastRowLastColumn="0"/>
            <w:tcW w:w="690" w:type="dxa"/>
          </w:tcPr>
          <w:p w14:paraId="6FD7FBA7" w14:textId="77777777" w:rsidR="00E2530C" w:rsidRPr="008F7178" w:rsidRDefault="00E2530C" w:rsidP="00396EB6">
            <w:pPr>
              <w:pStyle w:val="uk-open"/>
              <w:spacing w:before="0" w:beforeAutospacing="0" w:after="0" w:afterAutospacing="0" w:line="360" w:lineRule="auto"/>
              <w:ind w:left="360"/>
              <w:rPr>
                <w:rFonts w:ascii="Arial" w:eastAsia="Calibri" w:hAnsi="Arial" w:cs="Arial"/>
                <w:sz w:val="22"/>
                <w:szCs w:val="22"/>
              </w:rPr>
            </w:pPr>
            <w:r w:rsidRPr="008F7178">
              <w:rPr>
                <w:rFonts w:ascii="Arial" w:eastAsia="Calibri" w:hAnsi="Arial" w:cs="Arial"/>
                <w:sz w:val="22"/>
                <w:szCs w:val="22"/>
              </w:rPr>
              <w:t>4</w:t>
            </w:r>
          </w:p>
        </w:tc>
        <w:tc>
          <w:tcPr>
            <w:tcW w:w="6122" w:type="dxa"/>
            <w:shd w:val="clear" w:color="auto" w:fill="auto"/>
          </w:tcPr>
          <w:p w14:paraId="4BDE301A" w14:textId="77777777" w:rsidR="00E2530C" w:rsidRPr="008F7178" w:rsidRDefault="00E2530C" w:rsidP="00396EB6">
            <w:pPr>
              <w:pStyle w:val="uk-open"/>
              <w:spacing w:before="0" w:beforeAutospacing="0" w:after="0" w:afterAutospacing="0" w:line="360" w:lineRule="auto"/>
              <w:ind w:left="3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Customs Duty Exemption on Equipment (excluding office equipment, </w:t>
            </w:r>
            <w:proofErr w:type="gramStart"/>
            <w:r w:rsidRPr="008F7178">
              <w:rPr>
                <w:rFonts w:ascii="Arial" w:eastAsia="Calibri" w:hAnsi="Arial" w:cs="Arial"/>
                <w:sz w:val="22"/>
                <w:szCs w:val="22"/>
              </w:rPr>
              <w:t>furniture</w:t>
            </w:r>
            <w:proofErr w:type="gramEnd"/>
            <w:r w:rsidRPr="008F7178">
              <w:rPr>
                <w:rFonts w:ascii="Arial" w:eastAsia="Calibri" w:hAnsi="Arial" w:cs="Arial"/>
                <w:sz w:val="22"/>
                <w:szCs w:val="22"/>
              </w:rPr>
              <w:t xml:space="preserve"> and vehicles) </w:t>
            </w:r>
          </w:p>
        </w:tc>
        <w:tc>
          <w:tcPr>
            <w:tcW w:w="8056" w:type="dxa"/>
          </w:tcPr>
          <w:p w14:paraId="25E827CB"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Equipment should be for exclusive use of, or in furtherance of, </w:t>
            </w:r>
            <w:r w:rsidRPr="008F7178">
              <w:rPr>
                <w:rFonts w:ascii="Arial" w:eastAsia="Calibri" w:hAnsi="Arial" w:cs="Arial"/>
                <w:b/>
                <w:bCs/>
                <w:sz w:val="22"/>
                <w:szCs w:val="22"/>
              </w:rPr>
              <w:t>inland</w:t>
            </w:r>
            <w:r w:rsidRPr="008F7178">
              <w:rPr>
                <w:rFonts w:ascii="Arial" w:eastAsia="Calibri" w:hAnsi="Arial" w:cs="Arial"/>
                <w:sz w:val="22"/>
                <w:szCs w:val="22"/>
              </w:rPr>
              <w:t xml:space="preserve"> aquaculture project </w:t>
            </w:r>
          </w:p>
          <w:p w14:paraId="564B621F" w14:textId="77777777" w:rsidR="00E2530C" w:rsidRPr="003052F1" w:rsidRDefault="00E2530C" w:rsidP="00F2607B">
            <w:pPr>
              <w:pStyle w:val="uk-open"/>
              <w:numPr>
                <w:ilvl w:val="0"/>
                <w:numId w:val="22"/>
              </w:numPr>
              <w:spacing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lastRenderedPageBreak/>
              <w:t xml:space="preserve">Approval of </w:t>
            </w:r>
            <w:r w:rsidRPr="008F7178">
              <w:rPr>
                <w:rFonts w:ascii="Arial" w:eastAsia="Calibri" w:hAnsi="Arial" w:cs="Arial"/>
                <w:sz w:val="22"/>
                <w:szCs w:val="22"/>
              </w:rPr>
              <w:t>Ministry</w:t>
            </w:r>
            <w:r>
              <w:rPr>
                <w:rFonts w:ascii="Arial" w:eastAsia="Calibri" w:hAnsi="Arial" w:cs="Arial"/>
                <w:sz w:val="22"/>
                <w:szCs w:val="22"/>
              </w:rPr>
              <w:t xml:space="preserve"> r</w:t>
            </w:r>
            <w:r w:rsidRPr="003052F1">
              <w:rPr>
                <w:rFonts w:ascii="Arial" w:eastAsia="Calibri" w:hAnsi="Arial" w:cs="Arial"/>
                <w:sz w:val="22"/>
                <w:szCs w:val="22"/>
              </w:rPr>
              <w:t>esponsible for the</w:t>
            </w:r>
            <w:r>
              <w:rPr>
                <w:rFonts w:ascii="Arial" w:eastAsia="Calibri" w:hAnsi="Arial" w:cs="Arial"/>
                <w:sz w:val="22"/>
                <w:szCs w:val="22"/>
              </w:rPr>
              <w:t xml:space="preserve"> </w:t>
            </w:r>
            <w:r w:rsidRPr="003052F1">
              <w:rPr>
                <w:rFonts w:ascii="Arial" w:eastAsia="Calibri" w:hAnsi="Arial" w:cs="Arial"/>
                <w:sz w:val="22"/>
                <w:szCs w:val="22"/>
              </w:rPr>
              <w:t>subject of fisheries and marine resources required</w:t>
            </w:r>
          </w:p>
        </w:tc>
      </w:tr>
      <w:tr w:rsidR="00E2530C" w:rsidRPr="008F7178" w14:paraId="2EBCE6EE" w14:textId="77777777" w:rsidTr="00396EB6">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690" w:type="dxa"/>
          </w:tcPr>
          <w:p w14:paraId="1402DBC1" w14:textId="77777777" w:rsidR="00E2530C" w:rsidRPr="008F7178" w:rsidRDefault="00E2530C" w:rsidP="00396EB6">
            <w:pPr>
              <w:pStyle w:val="uk-open"/>
              <w:spacing w:before="0" w:beforeAutospacing="0" w:after="0" w:afterAutospacing="0" w:line="360" w:lineRule="auto"/>
              <w:ind w:left="360"/>
              <w:rPr>
                <w:rFonts w:ascii="Arial" w:eastAsia="Calibri" w:hAnsi="Arial" w:cs="Arial"/>
                <w:sz w:val="22"/>
                <w:szCs w:val="22"/>
              </w:rPr>
            </w:pPr>
            <w:r w:rsidRPr="008F7178">
              <w:rPr>
                <w:rFonts w:ascii="Arial" w:eastAsia="Calibri" w:hAnsi="Arial" w:cs="Arial"/>
                <w:sz w:val="22"/>
                <w:szCs w:val="22"/>
              </w:rPr>
              <w:lastRenderedPageBreak/>
              <w:t>5</w:t>
            </w:r>
          </w:p>
        </w:tc>
        <w:tc>
          <w:tcPr>
            <w:tcW w:w="6122" w:type="dxa"/>
            <w:shd w:val="clear" w:color="auto" w:fill="auto"/>
          </w:tcPr>
          <w:p w14:paraId="4CB52765" w14:textId="77777777" w:rsidR="00E2530C" w:rsidRPr="008F7178" w:rsidRDefault="00E2530C" w:rsidP="00396EB6">
            <w:pPr>
              <w:pStyle w:val="uk-open"/>
              <w:spacing w:before="0" w:beforeAutospacing="0" w:after="0" w:afterAutospacing="0" w:line="360" w:lineRule="auto"/>
              <w:ind w:left="3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VAT Exemption on construction of a purpose-built building or facility for aquaculture</w:t>
            </w:r>
          </w:p>
        </w:tc>
        <w:tc>
          <w:tcPr>
            <w:tcW w:w="8056" w:type="dxa"/>
          </w:tcPr>
          <w:p w14:paraId="5CB534F1"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Building or facility has to be used for aquaculture</w:t>
            </w:r>
          </w:p>
        </w:tc>
      </w:tr>
      <w:tr w:rsidR="00E2530C" w:rsidRPr="008F7178" w14:paraId="40822094" w14:textId="77777777" w:rsidTr="00396EB6">
        <w:trPr>
          <w:trHeight w:val="203"/>
        </w:trPr>
        <w:tc>
          <w:tcPr>
            <w:cnfStyle w:val="001000000000" w:firstRow="0" w:lastRow="0" w:firstColumn="1" w:lastColumn="0" w:oddVBand="0" w:evenVBand="0" w:oddHBand="0" w:evenHBand="0" w:firstRowFirstColumn="0" w:firstRowLastColumn="0" w:lastRowFirstColumn="0" w:lastRowLastColumn="0"/>
            <w:tcW w:w="690" w:type="dxa"/>
          </w:tcPr>
          <w:p w14:paraId="1FF40916" w14:textId="77777777" w:rsidR="00E2530C" w:rsidRPr="008F7178" w:rsidRDefault="00E2530C" w:rsidP="00396EB6">
            <w:pPr>
              <w:pStyle w:val="uk-open"/>
              <w:spacing w:before="0" w:beforeAutospacing="0" w:after="0" w:afterAutospacing="0" w:line="360" w:lineRule="auto"/>
              <w:ind w:left="360"/>
              <w:rPr>
                <w:rFonts w:ascii="Arial" w:eastAsia="Calibri" w:hAnsi="Arial" w:cs="Arial"/>
                <w:sz w:val="22"/>
                <w:szCs w:val="22"/>
              </w:rPr>
            </w:pPr>
            <w:r w:rsidRPr="008F7178">
              <w:rPr>
                <w:rFonts w:ascii="Arial" w:eastAsia="Calibri" w:hAnsi="Arial" w:cs="Arial"/>
                <w:sz w:val="22"/>
                <w:szCs w:val="22"/>
              </w:rPr>
              <w:t>6</w:t>
            </w:r>
          </w:p>
        </w:tc>
        <w:tc>
          <w:tcPr>
            <w:tcW w:w="6122" w:type="dxa"/>
            <w:shd w:val="clear" w:color="auto" w:fill="auto"/>
          </w:tcPr>
          <w:p w14:paraId="700D558D" w14:textId="77777777" w:rsidR="00E2530C" w:rsidRPr="008F7178" w:rsidRDefault="00E2530C" w:rsidP="00396EB6">
            <w:pPr>
              <w:pStyle w:val="uk-open"/>
              <w:spacing w:before="0" w:beforeAutospacing="0" w:after="0" w:afterAutospacing="0" w:line="360" w:lineRule="auto"/>
              <w:ind w:left="3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construction of a purpose-built building to be leased </w:t>
            </w:r>
          </w:p>
        </w:tc>
        <w:tc>
          <w:tcPr>
            <w:tcW w:w="8056" w:type="dxa"/>
          </w:tcPr>
          <w:p w14:paraId="4A97E3C7"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Building has to be –</w:t>
            </w:r>
          </w:p>
          <w:p w14:paraId="400A3650"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used for aquaculture </w:t>
            </w:r>
          </w:p>
          <w:p w14:paraId="62D27FEA"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leased exclusively to holder of an investment certificate</w:t>
            </w:r>
          </w:p>
        </w:tc>
      </w:tr>
      <w:tr w:rsidR="00E2530C" w:rsidRPr="008F7178" w14:paraId="5C1EF7DC" w14:textId="77777777" w:rsidTr="00396EB6">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690" w:type="dxa"/>
          </w:tcPr>
          <w:p w14:paraId="5B28AF2C" w14:textId="77777777" w:rsidR="00E2530C" w:rsidRPr="008F7178" w:rsidRDefault="00E2530C" w:rsidP="00396EB6">
            <w:pPr>
              <w:pStyle w:val="uk-open"/>
              <w:spacing w:before="0" w:beforeAutospacing="0" w:after="0" w:afterAutospacing="0" w:line="360" w:lineRule="auto"/>
              <w:ind w:left="360"/>
              <w:rPr>
                <w:rFonts w:ascii="Arial" w:eastAsia="Calibri" w:hAnsi="Arial" w:cs="Arial"/>
                <w:sz w:val="22"/>
                <w:szCs w:val="22"/>
              </w:rPr>
            </w:pPr>
            <w:r w:rsidRPr="008F7178">
              <w:rPr>
                <w:rFonts w:ascii="Arial" w:eastAsia="Calibri" w:hAnsi="Arial" w:cs="Arial"/>
                <w:sz w:val="22"/>
                <w:szCs w:val="22"/>
              </w:rPr>
              <w:t>7</w:t>
            </w:r>
          </w:p>
        </w:tc>
        <w:tc>
          <w:tcPr>
            <w:tcW w:w="6122" w:type="dxa"/>
            <w:shd w:val="clear" w:color="auto" w:fill="auto"/>
          </w:tcPr>
          <w:p w14:paraId="42D509EB" w14:textId="77777777" w:rsidR="00E2530C" w:rsidRPr="008F7178" w:rsidRDefault="00E2530C" w:rsidP="00396EB6">
            <w:pPr>
              <w:pStyle w:val="uk-open"/>
              <w:spacing w:before="0" w:beforeAutospacing="0" w:after="0" w:afterAutospacing="0" w:line="360" w:lineRule="auto"/>
              <w:ind w:left="3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Plant and machinery and equipment (excluding office equipment, </w:t>
            </w:r>
            <w:proofErr w:type="gramStart"/>
            <w:r w:rsidRPr="008F7178">
              <w:rPr>
                <w:rFonts w:ascii="Arial" w:eastAsia="Calibri" w:hAnsi="Arial" w:cs="Arial"/>
                <w:sz w:val="22"/>
                <w:szCs w:val="22"/>
              </w:rPr>
              <w:t>furniture</w:t>
            </w:r>
            <w:proofErr w:type="gramEnd"/>
            <w:r w:rsidRPr="008F7178">
              <w:rPr>
                <w:rFonts w:ascii="Arial" w:eastAsia="Calibri" w:hAnsi="Arial" w:cs="Arial"/>
                <w:sz w:val="22"/>
                <w:szCs w:val="22"/>
              </w:rPr>
              <w:t xml:space="preserve"> and vehicles) </w:t>
            </w:r>
          </w:p>
        </w:tc>
        <w:tc>
          <w:tcPr>
            <w:tcW w:w="8056" w:type="dxa"/>
          </w:tcPr>
          <w:p w14:paraId="01EA5B89"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Only available</w:t>
            </w:r>
            <w:r>
              <w:rPr>
                <w:rFonts w:ascii="Arial" w:eastAsia="Calibri" w:hAnsi="Arial" w:cs="Arial"/>
                <w:sz w:val="22"/>
                <w:szCs w:val="22"/>
              </w:rPr>
              <w:t>, with approval of EDB,</w:t>
            </w:r>
            <w:r w:rsidRPr="008F7178">
              <w:rPr>
                <w:rFonts w:ascii="Arial" w:eastAsia="Calibri" w:hAnsi="Arial" w:cs="Arial"/>
                <w:sz w:val="22"/>
                <w:szCs w:val="22"/>
              </w:rPr>
              <w:t xml:space="preserve"> </w:t>
            </w:r>
            <w:r>
              <w:rPr>
                <w:rFonts w:ascii="Arial" w:eastAsia="Calibri" w:hAnsi="Arial" w:cs="Arial"/>
                <w:sz w:val="22"/>
                <w:szCs w:val="22"/>
              </w:rPr>
              <w:t xml:space="preserve">at the time of </w:t>
            </w:r>
            <w:r w:rsidRPr="008F7178">
              <w:rPr>
                <w:rFonts w:ascii="Arial" w:eastAsia="Calibri" w:hAnsi="Arial" w:cs="Arial"/>
                <w:sz w:val="22"/>
                <w:szCs w:val="22"/>
              </w:rPr>
              <w:t xml:space="preserve">– </w:t>
            </w:r>
          </w:p>
          <w:p w14:paraId="16C63E1C"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setting up; or </w:t>
            </w:r>
          </w:p>
          <w:p w14:paraId="4E497983"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expansion</w:t>
            </w:r>
          </w:p>
          <w:p w14:paraId="73C7700D"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p>
          <w:p w14:paraId="45229E48"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Plant and machinery and equipment have to be for exclusive use of aquaculture</w:t>
            </w:r>
          </w:p>
        </w:tc>
      </w:tr>
    </w:tbl>
    <w:p w14:paraId="2B17AC9B" w14:textId="77777777" w:rsidR="00E2530C" w:rsidRDefault="00E2530C" w:rsidP="00E2530C">
      <w:pPr>
        <w:spacing w:line="360" w:lineRule="auto"/>
        <w:ind w:left="360"/>
        <w:jc w:val="center"/>
        <w:rPr>
          <w:rFonts w:ascii="Arial" w:eastAsia="Tahoma" w:hAnsi="Arial"/>
          <w:b/>
          <w:sz w:val="22"/>
          <w:szCs w:val="22"/>
        </w:rPr>
      </w:pPr>
    </w:p>
    <w:p w14:paraId="46458F8C" w14:textId="77777777" w:rsidR="00E2530C" w:rsidRDefault="00E2530C" w:rsidP="00E2530C">
      <w:pPr>
        <w:spacing w:after="160" w:line="259" w:lineRule="auto"/>
        <w:rPr>
          <w:rFonts w:ascii="Arial" w:eastAsia="Tahoma" w:hAnsi="Arial"/>
          <w:b/>
          <w:sz w:val="22"/>
          <w:szCs w:val="22"/>
        </w:rPr>
      </w:pPr>
      <w:r>
        <w:rPr>
          <w:rFonts w:ascii="Arial" w:eastAsia="Tahoma" w:hAnsi="Arial"/>
          <w:b/>
          <w:sz w:val="22"/>
          <w:szCs w:val="22"/>
        </w:rPr>
        <w:br w:type="page"/>
      </w:r>
    </w:p>
    <w:p w14:paraId="75A0D482" w14:textId="77777777" w:rsidR="00E2530C" w:rsidRPr="00534374" w:rsidRDefault="00E2530C" w:rsidP="00E2530C">
      <w:pPr>
        <w:spacing w:line="360" w:lineRule="auto"/>
        <w:ind w:left="360"/>
        <w:jc w:val="center"/>
        <w:rPr>
          <w:rFonts w:ascii="Arial" w:eastAsia="Tahoma" w:hAnsi="Arial"/>
          <w:b/>
          <w:color w:val="FF0000"/>
          <w:sz w:val="22"/>
          <w:szCs w:val="22"/>
        </w:rPr>
      </w:pPr>
      <w:r w:rsidRPr="00534374">
        <w:rPr>
          <w:rFonts w:ascii="Arial" w:eastAsia="Tahoma" w:hAnsi="Arial"/>
          <w:b/>
          <w:color w:val="FF0000"/>
          <w:sz w:val="22"/>
          <w:szCs w:val="22"/>
        </w:rPr>
        <w:lastRenderedPageBreak/>
        <w:t>INDUSTRIAL FISHING</w:t>
      </w:r>
    </w:p>
    <w:p w14:paraId="36057996" w14:textId="77777777" w:rsidR="00E2530C" w:rsidRPr="008F7178" w:rsidRDefault="00E2530C" w:rsidP="00E2530C">
      <w:pPr>
        <w:pStyle w:val="uk-open"/>
        <w:spacing w:before="0" w:beforeAutospacing="0" w:after="0" w:afterAutospacing="0" w:line="360" w:lineRule="auto"/>
        <w:rPr>
          <w:rFonts w:ascii="Arial" w:hAnsi="Arial" w:cs="Arial"/>
          <w:sz w:val="22"/>
          <w:szCs w:val="22"/>
        </w:rPr>
      </w:pPr>
      <w:r w:rsidRPr="008F7178">
        <w:rPr>
          <w:rFonts w:ascii="Arial" w:eastAsia="Calibri" w:hAnsi="Arial" w:cs="Arial"/>
          <w:b/>
          <w:bCs/>
          <w:sz w:val="22"/>
          <w:szCs w:val="22"/>
        </w:rPr>
        <w:t>General Criteria</w:t>
      </w:r>
    </w:p>
    <w:p w14:paraId="0B163ACC" w14:textId="77777777" w:rsidR="00E2530C" w:rsidRPr="005453BD" w:rsidRDefault="00E2530C" w:rsidP="00F2607B">
      <w:pPr>
        <w:pStyle w:val="uk-open"/>
        <w:numPr>
          <w:ilvl w:val="0"/>
          <w:numId w:val="30"/>
        </w:numPr>
        <w:spacing w:before="0" w:beforeAutospacing="0" w:after="0" w:afterAutospacing="0" w:line="360" w:lineRule="auto"/>
        <w:rPr>
          <w:rFonts w:ascii="Arial" w:eastAsia="Calibri" w:hAnsi="Arial" w:cs="Arial"/>
          <w:sz w:val="22"/>
          <w:szCs w:val="22"/>
        </w:rPr>
      </w:pPr>
      <w:r>
        <w:rPr>
          <w:rFonts w:ascii="Arial" w:eastAsia="Calibri" w:hAnsi="Arial" w:cs="Arial"/>
          <w:sz w:val="22"/>
          <w:szCs w:val="22"/>
        </w:rPr>
        <w:t>A</w:t>
      </w:r>
      <w:r w:rsidRPr="008F7178">
        <w:rPr>
          <w:rFonts w:ascii="Arial" w:hAnsi="Arial" w:cs="Arial"/>
          <w:sz w:val="22"/>
          <w:szCs w:val="22"/>
        </w:rPr>
        <w:t>ll legal requirements being satisfied</w:t>
      </w:r>
    </w:p>
    <w:p w14:paraId="6EDA6CA3" w14:textId="77777777" w:rsidR="00E2530C" w:rsidRDefault="00E2530C" w:rsidP="00F2607B">
      <w:pPr>
        <w:pStyle w:val="uk-open"/>
        <w:numPr>
          <w:ilvl w:val="0"/>
          <w:numId w:val="30"/>
        </w:numPr>
        <w:spacing w:before="0" w:beforeAutospacing="0" w:after="0" w:afterAutospacing="0" w:line="360" w:lineRule="auto"/>
        <w:rPr>
          <w:rFonts w:ascii="Arial" w:eastAsia="Calibri" w:hAnsi="Arial" w:cs="Arial"/>
          <w:sz w:val="22"/>
          <w:szCs w:val="22"/>
        </w:rPr>
      </w:pPr>
      <w:r w:rsidRPr="008F7178">
        <w:rPr>
          <w:rFonts w:ascii="Arial" w:hAnsi="Arial" w:cs="Arial"/>
          <w:sz w:val="22"/>
          <w:szCs w:val="22"/>
        </w:rPr>
        <w:t xml:space="preserve"> </w:t>
      </w:r>
      <w:r>
        <w:rPr>
          <w:rFonts w:ascii="Arial" w:hAnsi="Arial" w:cs="Arial"/>
          <w:sz w:val="22"/>
          <w:szCs w:val="22"/>
        </w:rPr>
        <w:t>Obtention of the following, as may be applicable</w:t>
      </w:r>
      <w:r w:rsidRPr="008F7178">
        <w:rPr>
          <w:rFonts w:ascii="Arial" w:hAnsi="Arial" w:cs="Arial"/>
          <w:sz w:val="22"/>
          <w:szCs w:val="22"/>
        </w:rPr>
        <w:t xml:space="preserve"> </w:t>
      </w:r>
      <w:r>
        <w:rPr>
          <w:rFonts w:ascii="Arial" w:hAnsi="Arial" w:cs="Arial"/>
          <w:sz w:val="22"/>
          <w:szCs w:val="22"/>
        </w:rPr>
        <w:t>–</w:t>
      </w:r>
    </w:p>
    <w:p w14:paraId="4C86A2D3" w14:textId="77777777" w:rsidR="00E2530C" w:rsidRDefault="00E2530C" w:rsidP="00F2607B">
      <w:pPr>
        <w:pStyle w:val="uk-open"/>
        <w:numPr>
          <w:ilvl w:val="1"/>
          <w:numId w:val="30"/>
        </w:numPr>
        <w:spacing w:before="0" w:beforeAutospacing="0" w:after="0" w:afterAutospacing="0" w:line="360" w:lineRule="auto"/>
        <w:rPr>
          <w:rFonts w:ascii="Arial" w:eastAsia="Calibri" w:hAnsi="Arial" w:cs="Arial"/>
          <w:sz w:val="22"/>
          <w:szCs w:val="22"/>
        </w:rPr>
      </w:pPr>
      <w:r w:rsidRPr="00DF684A">
        <w:rPr>
          <w:rFonts w:ascii="Arial" w:hAnsi="Arial" w:cs="Arial"/>
          <w:sz w:val="22"/>
          <w:szCs w:val="22"/>
        </w:rPr>
        <w:t>clearance from the fisheries division of the Ministry of Blue Economy</w:t>
      </w:r>
      <w:r>
        <w:rPr>
          <w:rFonts w:ascii="Arial" w:hAnsi="Arial" w:cs="Arial"/>
          <w:sz w:val="22"/>
          <w:szCs w:val="22"/>
        </w:rPr>
        <w:t>,</w:t>
      </w:r>
      <w:r w:rsidRPr="00AA3BC2">
        <w:rPr>
          <w:rFonts w:ascii="Arial" w:hAnsi="Arial" w:cs="Arial"/>
          <w:sz w:val="22"/>
          <w:szCs w:val="22"/>
        </w:rPr>
        <w:t xml:space="preserve"> </w:t>
      </w:r>
      <w:r w:rsidRPr="00F633DE">
        <w:rPr>
          <w:rFonts w:ascii="Arial" w:hAnsi="Arial" w:cs="Arial"/>
          <w:sz w:val="22"/>
          <w:szCs w:val="22"/>
        </w:rPr>
        <w:t xml:space="preserve">Marine Resources, Fisheries and </w:t>
      </w:r>
      <w:proofErr w:type="gramStart"/>
      <w:r w:rsidRPr="00F633DE">
        <w:rPr>
          <w:rFonts w:ascii="Arial" w:hAnsi="Arial" w:cs="Arial"/>
          <w:sz w:val="22"/>
          <w:szCs w:val="22"/>
        </w:rPr>
        <w:t>Shipping</w:t>
      </w:r>
      <w:r w:rsidRPr="00DF684A">
        <w:rPr>
          <w:rFonts w:ascii="Arial" w:hAnsi="Arial" w:cs="Arial"/>
          <w:sz w:val="22"/>
          <w:szCs w:val="22"/>
        </w:rPr>
        <w:t>;</w:t>
      </w:r>
      <w:proofErr w:type="gramEnd"/>
    </w:p>
    <w:p w14:paraId="64214AFF" w14:textId="77777777" w:rsidR="00E2530C" w:rsidRPr="00DF684A" w:rsidRDefault="00E2530C" w:rsidP="00F2607B">
      <w:pPr>
        <w:pStyle w:val="uk-open"/>
        <w:numPr>
          <w:ilvl w:val="1"/>
          <w:numId w:val="30"/>
        </w:numPr>
        <w:spacing w:before="0" w:beforeAutospacing="0" w:after="0" w:afterAutospacing="0" w:line="360" w:lineRule="auto"/>
        <w:rPr>
          <w:rFonts w:ascii="Arial" w:eastAsia="Calibri" w:hAnsi="Arial" w:cs="Arial"/>
          <w:sz w:val="22"/>
          <w:szCs w:val="22"/>
        </w:rPr>
      </w:pPr>
      <w:r w:rsidRPr="00DF684A">
        <w:rPr>
          <w:rFonts w:ascii="Arial" w:hAnsi="Arial" w:cs="Arial"/>
          <w:sz w:val="22"/>
          <w:szCs w:val="22"/>
        </w:rPr>
        <w:t>clearance from the shipping division of the Ministry of Blue Economy</w:t>
      </w:r>
      <w:r>
        <w:rPr>
          <w:rFonts w:ascii="Arial" w:hAnsi="Arial" w:cs="Arial"/>
          <w:sz w:val="22"/>
          <w:szCs w:val="22"/>
        </w:rPr>
        <w:t>,</w:t>
      </w:r>
      <w:r w:rsidRPr="00AA3BC2">
        <w:rPr>
          <w:rFonts w:ascii="Arial" w:hAnsi="Arial" w:cs="Arial"/>
          <w:sz w:val="22"/>
          <w:szCs w:val="22"/>
        </w:rPr>
        <w:t xml:space="preserve"> </w:t>
      </w:r>
      <w:r w:rsidRPr="00F633DE">
        <w:rPr>
          <w:rFonts w:ascii="Arial" w:hAnsi="Arial" w:cs="Arial"/>
          <w:sz w:val="22"/>
          <w:szCs w:val="22"/>
        </w:rPr>
        <w:t>Marine Resources, Fisheries and Shipping</w:t>
      </w:r>
      <w:r w:rsidRPr="00DF684A">
        <w:rPr>
          <w:rFonts w:ascii="Arial" w:hAnsi="Arial" w:cs="Arial"/>
          <w:sz w:val="22"/>
          <w:szCs w:val="22"/>
        </w:rPr>
        <w:t>.</w:t>
      </w:r>
    </w:p>
    <w:p w14:paraId="6C470A60" w14:textId="77777777" w:rsidR="00E2530C" w:rsidRPr="00DF684A" w:rsidRDefault="00E2530C" w:rsidP="00F2607B">
      <w:pPr>
        <w:pStyle w:val="uk-open"/>
        <w:numPr>
          <w:ilvl w:val="0"/>
          <w:numId w:val="30"/>
        </w:numPr>
        <w:spacing w:before="0" w:beforeAutospacing="0" w:after="0" w:afterAutospacing="0" w:line="360" w:lineRule="auto"/>
        <w:rPr>
          <w:rFonts w:ascii="Arial" w:hAnsi="Arial"/>
          <w:sz w:val="22"/>
          <w:szCs w:val="22"/>
        </w:rPr>
      </w:pPr>
      <w:r w:rsidRPr="00DF684A">
        <w:rPr>
          <w:rFonts w:ascii="Arial" w:hAnsi="Arial"/>
          <w:sz w:val="22"/>
          <w:szCs w:val="22"/>
        </w:rPr>
        <w:t xml:space="preserve">Such other </w:t>
      </w:r>
      <w:r>
        <w:rPr>
          <w:rFonts w:ascii="Arial" w:hAnsi="Arial"/>
          <w:sz w:val="22"/>
          <w:szCs w:val="22"/>
        </w:rPr>
        <w:t>c</w:t>
      </w:r>
      <w:r w:rsidRPr="00DF684A">
        <w:rPr>
          <w:rFonts w:ascii="Arial" w:hAnsi="Arial"/>
          <w:sz w:val="22"/>
          <w:szCs w:val="22"/>
        </w:rPr>
        <w:t>onditions as may be applicable</w:t>
      </w:r>
    </w:p>
    <w:p w14:paraId="7C65FABC" w14:textId="77777777" w:rsidR="00E2530C" w:rsidRPr="008F7178" w:rsidRDefault="00E2530C" w:rsidP="00E2530C">
      <w:pPr>
        <w:spacing w:line="360" w:lineRule="auto"/>
        <w:rPr>
          <w:rFonts w:ascii="Arial" w:hAnsi="Arial"/>
          <w:sz w:val="22"/>
          <w:szCs w:val="22"/>
        </w:rPr>
      </w:pPr>
    </w:p>
    <w:tbl>
      <w:tblPr>
        <w:tblStyle w:val="PlainTable3"/>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082"/>
        <w:gridCol w:w="7796"/>
      </w:tblGrid>
      <w:tr w:rsidR="00E2530C" w:rsidRPr="008F7178" w14:paraId="270B0112" w14:textId="77777777" w:rsidTr="00396EB6">
        <w:trPr>
          <w:cnfStyle w:val="100000000000" w:firstRow="1" w:lastRow="0" w:firstColumn="0" w:lastColumn="0" w:oddVBand="0" w:evenVBand="0" w:oddHBand="0" w:evenHBand="0" w:firstRowFirstColumn="0" w:firstRowLastColumn="0" w:lastRowFirstColumn="0" w:lastRowLastColumn="0"/>
          <w:trHeight w:val="214"/>
        </w:trPr>
        <w:tc>
          <w:tcPr>
            <w:cnfStyle w:val="001000000100" w:firstRow="0" w:lastRow="0" w:firstColumn="1" w:lastColumn="0" w:oddVBand="0" w:evenVBand="0" w:oddHBand="0" w:evenHBand="0" w:firstRowFirstColumn="1" w:firstRowLastColumn="0" w:lastRowFirstColumn="0" w:lastRowLastColumn="0"/>
            <w:tcW w:w="576" w:type="dxa"/>
          </w:tcPr>
          <w:p w14:paraId="6F50F3DB" w14:textId="77777777" w:rsidR="00E2530C" w:rsidRPr="008F7178" w:rsidRDefault="00E2530C" w:rsidP="00396EB6">
            <w:pPr>
              <w:pStyle w:val="uk-open"/>
              <w:spacing w:before="0" w:beforeAutospacing="0" w:after="0" w:afterAutospacing="0" w:line="360" w:lineRule="auto"/>
              <w:rPr>
                <w:rFonts w:ascii="Arial" w:hAnsi="Arial" w:cs="Arial"/>
                <w:b w:val="0"/>
                <w:bCs w:val="0"/>
                <w:caps w:val="0"/>
                <w:sz w:val="22"/>
                <w:szCs w:val="22"/>
              </w:rPr>
            </w:pPr>
          </w:p>
        </w:tc>
        <w:tc>
          <w:tcPr>
            <w:tcW w:w="6082" w:type="dxa"/>
          </w:tcPr>
          <w:p w14:paraId="0FA8189D" w14:textId="77777777" w:rsidR="00E2530C" w:rsidRPr="008F7178" w:rsidRDefault="00E2530C" w:rsidP="00396EB6">
            <w:pPr>
              <w:pStyle w:val="uk-open"/>
              <w:spacing w:before="0" w:beforeAutospacing="0" w:after="0" w:afterAutospacing="0" w:line="360" w:lineRule="auto"/>
              <w:ind w:left="36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aps w:val="0"/>
                <w:sz w:val="22"/>
                <w:szCs w:val="22"/>
              </w:rPr>
            </w:pPr>
            <w:r w:rsidRPr="008F7178">
              <w:rPr>
                <w:rFonts w:ascii="Arial" w:hAnsi="Arial" w:cs="Arial"/>
                <w:sz w:val="22"/>
                <w:szCs w:val="22"/>
              </w:rPr>
              <w:t>INCENTIVES</w:t>
            </w:r>
          </w:p>
        </w:tc>
        <w:tc>
          <w:tcPr>
            <w:tcW w:w="7796" w:type="dxa"/>
          </w:tcPr>
          <w:p w14:paraId="3EC502D8" w14:textId="77777777" w:rsidR="00E2530C" w:rsidRPr="008F7178" w:rsidRDefault="00E2530C" w:rsidP="00396EB6">
            <w:pPr>
              <w:pStyle w:val="uk-open"/>
              <w:spacing w:before="0" w:beforeAutospacing="0" w:after="0" w:afterAutospacing="0" w:line="360" w:lineRule="auto"/>
              <w:ind w:left="36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aps w:val="0"/>
                <w:sz w:val="22"/>
                <w:szCs w:val="22"/>
              </w:rPr>
            </w:pPr>
            <w:r w:rsidRPr="008F7178">
              <w:rPr>
                <w:rFonts w:ascii="Arial" w:hAnsi="Arial" w:cs="Arial"/>
                <w:sz w:val="22"/>
                <w:szCs w:val="22"/>
              </w:rPr>
              <w:t>CRITERIA</w:t>
            </w:r>
          </w:p>
        </w:tc>
      </w:tr>
      <w:tr w:rsidR="00E2530C" w:rsidRPr="008F7178" w14:paraId="60609C7D"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76" w:type="dxa"/>
          </w:tcPr>
          <w:p w14:paraId="6C34D8E4"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1</w:t>
            </w:r>
          </w:p>
        </w:tc>
        <w:tc>
          <w:tcPr>
            <w:tcW w:w="6082" w:type="dxa"/>
          </w:tcPr>
          <w:p w14:paraId="42719C5D"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8-year </w:t>
            </w:r>
            <w:r>
              <w:rPr>
                <w:rFonts w:ascii="Arial" w:eastAsia="Calibri" w:hAnsi="Arial" w:cs="Arial"/>
                <w:sz w:val="22"/>
                <w:szCs w:val="22"/>
              </w:rPr>
              <w:t xml:space="preserve">income </w:t>
            </w:r>
            <w:r w:rsidRPr="008F7178">
              <w:rPr>
                <w:rFonts w:ascii="Arial" w:eastAsia="Calibri" w:hAnsi="Arial" w:cs="Arial"/>
                <w:sz w:val="22"/>
                <w:szCs w:val="22"/>
              </w:rPr>
              <w:t xml:space="preserve">tax holiday on income derived from </w:t>
            </w:r>
            <w:r>
              <w:rPr>
                <w:rFonts w:ascii="Arial" w:eastAsia="Calibri" w:hAnsi="Arial" w:cs="Arial"/>
                <w:sz w:val="22"/>
                <w:szCs w:val="22"/>
              </w:rPr>
              <w:t xml:space="preserve">industrial fishing from year of </w:t>
            </w:r>
            <w:r w:rsidRPr="008F7178">
              <w:rPr>
                <w:rFonts w:ascii="Arial" w:eastAsia="Calibri" w:hAnsi="Arial" w:cs="Arial"/>
                <w:sz w:val="22"/>
                <w:szCs w:val="22"/>
              </w:rPr>
              <w:t>incorporat</w:t>
            </w:r>
            <w:r>
              <w:rPr>
                <w:rFonts w:ascii="Arial" w:eastAsia="Calibri" w:hAnsi="Arial" w:cs="Arial"/>
                <w:sz w:val="22"/>
                <w:szCs w:val="22"/>
              </w:rPr>
              <w:t>ion</w:t>
            </w:r>
          </w:p>
          <w:p w14:paraId="1B88673E" w14:textId="77777777" w:rsidR="00E2530C" w:rsidRPr="008F7178" w:rsidRDefault="00E2530C" w:rsidP="00396EB6">
            <w:pPr>
              <w:pStyle w:val="uk-open"/>
              <w:spacing w:before="0" w:beforeAutospacing="0" w:after="0" w:afterAutospacing="0" w:line="360" w:lineRule="auto"/>
              <w:ind w:left="3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p>
        </w:tc>
        <w:tc>
          <w:tcPr>
            <w:tcW w:w="7796" w:type="dxa"/>
          </w:tcPr>
          <w:p w14:paraId="5AED65A0"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tc>
      </w:tr>
      <w:tr w:rsidR="00E2530C" w:rsidRPr="008F7178" w14:paraId="2D3E3FE4"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576" w:type="dxa"/>
          </w:tcPr>
          <w:p w14:paraId="756060CB"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2</w:t>
            </w:r>
          </w:p>
        </w:tc>
        <w:tc>
          <w:tcPr>
            <w:tcW w:w="6082" w:type="dxa"/>
          </w:tcPr>
          <w:p w14:paraId="0D6E2F7B"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Exemption from payment of Registration Duty and Land Transfer Tax for the transfer of land </w:t>
            </w:r>
          </w:p>
          <w:p w14:paraId="57202C2B"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p>
        </w:tc>
        <w:tc>
          <w:tcPr>
            <w:tcW w:w="7796" w:type="dxa"/>
          </w:tcPr>
          <w:p w14:paraId="084B4717"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 1</w:t>
            </w:r>
            <w:r>
              <w:rPr>
                <w:rFonts w:ascii="Arial" w:eastAsia="Calibri" w:hAnsi="Arial" w:cs="Arial"/>
                <w:sz w:val="22"/>
                <w:szCs w:val="22"/>
              </w:rPr>
              <w:t>,</w:t>
            </w:r>
            <w:r w:rsidRPr="008F7178">
              <w:rPr>
                <w:rFonts w:ascii="Arial" w:eastAsia="Calibri" w:hAnsi="Arial" w:cs="Arial"/>
                <w:sz w:val="22"/>
                <w:szCs w:val="22"/>
              </w:rPr>
              <w:t xml:space="preserve"> July 2021</w:t>
            </w:r>
          </w:p>
          <w:p w14:paraId="4AF2EC2F"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land should be used to construct a building to be used to primarily carry out the activities of industrial fishing</w:t>
            </w:r>
          </w:p>
          <w:p w14:paraId="645BB511"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2A954B11"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76" w:type="dxa"/>
          </w:tcPr>
          <w:p w14:paraId="4825EB30"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3</w:t>
            </w:r>
          </w:p>
        </w:tc>
        <w:tc>
          <w:tcPr>
            <w:tcW w:w="6082" w:type="dxa"/>
          </w:tcPr>
          <w:p w14:paraId="71BC76B6"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Exemption from payment of Registration Duty and Land Transfer Tax for the transfer of land on which there is a building</w:t>
            </w:r>
          </w:p>
        </w:tc>
        <w:tc>
          <w:tcPr>
            <w:tcW w:w="7796" w:type="dxa"/>
          </w:tcPr>
          <w:p w14:paraId="662321FF"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6CDC1378"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building should be primarily used to carry out the activities of industrial fishing</w:t>
            </w:r>
          </w:p>
          <w:p w14:paraId="51E3C8A5"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54633441"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576" w:type="dxa"/>
          </w:tcPr>
          <w:p w14:paraId="3C6D9EF2" w14:textId="77777777" w:rsidR="00E2530C" w:rsidRPr="008F7178" w:rsidRDefault="00E2530C" w:rsidP="00396EB6">
            <w:pPr>
              <w:spacing w:line="360" w:lineRule="auto"/>
              <w:rPr>
                <w:rFonts w:ascii="Arial" w:hAnsi="Arial"/>
                <w:sz w:val="22"/>
                <w:szCs w:val="22"/>
              </w:rPr>
            </w:pPr>
            <w:r w:rsidRPr="008F7178">
              <w:rPr>
                <w:rFonts w:ascii="Arial" w:hAnsi="Arial"/>
                <w:sz w:val="22"/>
                <w:szCs w:val="22"/>
              </w:rPr>
              <w:t>4</w:t>
            </w:r>
          </w:p>
        </w:tc>
        <w:tc>
          <w:tcPr>
            <w:tcW w:w="6082" w:type="dxa"/>
          </w:tcPr>
          <w:p w14:paraId="54778699" w14:textId="77777777" w:rsidR="00E2530C" w:rsidRPr="008F7178" w:rsidRDefault="00E2530C" w:rsidP="00396EB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VAT Exemption on construction of a purpose-built building or facility for industrial fishing</w:t>
            </w:r>
          </w:p>
        </w:tc>
        <w:tc>
          <w:tcPr>
            <w:tcW w:w="7796" w:type="dxa"/>
          </w:tcPr>
          <w:p w14:paraId="08738FE0"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F7178">
              <w:rPr>
                <w:rFonts w:ascii="Arial" w:hAnsi="Arial" w:cs="Arial"/>
                <w:sz w:val="22"/>
                <w:szCs w:val="22"/>
              </w:rPr>
              <w:t xml:space="preserve">Building has to be used for industrial fishing </w:t>
            </w:r>
          </w:p>
        </w:tc>
      </w:tr>
      <w:tr w:rsidR="00E2530C" w:rsidRPr="008F7178" w14:paraId="328EE553"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76" w:type="dxa"/>
          </w:tcPr>
          <w:p w14:paraId="7CD87E12"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lastRenderedPageBreak/>
              <w:t>5</w:t>
            </w:r>
          </w:p>
        </w:tc>
        <w:tc>
          <w:tcPr>
            <w:tcW w:w="6082" w:type="dxa"/>
          </w:tcPr>
          <w:p w14:paraId="18697E4A"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construction of a purpose-built building to be leased </w:t>
            </w:r>
          </w:p>
        </w:tc>
        <w:tc>
          <w:tcPr>
            <w:tcW w:w="7796" w:type="dxa"/>
          </w:tcPr>
          <w:p w14:paraId="221E9934"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Building has to be –</w:t>
            </w:r>
          </w:p>
          <w:p w14:paraId="0AE81BD6"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used for industrial fishing  </w:t>
            </w:r>
          </w:p>
          <w:p w14:paraId="0580A036"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hAnsi="Arial" w:cs="Arial"/>
                <w:sz w:val="22"/>
                <w:szCs w:val="22"/>
              </w:rPr>
              <w:t>(ii) leased exclusively to holder of an investment certificate</w:t>
            </w:r>
          </w:p>
        </w:tc>
      </w:tr>
      <w:tr w:rsidR="00E2530C" w:rsidRPr="008F7178" w14:paraId="1FAFC02A"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576" w:type="dxa"/>
          </w:tcPr>
          <w:p w14:paraId="2F00735A"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6</w:t>
            </w:r>
          </w:p>
        </w:tc>
        <w:tc>
          <w:tcPr>
            <w:tcW w:w="6082" w:type="dxa"/>
          </w:tcPr>
          <w:p w14:paraId="3F560123"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Plant and machinery and equipment (excluding office equipment, </w:t>
            </w:r>
            <w:proofErr w:type="gramStart"/>
            <w:r w:rsidRPr="008F7178">
              <w:rPr>
                <w:rFonts w:ascii="Arial" w:eastAsia="Calibri" w:hAnsi="Arial" w:cs="Arial"/>
                <w:sz w:val="22"/>
                <w:szCs w:val="22"/>
              </w:rPr>
              <w:t>furniture</w:t>
            </w:r>
            <w:proofErr w:type="gramEnd"/>
            <w:r w:rsidRPr="008F7178">
              <w:rPr>
                <w:rFonts w:ascii="Arial" w:eastAsia="Calibri" w:hAnsi="Arial" w:cs="Arial"/>
                <w:sz w:val="22"/>
                <w:szCs w:val="22"/>
              </w:rPr>
              <w:t xml:space="preserve"> and vehicles)</w:t>
            </w:r>
          </w:p>
        </w:tc>
        <w:tc>
          <w:tcPr>
            <w:tcW w:w="7796" w:type="dxa"/>
          </w:tcPr>
          <w:p w14:paraId="61767374"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Only available</w:t>
            </w:r>
            <w:r>
              <w:rPr>
                <w:rFonts w:ascii="Arial" w:eastAsia="Calibri" w:hAnsi="Arial" w:cs="Arial"/>
                <w:sz w:val="22"/>
                <w:szCs w:val="22"/>
              </w:rPr>
              <w:t>, with approval of EDB,</w:t>
            </w:r>
            <w:r w:rsidRPr="008F7178">
              <w:rPr>
                <w:rFonts w:ascii="Arial" w:eastAsia="Calibri" w:hAnsi="Arial" w:cs="Arial"/>
                <w:sz w:val="22"/>
                <w:szCs w:val="22"/>
              </w:rPr>
              <w:t xml:space="preserve"> </w:t>
            </w:r>
            <w:r>
              <w:rPr>
                <w:rFonts w:ascii="Arial" w:eastAsia="Calibri" w:hAnsi="Arial" w:cs="Arial"/>
                <w:sz w:val="22"/>
                <w:szCs w:val="22"/>
              </w:rPr>
              <w:t xml:space="preserve">at the time of </w:t>
            </w:r>
            <w:r w:rsidRPr="008F7178">
              <w:rPr>
                <w:rFonts w:ascii="Arial" w:eastAsia="Calibri" w:hAnsi="Arial" w:cs="Arial"/>
                <w:sz w:val="22"/>
                <w:szCs w:val="22"/>
              </w:rPr>
              <w:t xml:space="preserve">– </w:t>
            </w:r>
          </w:p>
          <w:p w14:paraId="18381DE2"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setting up; or </w:t>
            </w:r>
          </w:p>
          <w:p w14:paraId="3BDF1A6E"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expansion</w:t>
            </w:r>
          </w:p>
          <w:p w14:paraId="7905B1B1"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p>
          <w:p w14:paraId="6A7EDB4B" w14:textId="77777777" w:rsidR="00E2530C" w:rsidRPr="008F7178" w:rsidRDefault="00E2530C" w:rsidP="00F2607B">
            <w:pPr>
              <w:pStyle w:val="ListParagraph"/>
              <w:numPr>
                <w:ilvl w:val="0"/>
                <w:numId w:val="22"/>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Plant and machinery and equipment have to be for exclusive use of Industrial fishing </w:t>
            </w:r>
          </w:p>
        </w:tc>
      </w:tr>
    </w:tbl>
    <w:p w14:paraId="346BBEA9" w14:textId="77777777" w:rsidR="00E2530C" w:rsidRPr="008F7178" w:rsidRDefault="00E2530C" w:rsidP="00E2530C">
      <w:pPr>
        <w:spacing w:line="360" w:lineRule="auto"/>
        <w:rPr>
          <w:rFonts w:ascii="Arial" w:hAnsi="Arial"/>
          <w:b/>
          <w:bCs/>
          <w:caps/>
          <w:sz w:val="22"/>
          <w:szCs w:val="22"/>
        </w:rPr>
      </w:pPr>
      <w:r w:rsidRPr="008F7178">
        <w:rPr>
          <w:rFonts w:ascii="Arial" w:hAnsi="Arial"/>
          <w:b/>
          <w:bCs/>
          <w:caps/>
          <w:sz w:val="22"/>
          <w:szCs w:val="22"/>
        </w:rPr>
        <w:br w:type="page"/>
      </w:r>
    </w:p>
    <w:p w14:paraId="247E241A" w14:textId="77777777" w:rsidR="00E2530C" w:rsidRPr="008F7178" w:rsidRDefault="00E2530C" w:rsidP="00E2530C">
      <w:pPr>
        <w:spacing w:line="360" w:lineRule="auto"/>
        <w:rPr>
          <w:rFonts w:ascii="Arial" w:hAnsi="Arial"/>
          <w:b/>
          <w:bCs/>
          <w:caps/>
          <w:sz w:val="22"/>
          <w:szCs w:val="22"/>
        </w:rPr>
      </w:pPr>
    </w:p>
    <w:p w14:paraId="163BB098" w14:textId="77777777" w:rsidR="00E2530C" w:rsidRPr="008F7178" w:rsidRDefault="00E2530C" w:rsidP="00E2530C">
      <w:pPr>
        <w:spacing w:line="360" w:lineRule="auto"/>
        <w:rPr>
          <w:rFonts w:ascii="Arial" w:hAnsi="Arial"/>
          <w:b/>
          <w:bCs/>
          <w:caps/>
          <w:sz w:val="22"/>
          <w:szCs w:val="22"/>
        </w:rPr>
      </w:pPr>
    </w:p>
    <w:p w14:paraId="0AF28513" w14:textId="77777777" w:rsidR="00E2530C" w:rsidRPr="00534374" w:rsidRDefault="00E2530C" w:rsidP="00E2530C">
      <w:pPr>
        <w:spacing w:line="360" w:lineRule="auto"/>
        <w:jc w:val="center"/>
        <w:rPr>
          <w:rFonts w:ascii="Arial" w:hAnsi="Arial"/>
          <w:b/>
          <w:bCs/>
          <w:color w:val="FF0000"/>
          <w:sz w:val="22"/>
          <w:szCs w:val="22"/>
        </w:rPr>
      </w:pPr>
      <w:r w:rsidRPr="00534374">
        <w:rPr>
          <w:rFonts w:ascii="Arial" w:hAnsi="Arial"/>
          <w:b/>
          <w:bCs/>
          <w:color w:val="FF0000"/>
          <w:sz w:val="22"/>
          <w:szCs w:val="22"/>
        </w:rPr>
        <w:t>SEAFOOD PROCESSING</w:t>
      </w:r>
    </w:p>
    <w:p w14:paraId="14E7D2D1" w14:textId="77777777" w:rsidR="00E2530C" w:rsidRDefault="00E2530C" w:rsidP="00E2530C">
      <w:pPr>
        <w:pStyle w:val="uk-open"/>
        <w:spacing w:before="0" w:beforeAutospacing="0" w:after="0" w:afterAutospacing="0" w:line="360" w:lineRule="auto"/>
        <w:rPr>
          <w:rFonts w:ascii="Arial" w:hAnsi="Arial" w:cs="Arial"/>
          <w:sz w:val="22"/>
          <w:szCs w:val="22"/>
        </w:rPr>
      </w:pPr>
    </w:p>
    <w:p w14:paraId="1C8F5626" w14:textId="77777777" w:rsidR="00E2530C" w:rsidRPr="008F7178" w:rsidRDefault="00E2530C" w:rsidP="00E2530C">
      <w:pPr>
        <w:pStyle w:val="uk-open"/>
        <w:spacing w:before="0" w:beforeAutospacing="0" w:after="0" w:afterAutospacing="0" w:line="360" w:lineRule="auto"/>
        <w:rPr>
          <w:rFonts w:ascii="Arial" w:hAnsi="Arial" w:cs="Arial"/>
          <w:sz w:val="22"/>
          <w:szCs w:val="22"/>
        </w:rPr>
      </w:pPr>
      <w:r w:rsidRPr="008F7178">
        <w:rPr>
          <w:rFonts w:ascii="Arial" w:eastAsia="Calibri" w:hAnsi="Arial" w:cs="Arial"/>
          <w:b/>
          <w:bCs/>
          <w:sz w:val="22"/>
          <w:szCs w:val="22"/>
        </w:rPr>
        <w:t>General Criteria</w:t>
      </w:r>
    </w:p>
    <w:p w14:paraId="41E8A873" w14:textId="77777777" w:rsidR="00E2530C" w:rsidRPr="005453BD" w:rsidRDefault="00E2530C" w:rsidP="00F2607B">
      <w:pPr>
        <w:pStyle w:val="uk-open"/>
        <w:numPr>
          <w:ilvl w:val="0"/>
          <w:numId w:val="31"/>
        </w:numPr>
        <w:spacing w:before="0" w:beforeAutospacing="0" w:after="0" w:afterAutospacing="0" w:line="360" w:lineRule="auto"/>
        <w:rPr>
          <w:rFonts w:ascii="Arial" w:eastAsia="Calibri" w:hAnsi="Arial" w:cs="Arial"/>
          <w:sz w:val="22"/>
          <w:szCs w:val="22"/>
        </w:rPr>
      </w:pPr>
      <w:r>
        <w:rPr>
          <w:rFonts w:ascii="Arial" w:eastAsia="Calibri" w:hAnsi="Arial" w:cs="Arial"/>
          <w:sz w:val="22"/>
          <w:szCs w:val="22"/>
        </w:rPr>
        <w:t>A</w:t>
      </w:r>
      <w:r w:rsidRPr="008F7178">
        <w:rPr>
          <w:rFonts w:ascii="Arial" w:hAnsi="Arial" w:cs="Arial"/>
          <w:sz w:val="22"/>
          <w:szCs w:val="22"/>
        </w:rPr>
        <w:t>ll legal requirements being satisfied</w:t>
      </w:r>
    </w:p>
    <w:p w14:paraId="159329E8" w14:textId="77777777" w:rsidR="00E2530C" w:rsidRDefault="00E2530C" w:rsidP="00F2607B">
      <w:pPr>
        <w:pStyle w:val="uk-open"/>
        <w:numPr>
          <w:ilvl w:val="0"/>
          <w:numId w:val="31"/>
        </w:numPr>
        <w:spacing w:before="0" w:beforeAutospacing="0" w:after="0" w:afterAutospacing="0" w:line="360" w:lineRule="auto"/>
        <w:rPr>
          <w:rFonts w:ascii="Arial" w:eastAsia="Calibri" w:hAnsi="Arial" w:cs="Arial"/>
          <w:sz w:val="22"/>
          <w:szCs w:val="22"/>
        </w:rPr>
      </w:pPr>
      <w:r w:rsidRPr="008F7178">
        <w:rPr>
          <w:rFonts w:ascii="Arial" w:hAnsi="Arial" w:cs="Arial"/>
          <w:sz w:val="22"/>
          <w:szCs w:val="22"/>
        </w:rPr>
        <w:t xml:space="preserve"> </w:t>
      </w:r>
      <w:r>
        <w:rPr>
          <w:rFonts w:ascii="Arial" w:hAnsi="Arial" w:cs="Arial"/>
          <w:sz w:val="22"/>
          <w:szCs w:val="22"/>
        </w:rPr>
        <w:t>Obtention of the following, as may be applicable</w:t>
      </w:r>
      <w:r w:rsidRPr="008F7178">
        <w:rPr>
          <w:rFonts w:ascii="Arial" w:hAnsi="Arial" w:cs="Arial"/>
          <w:sz w:val="22"/>
          <w:szCs w:val="22"/>
        </w:rPr>
        <w:t xml:space="preserve"> </w:t>
      </w:r>
      <w:r>
        <w:rPr>
          <w:rFonts w:ascii="Arial" w:hAnsi="Arial" w:cs="Arial"/>
          <w:sz w:val="22"/>
          <w:szCs w:val="22"/>
        </w:rPr>
        <w:t>–</w:t>
      </w:r>
    </w:p>
    <w:p w14:paraId="49BB72DC" w14:textId="77777777" w:rsidR="00E2530C" w:rsidRPr="008F7178" w:rsidRDefault="00E2530C" w:rsidP="00E2530C">
      <w:pPr>
        <w:pStyle w:val="uk-open"/>
        <w:spacing w:before="0" w:beforeAutospacing="0" w:after="0" w:afterAutospacing="0" w:line="360" w:lineRule="auto"/>
        <w:ind w:left="720" w:firstLine="720"/>
        <w:rPr>
          <w:rFonts w:ascii="Arial" w:hAnsi="Arial" w:cs="Arial"/>
          <w:b/>
          <w:bCs/>
          <w:caps/>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Pr>
          <w:rFonts w:ascii="Arial" w:hAnsi="Arial" w:cs="Arial"/>
          <w:sz w:val="22"/>
          <w:szCs w:val="22"/>
        </w:rPr>
        <w:tab/>
      </w:r>
      <w:r w:rsidRPr="008F7178">
        <w:rPr>
          <w:rFonts w:ascii="Arial" w:hAnsi="Arial" w:cs="Arial"/>
          <w:sz w:val="22"/>
          <w:szCs w:val="22"/>
        </w:rPr>
        <w:t xml:space="preserve">clearance from </w:t>
      </w:r>
      <w:r>
        <w:rPr>
          <w:rFonts w:ascii="Arial" w:hAnsi="Arial" w:cs="Arial"/>
          <w:sz w:val="22"/>
          <w:szCs w:val="22"/>
        </w:rPr>
        <w:t xml:space="preserve">the </w:t>
      </w:r>
      <w:r w:rsidRPr="008F7178">
        <w:rPr>
          <w:rFonts w:ascii="Arial" w:hAnsi="Arial" w:cs="Arial"/>
          <w:sz w:val="22"/>
          <w:szCs w:val="22"/>
        </w:rPr>
        <w:t>Ministry of Blue Economy</w:t>
      </w:r>
      <w:r>
        <w:rPr>
          <w:rFonts w:ascii="Arial" w:hAnsi="Arial" w:cs="Arial"/>
          <w:sz w:val="22"/>
          <w:szCs w:val="22"/>
        </w:rPr>
        <w:t>,</w:t>
      </w:r>
      <w:r w:rsidRPr="00AA3BC2">
        <w:rPr>
          <w:rFonts w:ascii="Arial" w:hAnsi="Arial" w:cs="Arial"/>
          <w:sz w:val="22"/>
          <w:szCs w:val="22"/>
        </w:rPr>
        <w:t xml:space="preserve"> </w:t>
      </w:r>
      <w:r w:rsidRPr="00F633DE">
        <w:rPr>
          <w:rFonts w:ascii="Arial" w:hAnsi="Arial" w:cs="Arial"/>
          <w:sz w:val="22"/>
          <w:szCs w:val="22"/>
        </w:rPr>
        <w:t xml:space="preserve">Marine Resources, Fisheries and </w:t>
      </w:r>
      <w:proofErr w:type="gramStart"/>
      <w:r w:rsidRPr="00F633DE">
        <w:rPr>
          <w:rFonts w:ascii="Arial" w:hAnsi="Arial" w:cs="Arial"/>
          <w:sz w:val="22"/>
          <w:szCs w:val="22"/>
        </w:rPr>
        <w:t>Shipping</w:t>
      </w:r>
      <w:r w:rsidRPr="008F7178">
        <w:rPr>
          <w:rFonts w:ascii="Arial" w:hAnsi="Arial" w:cs="Arial"/>
          <w:sz w:val="22"/>
          <w:szCs w:val="22"/>
        </w:rPr>
        <w:t>;</w:t>
      </w:r>
      <w:proofErr w:type="gramEnd"/>
    </w:p>
    <w:p w14:paraId="37324A00" w14:textId="77777777" w:rsidR="00E2530C" w:rsidRPr="00D67E95" w:rsidRDefault="00E2530C" w:rsidP="00E2530C">
      <w:pPr>
        <w:pStyle w:val="uk-open"/>
        <w:spacing w:before="0" w:beforeAutospacing="0" w:after="0" w:afterAutospacing="0" w:line="360" w:lineRule="auto"/>
        <w:ind w:left="720" w:firstLine="720"/>
        <w:rPr>
          <w:rFonts w:ascii="Arial" w:hAnsi="Arial" w:cs="Arial"/>
          <w:b/>
          <w:bCs/>
          <w:caps/>
          <w:sz w:val="22"/>
          <w:szCs w:val="22"/>
        </w:rPr>
      </w:pPr>
      <w:r>
        <w:rPr>
          <w:rFonts w:ascii="Arial" w:hAnsi="Arial" w:cs="Arial"/>
          <w:sz w:val="22"/>
          <w:szCs w:val="22"/>
        </w:rPr>
        <w:t>(ii)</w:t>
      </w:r>
      <w:r>
        <w:rPr>
          <w:rFonts w:ascii="Arial" w:hAnsi="Arial" w:cs="Arial"/>
          <w:sz w:val="22"/>
          <w:szCs w:val="22"/>
        </w:rPr>
        <w:tab/>
      </w:r>
      <w:r w:rsidRPr="00D67E95">
        <w:rPr>
          <w:rFonts w:ascii="Arial" w:hAnsi="Arial" w:cs="Arial"/>
          <w:sz w:val="22"/>
          <w:szCs w:val="22"/>
        </w:rPr>
        <w:t xml:space="preserve">satisfying the HACCP and EU Norms for Export </w:t>
      </w:r>
    </w:p>
    <w:p w14:paraId="1F4DA0F1" w14:textId="77777777" w:rsidR="00E2530C" w:rsidRDefault="00E2530C" w:rsidP="00E2530C">
      <w:pPr>
        <w:pStyle w:val="uk-open"/>
        <w:spacing w:before="0" w:beforeAutospacing="0" w:after="0" w:afterAutospacing="0" w:line="360" w:lineRule="auto"/>
        <w:ind w:left="2160" w:hanging="720"/>
        <w:rPr>
          <w:rFonts w:ascii="Arial" w:hAnsi="Arial" w:cs="Arial"/>
          <w:sz w:val="22"/>
          <w:szCs w:val="22"/>
        </w:rPr>
      </w:pPr>
      <w:r>
        <w:rPr>
          <w:rFonts w:ascii="Arial" w:hAnsi="Arial" w:cs="Arial"/>
          <w:sz w:val="22"/>
          <w:szCs w:val="22"/>
        </w:rPr>
        <w:t>(iii)</w:t>
      </w:r>
      <w:r>
        <w:rPr>
          <w:rFonts w:ascii="Arial" w:hAnsi="Arial" w:cs="Arial"/>
          <w:sz w:val="22"/>
          <w:szCs w:val="22"/>
        </w:rPr>
        <w:tab/>
      </w:r>
      <w:r w:rsidRPr="00D67E95">
        <w:rPr>
          <w:rFonts w:ascii="Arial" w:hAnsi="Arial" w:cs="Arial"/>
          <w:sz w:val="22"/>
          <w:szCs w:val="22"/>
        </w:rPr>
        <w:t xml:space="preserve">registration with </w:t>
      </w:r>
      <w:r>
        <w:rPr>
          <w:rFonts w:ascii="Arial" w:hAnsi="Arial" w:cs="Arial"/>
          <w:sz w:val="22"/>
          <w:szCs w:val="22"/>
        </w:rPr>
        <w:t>t</w:t>
      </w:r>
      <w:r w:rsidRPr="00F633DE">
        <w:rPr>
          <w:rFonts w:ascii="Arial" w:hAnsi="Arial" w:cs="Arial"/>
          <w:sz w:val="22"/>
          <w:szCs w:val="22"/>
        </w:rPr>
        <w:t>he Competent Authority Seafood</w:t>
      </w:r>
      <w:r>
        <w:rPr>
          <w:rFonts w:ascii="Arial" w:hAnsi="Arial" w:cs="Arial"/>
          <w:sz w:val="22"/>
          <w:szCs w:val="22"/>
        </w:rPr>
        <w:t xml:space="preserve"> (</w:t>
      </w:r>
      <w:r w:rsidRPr="00F633DE">
        <w:rPr>
          <w:rFonts w:ascii="Arial" w:hAnsi="Arial" w:cs="Arial"/>
          <w:sz w:val="22"/>
          <w:szCs w:val="22"/>
        </w:rPr>
        <w:t>a public body under the aegis of the Ministry of Blue Economy, Marine Resources, Fisheries and Shipping</w:t>
      </w:r>
      <w:r>
        <w:rPr>
          <w:rFonts w:ascii="Arial" w:hAnsi="Arial" w:cs="Arial"/>
          <w:sz w:val="22"/>
          <w:szCs w:val="22"/>
        </w:rPr>
        <w:t>) (for export)</w:t>
      </w:r>
    </w:p>
    <w:p w14:paraId="00240736" w14:textId="77777777" w:rsidR="00E2530C" w:rsidRPr="00325C4A" w:rsidRDefault="00E2530C" w:rsidP="00E2530C">
      <w:pPr>
        <w:pStyle w:val="uk-open"/>
        <w:spacing w:before="0" w:beforeAutospacing="0" w:after="0" w:afterAutospacing="0" w:line="360" w:lineRule="auto"/>
        <w:ind w:left="2160" w:hanging="720"/>
        <w:rPr>
          <w:rFonts w:ascii="Arial" w:hAnsi="Arial" w:cs="Arial"/>
          <w:sz w:val="22"/>
          <w:szCs w:val="22"/>
        </w:rPr>
      </w:pPr>
      <w:r>
        <w:rPr>
          <w:rFonts w:ascii="Arial" w:hAnsi="Arial" w:cs="Arial"/>
          <w:sz w:val="22"/>
          <w:szCs w:val="22"/>
        </w:rPr>
        <w:t>(iv)</w:t>
      </w:r>
      <w:r>
        <w:rPr>
          <w:rFonts w:ascii="Arial" w:hAnsi="Arial" w:cs="Arial"/>
          <w:sz w:val="22"/>
          <w:szCs w:val="22"/>
        </w:rPr>
        <w:tab/>
        <w:t xml:space="preserve">clearance for </w:t>
      </w:r>
      <w:r>
        <w:rPr>
          <w:rFonts w:ascii="Arial" w:hAnsi="Arial"/>
          <w:sz w:val="22"/>
          <w:szCs w:val="22"/>
        </w:rPr>
        <w:t xml:space="preserve">a Preliminary Environment Report (PER) from the Ministry of Environment, Solid Waste Management and Climate Change </w:t>
      </w:r>
    </w:p>
    <w:p w14:paraId="013544F0" w14:textId="77777777" w:rsidR="00E2530C" w:rsidRPr="00DF684A" w:rsidRDefault="00E2530C" w:rsidP="00E2530C">
      <w:pPr>
        <w:pStyle w:val="uk-open"/>
        <w:spacing w:before="0" w:beforeAutospacing="0" w:after="0" w:afterAutospacing="0" w:line="360" w:lineRule="auto"/>
        <w:ind w:left="2160" w:hanging="720"/>
        <w:rPr>
          <w:rFonts w:ascii="Arial" w:eastAsia="Calibri" w:hAnsi="Arial" w:cs="Arial"/>
          <w:sz w:val="22"/>
          <w:szCs w:val="22"/>
        </w:rPr>
      </w:pPr>
    </w:p>
    <w:p w14:paraId="73A26601" w14:textId="77777777" w:rsidR="00E2530C" w:rsidRPr="00DF684A" w:rsidRDefault="00E2530C" w:rsidP="00F2607B">
      <w:pPr>
        <w:pStyle w:val="uk-open"/>
        <w:numPr>
          <w:ilvl w:val="0"/>
          <w:numId w:val="31"/>
        </w:numPr>
        <w:spacing w:before="0" w:beforeAutospacing="0" w:after="0" w:afterAutospacing="0" w:line="360" w:lineRule="auto"/>
        <w:rPr>
          <w:rFonts w:ascii="Arial" w:hAnsi="Arial"/>
          <w:sz w:val="22"/>
          <w:szCs w:val="22"/>
        </w:rPr>
      </w:pPr>
      <w:r w:rsidRPr="00DF684A">
        <w:rPr>
          <w:rFonts w:ascii="Arial" w:hAnsi="Arial"/>
          <w:sz w:val="22"/>
          <w:szCs w:val="22"/>
        </w:rPr>
        <w:t xml:space="preserve">Such other </w:t>
      </w:r>
      <w:r>
        <w:rPr>
          <w:rFonts w:ascii="Arial" w:hAnsi="Arial"/>
          <w:sz w:val="22"/>
          <w:szCs w:val="22"/>
        </w:rPr>
        <w:t>c</w:t>
      </w:r>
      <w:r w:rsidRPr="00DF684A">
        <w:rPr>
          <w:rFonts w:ascii="Arial" w:hAnsi="Arial"/>
          <w:sz w:val="22"/>
          <w:szCs w:val="22"/>
        </w:rPr>
        <w:t>onditions as may be applicable</w:t>
      </w:r>
    </w:p>
    <w:p w14:paraId="38303321" w14:textId="77777777" w:rsidR="00E2530C" w:rsidRPr="008F7178" w:rsidRDefault="00E2530C" w:rsidP="00E2530C">
      <w:pPr>
        <w:spacing w:line="360" w:lineRule="auto"/>
        <w:rPr>
          <w:rFonts w:ascii="Arial" w:hAnsi="Arial"/>
          <w:b/>
          <w:bCs/>
          <w:sz w:val="22"/>
          <w:szCs w:val="22"/>
        </w:rPr>
      </w:pPr>
    </w:p>
    <w:p w14:paraId="2C26547A" w14:textId="77777777" w:rsidR="00E2530C" w:rsidRPr="008F7178" w:rsidRDefault="00E2530C" w:rsidP="00E2530C">
      <w:pPr>
        <w:spacing w:line="360" w:lineRule="auto"/>
        <w:jc w:val="center"/>
        <w:rPr>
          <w:rFonts w:ascii="Arial" w:hAnsi="Arial"/>
          <w:b/>
          <w:bCs/>
          <w:sz w:val="22"/>
          <w:szCs w:val="22"/>
        </w:rPr>
      </w:pPr>
    </w:p>
    <w:tbl>
      <w:tblPr>
        <w:tblStyle w:val="PlainTable3"/>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528"/>
        <w:gridCol w:w="7796"/>
      </w:tblGrid>
      <w:tr w:rsidR="00E2530C" w:rsidRPr="008F7178" w14:paraId="4D43BBE5" w14:textId="77777777" w:rsidTr="00396EB6">
        <w:trPr>
          <w:cnfStyle w:val="100000000000" w:firstRow="1" w:lastRow="0" w:firstColumn="0" w:lastColumn="0" w:oddVBand="0" w:evenVBand="0" w:oddHBand="0" w:evenHBand="0" w:firstRowFirstColumn="0" w:firstRowLastColumn="0" w:lastRowFirstColumn="0" w:lastRowLastColumn="0"/>
          <w:trHeight w:val="214"/>
        </w:trPr>
        <w:tc>
          <w:tcPr>
            <w:cnfStyle w:val="001000000100" w:firstRow="0" w:lastRow="0" w:firstColumn="1" w:lastColumn="0" w:oddVBand="0" w:evenVBand="0" w:oddHBand="0" w:evenHBand="0" w:firstRowFirstColumn="1" w:firstRowLastColumn="0" w:lastRowFirstColumn="0" w:lastRowLastColumn="0"/>
            <w:tcW w:w="988" w:type="dxa"/>
            <w:shd w:val="clear" w:color="auto" w:fill="auto"/>
          </w:tcPr>
          <w:p w14:paraId="55839DD7" w14:textId="77777777" w:rsidR="00E2530C" w:rsidRPr="008F7178" w:rsidRDefault="00E2530C" w:rsidP="00396EB6">
            <w:pPr>
              <w:pStyle w:val="ListParagraph"/>
              <w:spacing w:line="360" w:lineRule="auto"/>
              <w:ind w:left="360"/>
              <w:rPr>
                <w:rFonts w:ascii="Arial" w:hAnsi="Arial"/>
                <w:sz w:val="22"/>
                <w:szCs w:val="22"/>
              </w:rPr>
            </w:pPr>
          </w:p>
        </w:tc>
        <w:tc>
          <w:tcPr>
            <w:tcW w:w="5528" w:type="dxa"/>
            <w:shd w:val="clear" w:color="auto" w:fill="auto"/>
          </w:tcPr>
          <w:p w14:paraId="354B32EC" w14:textId="77777777" w:rsidR="00E2530C" w:rsidRPr="008F7178" w:rsidRDefault="00E2530C" w:rsidP="00396EB6">
            <w:pPr>
              <w:pStyle w:val="ListParagraph"/>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incentives</w:t>
            </w:r>
          </w:p>
        </w:tc>
        <w:tc>
          <w:tcPr>
            <w:tcW w:w="7796" w:type="dxa"/>
          </w:tcPr>
          <w:p w14:paraId="20ED5E34" w14:textId="77777777" w:rsidR="00E2530C" w:rsidRPr="008F7178" w:rsidRDefault="00E2530C" w:rsidP="00396EB6">
            <w:pPr>
              <w:pStyle w:val="uk-open"/>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rPr>
            </w:pPr>
            <w:r w:rsidRPr="008F7178">
              <w:rPr>
                <w:rFonts w:ascii="Arial" w:hAnsi="Arial" w:cs="Arial"/>
                <w:caps w:val="0"/>
                <w:sz w:val="22"/>
                <w:szCs w:val="22"/>
              </w:rPr>
              <w:t>CRITERIA</w:t>
            </w:r>
          </w:p>
        </w:tc>
      </w:tr>
      <w:tr w:rsidR="00E2530C" w:rsidRPr="008F7178" w14:paraId="750238A6"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988" w:type="dxa"/>
          </w:tcPr>
          <w:p w14:paraId="3A8C1336" w14:textId="77777777" w:rsidR="00E2530C" w:rsidRPr="008F7178" w:rsidRDefault="00E2530C" w:rsidP="00396EB6">
            <w:pPr>
              <w:pStyle w:val="ListParagraph"/>
              <w:spacing w:line="360" w:lineRule="auto"/>
              <w:ind w:left="360"/>
              <w:rPr>
                <w:rFonts w:ascii="Arial" w:hAnsi="Arial"/>
                <w:sz w:val="22"/>
                <w:szCs w:val="22"/>
              </w:rPr>
            </w:pPr>
            <w:r w:rsidRPr="008F7178">
              <w:rPr>
                <w:rFonts w:ascii="Arial" w:hAnsi="Arial"/>
                <w:sz w:val="22"/>
                <w:szCs w:val="22"/>
              </w:rPr>
              <w:t>1</w:t>
            </w:r>
          </w:p>
        </w:tc>
        <w:tc>
          <w:tcPr>
            <w:tcW w:w="5528" w:type="dxa"/>
            <w:shd w:val="clear" w:color="auto" w:fill="auto"/>
          </w:tcPr>
          <w:p w14:paraId="2AC9E259" w14:textId="77777777" w:rsidR="00E2530C" w:rsidRPr="008F7178" w:rsidRDefault="00E2530C" w:rsidP="00396EB6">
            <w:pPr>
              <w:pStyle w:val="ListParagraph"/>
              <w:spacing w:line="360" w:lineRule="auto"/>
              <w:ind w:left="36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 xml:space="preserve">8-year </w:t>
            </w:r>
            <w:r>
              <w:rPr>
                <w:rFonts w:ascii="Arial" w:hAnsi="Arial"/>
                <w:sz w:val="22"/>
                <w:szCs w:val="22"/>
              </w:rPr>
              <w:t xml:space="preserve">income </w:t>
            </w:r>
            <w:r w:rsidRPr="008F7178">
              <w:rPr>
                <w:rFonts w:ascii="Arial" w:hAnsi="Arial"/>
                <w:sz w:val="22"/>
                <w:szCs w:val="22"/>
              </w:rPr>
              <w:t xml:space="preserve">tax holiday </w:t>
            </w:r>
            <w:r>
              <w:rPr>
                <w:rFonts w:ascii="Arial" w:hAnsi="Arial"/>
                <w:sz w:val="22"/>
                <w:szCs w:val="22"/>
              </w:rPr>
              <w:t xml:space="preserve">on income derived from seafood processing </w:t>
            </w:r>
            <w:r w:rsidRPr="008F7178">
              <w:rPr>
                <w:rFonts w:ascii="Arial" w:hAnsi="Arial"/>
                <w:sz w:val="22"/>
                <w:szCs w:val="22"/>
              </w:rPr>
              <w:t xml:space="preserve">from year </w:t>
            </w:r>
            <w:r>
              <w:rPr>
                <w:rFonts w:ascii="Arial" w:hAnsi="Arial"/>
                <w:sz w:val="22"/>
                <w:szCs w:val="22"/>
              </w:rPr>
              <w:t xml:space="preserve">of </w:t>
            </w:r>
            <w:r w:rsidRPr="008F7178">
              <w:rPr>
                <w:rFonts w:ascii="Arial" w:hAnsi="Arial"/>
                <w:sz w:val="22"/>
                <w:szCs w:val="22"/>
              </w:rPr>
              <w:t>incorporat</w:t>
            </w:r>
            <w:r>
              <w:rPr>
                <w:rFonts w:ascii="Arial" w:hAnsi="Arial"/>
                <w:sz w:val="22"/>
                <w:szCs w:val="22"/>
              </w:rPr>
              <w:t>ion</w:t>
            </w:r>
          </w:p>
          <w:p w14:paraId="1DFD411B" w14:textId="77777777" w:rsidR="00E2530C" w:rsidRPr="008F7178" w:rsidRDefault="00E2530C" w:rsidP="00396EB6">
            <w:pPr>
              <w:pStyle w:val="ListParagraph"/>
              <w:spacing w:line="360" w:lineRule="auto"/>
              <w:ind w:left="36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7796" w:type="dxa"/>
          </w:tcPr>
          <w:p w14:paraId="17B77B4F"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aps/>
                <w:sz w:val="22"/>
                <w:szCs w:val="22"/>
              </w:rPr>
            </w:pPr>
            <w:r w:rsidRPr="00D7606F">
              <w:rPr>
                <w:rFonts w:ascii="Arial" w:eastAsia="Calibri" w:hAnsi="Arial" w:cs="Arial"/>
                <w:sz w:val="22"/>
                <w:szCs w:val="22"/>
              </w:rPr>
              <w:t>Company</w:t>
            </w:r>
            <w:r w:rsidRPr="008F7178">
              <w:rPr>
                <w:rFonts w:ascii="Arial" w:hAnsi="Arial" w:cs="Arial"/>
                <w:sz w:val="22"/>
                <w:szCs w:val="22"/>
              </w:rPr>
              <w:t xml:space="preserve"> incorporated on</w:t>
            </w:r>
            <w:r>
              <w:rPr>
                <w:rFonts w:ascii="Arial" w:hAnsi="Arial" w:cs="Arial"/>
                <w:sz w:val="22"/>
                <w:szCs w:val="22"/>
              </w:rPr>
              <w:t>,</w:t>
            </w:r>
            <w:r w:rsidRPr="008F7178">
              <w:rPr>
                <w:rFonts w:ascii="Arial" w:hAnsi="Arial" w:cs="Arial"/>
                <w:sz w:val="22"/>
                <w:szCs w:val="22"/>
              </w:rPr>
              <w:t xml:space="preserve"> or after</w:t>
            </w:r>
            <w:r>
              <w:rPr>
                <w:rFonts w:ascii="Arial" w:hAnsi="Arial" w:cs="Arial"/>
                <w:sz w:val="22"/>
                <w:szCs w:val="22"/>
              </w:rPr>
              <w:t>,</w:t>
            </w:r>
            <w:r w:rsidRPr="008F7178">
              <w:rPr>
                <w:rFonts w:ascii="Arial" w:hAnsi="Arial" w:cs="Arial"/>
                <w:sz w:val="22"/>
                <w:szCs w:val="22"/>
              </w:rPr>
              <w:t xml:space="preserve"> 1 July 2021</w:t>
            </w:r>
          </w:p>
        </w:tc>
      </w:tr>
      <w:tr w:rsidR="00E2530C" w:rsidRPr="008F7178" w14:paraId="3194ED20"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714425EC" w14:textId="77777777" w:rsidR="00E2530C" w:rsidRPr="008F7178" w:rsidRDefault="00E2530C" w:rsidP="00396EB6">
            <w:pPr>
              <w:pStyle w:val="uk-open"/>
              <w:spacing w:before="0" w:beforeAutospacing="0" w:after="0" w:afterAutospacing="0" w:line="360" w:lineRule="auto"/>
              <w:ind w:left="360"/>
              <w:rPr>
                <w:rFonts w:ascii="Arial" w:eastAsia="Calibri" w:hAnsi="Arial" w:cs="Arial"/>
                <w:sz w:val="22"/>
                <w:szCs w:val="22"/>
              </w:rPr>
            </w:pPr>
            <w:r w:rsidRPr="008F7178">
              <w:rPr>
                <w:rFonts w:ascii="Arial" w:eastAsia="Calibri" w:hAnsi="Arial" w:cs="Arial"/>
                <w:sz w:val="22"/>
                <w:szCs w:val="22"/>
              </w:rPr>
              <w:t>2</w:t>
            </w:r>
          </w:p>
        </w:tc>
        <w:tc>
          <w:tcPr>
            <w:tcW w:w="5528" w:type="dxa"/>
            <w:shd w:val="clear" w:color="auto" w:fill="auto"/>
          </w:tcPr>
          <w:p w14:paraId="5E6FC50B" w14:textId="77777777" w:rsidR="00E2530C" w:rsidRPr="008F7178" w:rsidRDefault="00E2530C" w:rsidP="00396EB6">
            <w:pPr>
              <w:pStyle w:val="uk-open"/>
              <w:spacing w:before="0" w:beforeAutospacing="0" w:after="0" w:afterAutospacing="0" w:line="360" w:lineRule="auto"/>
              <w:ind w:left="3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Exemption from payment of Registration Duty and Land Transfer Tax for the transfer of land </w:t>
            </w:r>
          </w:p>
          <w:p w14:paraId="00E73002"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7796" w:type="dxa"/>
          </w:tcPr>
          <w:p w14:paraId="40297D9D"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lastRenderedPageBreak/>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12C4D56B"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lastRenderedPageBreak/>
              <w:t>The land should be used to construct a building to be used to primarily carry out the activities of seafood processing</w:t>
            </w:r>
          </w:p>
          <w:p w14:paraId="243C1F99"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19435067"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988" w:type="dxa"/>
          </w:tcPr>
          <w:p w14:paraId="3959B579" w14:textId="77777777" w:rsidR="00E2530C" w:rsidRPr="008F7178" w:rsidRDefault="00E2530C" w:rsidP="00396EB6">
            <w:pPr>
              <w:pStyle w:val="ListParagraph"/>
              <w:spacing w:line="360" w:lineRule="auto"/>
              <w:ind w:left="360"/>
              <w:rPr>
                <w:rFonts w:ascii="Arial" w:hAnsi="Arial"/>
                <w:sz w:val="22"/>
                <w:szCs w:val="22"/>
              </w:rPr>
            </w:pPr>
            <w:r w:rsidRPr="008F7178">
              <w:rPr>
                <w:rFonts w:ascii="Arial" w:hAnsi="Arial"/>
                <w:sz w:val="22"/>
                <w:szCs w:val="22"/>
              </w:rPr>
              <w:lastRenderedPageBreak/>
              <w:t>3</w:t>
            </w:r>
          </w:p>
        </w:tc>
        <w:tc>
          <w:tcPr>
            <w:tcW w:w="5528" w:type="dxa"/>
            <w:shd w:val="clear" w:color="auto" w:fill="auto"/>
          </w:tcPr>
          <w:p w14:paraId="4193BC6C" w14:textId="77777777" w:rsidR="00E2530C" w:rsidRPr="008F7178" w:rsidRDefault="00E2530C" w:rsidP="00396EB6">
            <w:pPr>
              <w:pStyle w:val="ListParagraph"/>
              <w:spacing w:line="360" w:lineRule="auto"/>
              <w:ind w:left="36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Exemption from payment of Registration Duty and Land Transfer Tax for the transfer of land on which there is a building</w:t>
            </w:r>
          </w:p>
        </w:tc>
        <w:tc>
          <w:tcPr>
            <w:tcW w:w="7796" w:type="dxa"/>
          </w:tcPr>
          <w:p w14:paraId="5BB0506D"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160A5398"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The building should be primarily used to carry out the activities of </w:t>
            </w:r>
            <w:r>
              <w:rPr>
                <w:rFonts w:ascii="Arial" w:eastAsia="Calibri" w:hAnsi="Arial" w:cs="Arial"/>
                <w:sz w:val="22"/>
                <w:szCs w:val="22"/>
              </w:rPr>
              <w:t xml:space="preserve">seafood processing </w:t>
            </w:r>
          </w:p>
          <w:p w14:paraId="2535BA93"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305C23BC"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46703F55" w14:textId="77777777" w:rsidR="00E2530C" w:rsidRPr="008F7178" w:rsidRDefault="00E2530C" w:rsidP="00396EB6">
            <w:pPr>
              <w:pStyle w:val="ListParagraph"/>
              <w:autoSpaceDE w:val="0"/>
              <w:autoSpaceDN w:val="0"/>
              <w:adjustRightInd w:val="0"/>
              <w:spacing w:line="360" w:lineRule="auto"/>
              <w:ind w:left="360"/>
              <w:jc w:val="both"/>
              <w:rPr>
                <w:rFonts w:ascii="Arial" w:hAnsi="Arial"/>
                <w:sz w:val="22"/>
                <w:szCs w:val="22"/>
              </w:rPr>
            </w:pPr>
            <w:r w:rsidRPr="008F7178">
              <w:rPr>
                <w:rFonts w:ascii="Arial" w:hAnsi="Arial"/>
                <w:sz w:val="22"/>
                <w:szCs w:val="22"/>
              </w:rPr>
              <w:t>4</w:t>
            </w:r>
          </w:p>
        </w:tc>
        <w:tc>
          <w:tcPr>
            <w:tcW w:w="5528" w:type="dxa"/>
            <w:shd w:val="clear" w:color="auto" w:fill="auto"/>
          </w:tcPr>
          <w:p w14:paraId="5B3A7765" w14:textId="77777777" w:rsidR="00E2530C" w:rsidRPr="008F7178" w:rsidRDefault="00E2530C" w:rsidP="00396EB6">
            <w:pPr>
              <w:pStyle w:val="ListParagraph"/>
              <w:autoSpaceDE w:val="0"/>
              <w:autoSpaceDN w:val="0"/>
              <w:adjustRightInd w:val="0"/>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VAT Exemption on construction of a purpose-built building or facility for seafood processing</w:t>
            </w:r>
          </w:p>
        </w:tc>
        <w:tc>
          <w:tcPr>
            <w:tcW w:w="7796" w:type="dxa"/>
          </w:tcPr>
          <w:p w14:paraId="6D033D86" w14:textId="77777777" w:rsidR="00E2530C" w:rsidRPr="008F7178" w:rsidRDefault="00E2530C" w:rsidP="00F2607B">
            <w:pPr>
              <w:pStyle w:val="ListParagraph"/>
              <w:numPr>
                <w:ilvl w:val="0"/>
                <w:numId w:val="27"/>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Building or Facility has to be used for seafood processing </w:t>
            </w:r>
          </w:p>
        </w:tc>
      </w:tr>
      <w:tr w:rsidR="00E2530C" w:rsidRPr="008F7178" w14:paraId="5B094339"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988" w:type="dxa"/>
          </w:tcPr>
          <w:p w14:paraId="59D3A60F" w14:textId="77777777" w:rsidR="00E2530C" w:rsidRPr="008F7178" w:rsidRDefault="00E2530C" w:rsidP="00396EB6">
            <w:pPr>
              <w:pStyle w:val="ListParagraph"/>
              <w:spacing w:line="360" w:lineRule="auto"/>
              <w:ind w:left="360"/>
              <w:rPr>
                <w:rFonts w:ascii="Arial" w:hAnsi="Arial"/>
                <w:sz w:val="22"/>
                <w:szCs w:val="22"/>
              </w:rPr>
            </w:pPr>
            <w:r w:rsidRPr="008F7178">
              <w:rPr>
                <w:rFonts w:ascii="Arial" w:hAnsi="Arial"/>
                <w:sz w:val="22"/>
                <w:szCs w:val="22"/>
              </w:rPr>
              <w:t>5</w:t>
            </w:r>
          </w:p>
        </w:tc>
        <w:tc>
          <w:tcPr>
            <w:tcW w:w="5528" w:type="dxa"/>
            <w:shd w:val="clear" w:color="auto" w:fill="auto"/>
          </w:tcPr>
          <w:p w14:paraId="27966139" w14:textId="77777777" w:rsidR="00E2530C" w:rsidRPr="008F7178" w:rsidRDefault="00E2530C" w:rsidP="00396EB6">
            <w:pPr>
              <w:pStyle w:val="ListParagraph"/>
              <w:spacing w:line="360" w:lineRule="auto"/>
              <w:ind w:left="36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 xml:space="preserve">VAT exemption on construction of a </w:t>
            </w:r>
            <w:proofErr w:type="gramStart"/>
            <w:r w:rsidRPr="008F7178">
              <w:rPr>
                <w:rFonts w:ascii="Arial" w:hAnsi="Arial"/>
                <w:sz w:val="22"/>
                <w:szCs w:val="22"/>
              </w:rPr>
              <w:t>purpose built</w:t>
            </w:r>
            <w:proofErr w:type="gramEnd"/>
            <w:r w:rsidRPr="008F7178">
              <w:rPr>
                <w:rFonts w:ascii="Arial" w:hAnsi="Arial"/>
                <w:sz w:val="22"/>
                <w:szCs w:val="22"/>
              </w:rPr>
              <w:t xml:space="preserve"> building to be leased </w:t>
            </w:r>
          </w:p>
        </w:tc>
        <w:tc>
          <w:tcPr>
            <w:tcW w:w="7796" w:type="dxa"/>
          </w:tcPr>
          <w:p w14:paraId="4F1C7E08"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Building has to be –</w:t>
            </w:r>
          </w:p>
          <w:p w14:paraId="131BC6D6"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used for seafood processing</w:t>
            </w:r>
          </w:p>
          <w:p w14:paraId="2BA7AF9F"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 xml:space="preserve">(ii) </w:t>
            </w:r>
            <w:r w:rsidRPr="00D75DAB">
              <w:rPr>
                <w:rFonts w:ascii="Arial" w:eastAsia="Calibri" w:hAnsi="Arial" w:cs="Arial"/>
                <w:sz w:val="22"/>
                <w:szCs w:val="22"/>
              </w:rPr>
              <w:t>leased</w:t>
            </w:r>
            <w:r w:rsidRPr="008F7178">
              <w:rPr>
                <w:rFonts w:ascii="Arial" w:hAnsi="Arial"/>
                <w:sz w:val="22"/>
                <w:szCs w:val="22"/>
              </w:rPr>
              <w:t xml:space="preserve"> exclusively to holder of an investment certificate</w:t>
            </w:r>
          </w:p>
        </w:tc>
      </w:tr>
      <w:tr w:rsidR="00E2530C" w:rsidRPr="008F7178" w14:paraId="743C9791"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0D64C118" w14:textId="77777777" w:rsidR="00E2530C" w:rsidRPr="008F7178" w:rsidRDefault="00E2530C" w:rsidP="00396EB6">
            <w:pPr>
              <w:pStyle w:val="ListParagraph"/>
              <w:tabs>
                <w:tab w:val="left" w:pos="828"/>
              </w:tabs>
              <w:spacing w:line="360" w:lineRule="auto"/>
              <w:ind w:left="360"/>
              <w:rPr>
                <w:rFonts w:ascii="Arial" w:hAnsi="Arial"/>
                <w:sz w:val="22"/>
                <w:szCs w:val="22"/>
              </w:rPr>
            </w:pPr>
            <w:r w:rsidRPr="008F7178">
              <w:rPr>
                <w:rFonts w:ascii="Arial" w:hAnsi="Arial"/>
                <w:sz w:val="22"/>
                <w:szCs w:val="22"/>
              </w:rPr>
              <w:t>6</w:t>
            </w:r>
          </w:p>
        </w:tc>
        <w:tc>
          <w:tcPr>
            <w:tcW w:w="5528" w:type="dxa"/>
            <w:shd w:val="clear" w:color="auto" w:fill="auto"/>
          </w:tcPr>
          <w:p w14:paraId="6D5071F5" w14:textId="77777777" w:rsidR="00E2530C" w:rsidRPr="008F7178" w:rsidRDefault="00E2530C" w:rsidP="00396EB6">
            <w:pPr>
              <w:pStyle w:val="ListParagraph"/>
              <w:tabs>
                <w:tab w:val="left" w:pos="828"/>
              </w:tabs>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VAT exemption on Plant and machinery and equipment (excluding office equipment, </w:t>
            </w:r>
            <w:proofErr w:type="gramStart"/>
            <w:r w:rsidRPr="008F7178">
              <w:rPr>
                <w:rFonts w:ascii="Arial" w:hAnsi="Arial"/>
                <w:sz w:val="22"/>
                <w:szCs w:val="22"/>
              </w:rPr>
              <w:t>furniture</w:t>
            </w:r>
            <w:proofErr w:type="gramEnd"/>
            <w:r w:rsidRPr="008F7178">
              <w:rPr>
                <w:rFonts w:ascii="Arial" w:hAnsi="Arial"/>
                <w:sz w:val="22"/>
                <w:szCs w:val="22"/>
              </w:rPr>
              <w:t xml:space="preserve"> and vehicles) </w:t>
            </w:r>
          </w:p>
        </w:tc>
        <w:tc>
          <w:tcPr>
            <w:tcW w:w="7796" w:type="dxa"/>
          </w:tcPr>
          <w:p w14:paraId="4230C5B4"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Only available</w:t>
            </w:r>
            <w:r>
              <w:rPr>
                <w:rFonts w:ascii="Arial" w:eastAsia="Calibri" w:hAnsi="Arial" w:cs="Arial"/>
                <w:sz w:val="22"/>
                <w:szCs w:val="22"/>
              </w:rPr>
              <w:t>, with approval of EDB,</w:t>
            </w:r>
            <w:r w:rsidRPr="008F7178">
              <w:rPr>
                <w:rFonts w:ascii="Arial" w:eastAsia="Calibri" w:hAnsi="Arial" w:cs="Arial"/>
                <w:sz w:val="22"/>
                <w:szCs w:val="22"/>
              </w:rPr>
              <w:t xml:space="preserve"> </w:t>
            </w:r>
            <w:r>
              <w:rPr>
                <w:rFonts w:ascii="Arial" w:eastAsia="Calibri" w:hAnsi="Arial" w:cs="Arial"/>
                <w:sz w:val="22"/>
                <w:szCs w:val="22"/>
              </w:rPr>
              <w:t xml:space="preserve">at the time of </w:t>
            </w:r>
            <w:r w:rsidRPr="008F7178">
              <w:rPr>
                <w:rFonts w:ascii="Arial" w:eastAsia="Calibri" w:hAnsi="Arial" w:cs="Arial"/>
                <w:sz w:val="22"/>
                <w:szCs w:val="22"/>
              </w:rPr>
              <w:t xml:space="preserve">– </w:t>
            </w:r>
          </w:p>
          <w:p w14:paraId="641D746A"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setting up; or </w:t>
            </w:r>
          </w:p>
          <w:p w14:paraId="5907E12B"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expansion</w:t>
            </w:r>
          </w:p>
          <w:p w14:paraId="1E562695"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p>
          <w:p w14:paraId="6A12F48C" w14:textId="77777777" w:rsidR="00E2530C" w:rsidRPr="008F7178" w:rsidRDefault="00E2530C" w:rsidP="00F2607B">
            <w:pPr>
              <w:pStyle w:val="ListParagraph"/>
              <w:numPr>
                <w:ilvl w:val="0"/>
                <w:numId w:val="22"/>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Plant and machinery and equipment have to be for exclusive use of Seafood processing  </w:t>
            </w:r>
          </w:p>
        </w:tc>
      </w:tr>
    </w:tbl>
    <w:p w14:paraId="538F876B" w14:textId="77777777" w:rsidR="00E2530C" w:rsidRPr="008F7178" w:rsidRDefault="00E2530C" w:rsidP="00E2530C">
      <w:pPr>
        <w:spacing w:line="360" w:lineRule="auto"/>
        <w:rPr>
          <w:rFonts w:ascii="Arial" w:hAnsi="Arial"/>
          <w:b/>
          <w:bCs/>
          <w:caps/>
          <w:sz w:val="22"/>
          <w:szCs w:val="22"/>
        </w:rPr>
      </w:pPr>
    </w:p>
    <w:p w14:paraId="444AE385" w14:textId="77777777" w:rsidR="00E2530C" w:rsidRPr="008F7178" w:rsidRDefault="00E2530C" w:rsidP="00E2530C">
      <w:pPr>
        <w:spacing w:line="360" w:lineRule="auto"/>
        <w:rPr>
          <w:rFonts w:ascii="Arial" w:hAnsi="Arial"/>
          <w:b/>
          <w:bCs/>
          <w:caps/>
          <w:sz w:val="22"/>
          <w:szCs w:val="22"/>
        </w:rPr>
      </w:pPr>
      <w:r w:rsidRPr="008F7178">
        <w:rPr>
          <w:rFonts w:ascii="Arial" w:hAnsi="Arial"/>
          <w:b/>
          <w:bCs/>
          <w:caps/>
          <w:sz w:val="22"/>
          <w:szCs w:val="22"/>
        </w:rPr>
        <w:br w:type="page"/>
      </w:r>
    </w:p>
    <w:p w14:paraId="08074262" w14:textId="77777777" w:rsidR="00E2530C" w:rsidRPr="002673F4" w:rsidRDefault="00E2530C" w:rsidP="00E2530C">
      <w:pPr>
        <w:spacing w:line="360" w:lineRule="auto"/>
        <w:jc w:val="center"/>
        <w:rPr>
          <w:rFonts w:ascii="Arial" w:hAnsi="Arial"/>
          <w:b/>
          <w:bCs/>
          <w:caps/>
          <w:color w:val="FF0000"/>
          <w:sz w:val="22"/>
          <w:szCs w:val="22"/>
        </w:rPr>
      </w:pPr>
      <w:r w:rsidRPr="002673F4">
        <w:rPr>
          <w:rFonts w:ascii="Arial" w:hAnsi="Arial"/>
          <w:b/>
          <w:bCs/>
          <w:caps/>
          <w:color w:val="FF0000"/>
          <w:sz w:val="22"/>
          <w:szCs w:val="22"/>
        </w:rPr>
        <w:lastRenderedPageBreak/>
        <w:t>AGRO -</w:t>
      </w:r>
      <w:r>
        <w:rPr>
          <w:rFonts w:ascii="Arial" w:hAnsi="Arial"/>
          <w:b/>
          <w:bCs/>
          <w:caps/>
          <w:color w:val="FF0000"/>
          <w:sz w:val="22"/>
          <w:szCs w:val="22"/>
        </w:rPr>
        <w:t xml:space="preserve"> </w:t>
      </w:r>
      <w:r w:rsidRPr="002673F4">
        <w:rPr>
          <w:rFonts w:ascii="Arial" w:hAnsi="Arial"/>
          <w:b/>
          <w:bCs/>
          <w:caps/>
          <w:color w:val="FF0000"/>
          <w:sz w:val="22"/>
          <w:szCs w:val="22"/>
        </w:rPr>
        <w:t>PROCESSING</w:t>
      </w:r>
    </w:p>
    <w:p w14:paraId="198A4DA5" w14:textId="77777777" w:rsidR="00E2530C" w:rsidRDefault="00E2530C" w:rsidP="00E2530C">
      <w:pPr>
        <w:spacing w:line="360" w:lineRule="auto"/>
        <w:jc w:val="center"/>
        <w:rPr>
          <w:rFonts w:ascii="Arial" w:hAnsi="Arial"/>
          <w:b/>
          <w:bCs/>
          <w:caps/>
          <w:sz w:val="22"/>
          <w:szCs w:val="22"/>
        </w:rPr>
      </w:pPr>
    </w:p>
    <w:p w14:paraId="69D17494" w14:textId="77777777" w:rsidR="00E2530C" w:rsidRPr="008F7178" w:rsidRDefault="00E2530C" w:rsidP="00E2530C">
      <w:pPr>
        <w:pStyle w:val="uk-open"/>
        <w:spacing w:before="0" w:beforeAutospacing="0" w:after="0" w:afterAutospacing="0" w:line="360" w:lineRule="auto"/>
        <w:rPr>
          <w:rFonts w:ascii="Arial" w:hAnsi="Arial" w:cs="Arial"/>
          <w:sz w:val="22"/>
          <w:szCs w:val="22"/>
        </w:rPr>
      </w:pPr>
      <w:r w:rsidRPr="008F7178">
        <w:rPr>
          <w:rFonts w:ascii="Arial" w:eastAsia="Calibri" w:hAnsi="Arial" w:cs="Arial"/>
          <w:b/>
          <w:bCs/>
          <w:sz w:val="22"/>
          <w:szCs w:val="22"/>
        </w:rPr>
        <w:t>General Criteria</w:t>
      </w:r>
    </w:p>
    <w:p w14:paraId="2372301A" w14:textId="77777777" w:rsidR="00E2530C" w:rsidRPr="005453BD" w:rsidRDefault="00E2530C" w:rsidP="00F2607B">
      <w:pPr>
        <w:pStyle w:val="uk-open"/>
        <w:numPr>
          <w:ilvl w:val="0"/>
          <w:numId w:val="32"/>
        </w:numPr>
        <w:spacing w:before="0" w:beforeAutospacing="0" w:after="0" w:afterAutospacing="0" w:line="360" w:lineRule="auto"/>
        <w:rPr>
          <w:rFonts w:ascii="Arial" w:eastAsia="Calibri" w:hAnsi="Arial" w:cs="Arial"/>
          <w:sz w:val="22"/>
          <w:szCs w:val="22"/>
        </w:rPr>
      </w:pPr>
      <w:r>
        <w:rPr>
          <w:rFonts w:ascii="Arial" w:eastAsia="Calibri" w:hAnsi="Arial" w:cs="Arial"/>
          <w:sz w:val="22"/>
          <w:szCs w:val="22"/>
        </w:rPr>
        <w:t>A</w:t>
      </w:r>
      <w:r w:rsidRPr="008F7178">
        <w:rPr>
          <w:rFonts w:ascii="Arial" w:hAnsi="Arial" w:cs="Arial"/>
          <w:sz w:val="22"/>
          <w:szCs w:val="22"/>
        </w:rPr>
        <w:t>ll legal requirements being satisfied</w:t>
      </w:r>
    </w:p>
    <w:p w14:paraId="6EAC2338" w14:textId="77777777" w:rsidR="00E2530C" w:rsidRPr="007237B7" w:rsidRDefault="00E2530C" w:rsidP="00F2607B">
      <w:pPr>
        <w:pStyle w:val="uk-open"/>
        <w:numPr>
          <w:ilvl w:val="0"/>
          <w:numId w:val="32"/>
        </w:numPr>
        <w:spacing w:before="0" w:beforeAutospacing="0" w:after="0" w:afterAutospacing="0" w:line="360" w:lineRule="auto"/>
        <w:rPr>
          <w:rFonts w:ascii="Arial" w:eastAsia="Calibri" w:hAnsi="Arial" w:cs="Arial"/>
          <w:sz w:val="22"/>
          <w:szCs w:val="22"/>
        </w:rPr>
      </w:pPr>
      <w:r w:rsidRPr="008F7178">
        <w:rPr>
          <w:rFonts w:ascii="Arial" w:hAnsi="Arial" w:cs="Arial"/>
          <w:sz w:val="22"/>
          <w:szCs w:val="22"/>
        </w:rPr>
        <w:t xml:space="preserve"> </w:t>
      </w:r>
      <w:r>
        <w:rPr>
          <w:rFonts w:ascii="Arial" w:hAnsi="Arial" w:cs="Arial"/>
          <w:sz w:val="22"/>
          <w:szCs w:val="22"/>
        </w:rPr>
        <w:t>Obtention of the following, as may be applicable</w:t>
      </w:r>
      <w:r w:rsidRPr="008F7178">
        <w:rPr>
          <w:rFonts w:ascii="Arial" w:hAnsi="Arial" w:cs="Arial"/>
          <w:sz w:val="22"/>
          <w:szCs w:val="22"/>
        </w:rPr>
        <w:t xml:space="preserve"> </w:t>
      </w:r>
      <w:r>
        <w:rPr>
          <w:rFonts w:ascii="Arial" w:hAnsi="Arial" w:cs="Arial"/>
          <w:sz w:val="22"/>
          <w:szCs w:val="22"/>
        </w:rPr>
        <w:t>–</w:t>
      </w:r>
    </w:p>
    <w:p w14:paraId="5CD00A03" w14:textId="77777777" w:rsidR="00E2530C" w:rsidRDefault="00E2530C" w:rsidP="00F2607B">
      <w:pPr>
        <w:pStyle w:val="uk-open"/>
        <w:numPr>
          <w:ilvl w:val="1"/>
          <w:numId w:val="32"/>
        </w:numPr>
        <w:spacing w:before="0" w:beforeAutospacing="0" w:after="0" w:afterAutospacing="0" w:line="360" w:lineRule="auto"/>
        <w:rPr>
          <w:rFonts w:ascii="Arial" w:eastAsia="Calibri" w:hAnsi="Arial" w:cs="Arial"/>
          <w:sz w:val="22"/>
          <w:szCs w:val="22"/>
        </w:rPr>
      </w:pPr>
      <w:r w:rsidRPr="007237B7">
        <w:rPr>
          <w:rFonts w:ascii="Arial" w:hAnsi="Arial"/>
          <w:sz w:val="22"/>
          <w:szCs w:val="22"/>
        </w:rPr>
        <w:t xml:space="preserve">clearance from Ministry of </w:t>
      </w:r>
      <w:proofErr w:type="spellStart"/>
      <w:r w:rsidRPr="007237B7">
        <w:rPr>
          <w:rFonts w:ascii="Arial" w:hAnsi="Arial"/>
          <w:sz w:val="22"/>
          <w:szCs w:val="22"/>
        </w:rPr>
        <w:t>Agro</w:t>
      </w:r>
      <w:proofErr w:type="spellEnd"/>
      <w:r w:rsidRPr="007237B7">
        <w:rPr>
          <w:rFonts w:ascii="Arial" w:hAnsi="Arial"/>
          <w:sz w:val="22"/>
          <w:szCs w:val="22"/>
        </w:rPr>
        <w:t>-</w:t>
      </w:r>
      <w:proofErr w:type="gramStart"/>
      <w:r w:rsidRPr="007237B7">
        <w:rPr>
          <w:rFonts w:ascii="Arial" w:hAnsi="Arial"/>
          <w:sz w:val="22"/>
          <w:szCs w:val="22"/>
        </w:rPr>
        <w:t>Industry;</w:t>
      </w:r>
      <w:proofErr w:type="gramEnd"/>
    </w:p>
    <w:p w14:paraId="341CF9DF" w14:textId="77777777" w:rsidR="00E2530C" w:rsidRPr="007237B7" w:rsidRDefault="00E2530C" w:rsidP="00F2607B">
      <w:pPr>
        <w:pStyle w:val="uk-open"/>
        <w:numPr>
          <w:ilvl w:val="1"/>
          <w:numId w:val="32"/>
        </w:numPr>
        <w:spacing w:before="0" w:beforeAutospacing="0" w:after="0" w:afterAutospacing="0" w:line="360" w:lineRule="auto"/>
        <w:rPr>
          <w:rFonts w:ascii="Arial" w:eastAsia="Calibri" w:hAnsi="Arial" w:cs="Arial"/>
          <w:sz w:val="22"/>
          <w:szCs w:val="22"/>
        </w:rPr>
      </w:pPr>
      <w:r w:rsidRPr="007237B7">
        <w:rPr>
          <w:rFonts w:ascii="Arial" w:hAnsi="Arial"/>
          <w:sz w:val="22"/>
          <w:szCs w:val="22"/>
        </w:rPr>
        <w:t>clearance from the Ministry of Environment</w:t>
      </w:r>
      <w:r>
        <w:rPr>
          <w:rFonts w:ascii="Arial" w:hAnsi="Arial"/>
          <w:sz w:val="22"/>
          <w:szCs w:val="22"/>
        </w:rPr>
        <w:t>, Solid Waste Management and Climate Change</w:t>
      </w:r>
    </w:p>
    <w:p w14:paraId="56AA9F40" w14:textId="77777777" w:rsidR="00E2530C" w:rsidRPr="00A26411" w:rsidRDefault="00E2530C" w:rsidP="00F2607B">
      <w:pPr>
        <w:pStyle w:val="uk-open"/>
        <w:numPr>
          <w:ilvl w:val="0"/>
          <w:numId w:val="32"/>
        </w:numPr>
        <w:spacing w:before="0" w:beforeAutospacing="0" w:after="0" w:afterAutospacing="0" w:line="360" w:lineRule="auto"/>
        <w:rPr>
          <w:rFonts w:ascii="Arial" w:eastAsia="Calibri" w:hAnsi="Arial" w:cs="Arial"/>
          <w:sz w:val="22"/>
          <w:szCs w:val="22"/>
        </w:rPr>
      </w:pPr>
      <w:r w:rsidRPr="00A26411">
        <w:rPr>
          <w:rFonts w:ascii="Arial" w:eastAsia="Calibri" w:hAnsi="Arial" w:cs="Arial"/>
          <w:sz w:val="22"/>
          <w:szCs w:val="22"/>
        </w:rPr>
        <w:t xml:space="preserve">Meeting at least one of the requirements </w:t>
      </w:r>
      <w:r>
        <w:rPr>
          <w:rFonts w:ascii="Arial" w:eastAsia="Calibri" w:hAnsi="Arial" w:cs="Arial"/>
          <w:sz w:val="22"/>
          <w:szCs w:val="22"/>
        </w:rPr>
        <w:t xml:space="preserve">below, </w:t>
      </w:r>
      <w:r w:rsidRPr="00A26411">
        <w:rPr>
          <w:rFonts w:ascii="Arial" w:eastAsia="Calibri" w:hAnsi="Arial" w:cs="Arial"/>
          <w:sz w:val="22"/>
          <w:szCs w:val="22"/>
        </w:rPr>
        <w:t>or as may be otherwise approved by the EDB-</w:t>
      </w:r>
    </w:p>
    <w:p w14:paraId="6AAC3FC7" w14:textId="77777777" w:rsidR="00E2530C" w:rsidRDefault="00E2530C" w:rsidP="00F2607B">
      <w:pPr>
        <w:pStyle w:val="uk-open"/>
        <w:numPr>
          <w:ilvl w:val="1"/>
          <w:numId w:val="32"/>
        </w:numPr>
        <w:spacing w:before="0" w:beforeAutospacing="0" w:after="0" w:afterAutospacing="0" w:line="360" w:lineRule="auto"/>
        <w:rPr>
          <w:rFonts w:ascii="Arial" w:eastAsia="Calibri" w:hAnsi="Arial" w:cs="Arial"/>
          <w:sz w:val="22"/>
          <w:szCs w:val="22"/>
        </w:rPr>
      </w:pPr>
      <w:r w:rsidRPr="00A26411">
        <w:rPr>
          <w:rFonts w:ascii="Arial" w:eastAsia="Calibri" w:hAnsi="Arial" w:cs="Arial"/>
          <w:sz w:val="22"/>
          <w:szCs w:val="22"/>
        </w:rPr>
        <w:t xml:space="preserve">Minimum capital investment of MUR 2 million </w:t>
      </w:r>
    </w:p>
    <w:p w14:paraId="6D1793DA" w14:textId="77777777" w:rsidR="00E2530C" w:rsidRPr="007237B7" w:rsidRDefault="00E2530C" w:rsidP="00F2607B">
      <w:pPr>
        <w:pStyle w:val="uk-open"/>
        <w:numPr>
          <w:ilvl w:val="1"/>
          <w:numId w:val="32"/>
        </w:numPr>
        <w:spacing w:before="0" w:beforeAutospacing="0" w:after="0" w:afterAutospacing="0" w:line="360" w:lineRule="auto"/>
        <w:rPr>
          <w:rFonts w:ascii="Arial" w:eastAsia="Calibri" w:hAnsi="Arial" w:cs="Arial"/>
          <w:sz w:val="22"/>
          <w:szCs w:val="22"/>
        </w:rPr>
      </w:pPr>
      <w:r w:rsidRPr="00A26411">
        <w:rPr>
          <w:rFonts w:ascii="Arial" w:eastAsia="Calibri" w:hAnsi="Arial" w:cs="Arial"/>
          <w:sz w:val="22"/>
          <w:szCs w:val="22"/>
        </w:rPr>
        <w:t>Employment of at least 10 people</w:t>
      </w:r>
    </w:p>
    <w:p w14:paraId="3C8FF4E0" w14:textId="77777777" w:rsidR="00E2530C" w:rsidRPr="002669CC" w:rsidRDefault="00E2530C" w:rsidP="00F2607B">
      <w:pPr>
        <w:pStyle w:val="uk-open"/>
        <w:numPr>
          <w:ilvl w:val="0"/>
          <w:numId w:val="32"/>
        </w:numPr>
        <w:spacing w:before="0" w:beforeAutospacing="0" w:after="0" w:afterAutospacing="0" w:line="360" w:lineRule="auto"/>
        <w:rPr>
          <w:rFonts w:ascii="Arial" w:hAnsi="Arial"/>
          <w:caps/>
          <w:sz w:val="22"/>
          <w:szCs w:val="22"/>
        </w:rPr>
      </w:pPr>
      <w:r w:rsidRPr="002669CC">
        <w:rPr>
          <w:rFonts w:ascii="Arial" w:hAnsi="Arial"/>
          <w:sz w:val="22"/>
          <w:szCs w:val="22"/>
        </w:rPr>
        <w:t>Carrying out at least 2 of the activities set out below, or as may be otherwise approved by the EDB</w:t>
      </w:r>
    </w:p>
    <w:p w14:paraId="79B217C1" w14:textId="77777777" w:rsidR="00E2530C" w:rsidRPr="002F5B30" w:rsidRDefault="00E2530C" w:rsidP="00F2607B">
      <w:pPr>
        <w:pStyle w:val="uk-open"/>
        <w:numPr>
          <w:ilvl w:val="1"/>
          <w:numId w:val="32"/>
        </w:numPr>
        <w:spacing w:before="0" w:beforeAutospacing="0" w:after="0" w:afterAutospacing="0" w:line="360" w:lineRule="auto"/>
        <w:rPr>
          <w:rFonts w:ascii="Arial" w:eastAsia="Calibri" w:hAnsi="Arial" w:cs="Arial"/>
          <w:sz w:val="22"/>
          <w:szCs w:val="22"/>
        </w:rPr>
      </w:pPr>
      <w:r w:rsidRPr="002F5B30">
        <w:rPr>
          <w:rFonts w:ascii="Arial" w:eastAsia="Calibri" w:hAnsi="Arial" w:cs="Arial"/>
          <w:sz w:val="22"/>
          <w:szCs w:val="22"/>
        </w:rPr>
        <w:t xml:space="preserve">Cultivation of non-sugar crops on at least 2 acres </w:t>
      </w:r>
    </w:p>
    <w:p w14:paraId="404633E9" w14:textId="77777777" w:rsidR="00E2530C" w:rsidRPr="002F5B30" w:rsidRDefault="00E2530C" w:rsidP="00F2607B">
      <w:pPr>
        <w:pStyle w:val="uk-open"/>
        <w:numPr>
          <w:ilvl w:val="1"/>
          <w:numId w:val="32"/>
        </w:numPr>
        <w:spacing w:before="0" w:beforeAutospacing="0" w:after="0" w:afterAutospacing="0" w:line="360" w:lineRule="auto"/>
        <w:rPr>
          <w:rFonts w:ascii="Arial" w:eastAsia="Calibri" w:hAnsi="Arial" w:cs="Arial"/>
          <w:sz w:val="22"/>
          <w:szCs w:val="22"/>
        </w:rPr>
      </w:pPr>
      <w:r w:rsidRPr="002F5B30">
        <w:rPr>
          <w:rFonts w:ascii="Arial" w:eastAsia="Calibri" w:hAnsi="Arial" w:cs="Arial"/>
          <w:sz w:val="22"/>
          <w:szCs w:val="22"/>
        </w:rPr>
        <w:t xml:space="preserve">Rearing of animals </w:t>
      </w:r>
    </w:p>
    <w:p w14:paraId="60424197" w14:textId="77777777" w:rsidR="00E2530C" w:rsidRPr="002F5B30" w:rsidRDefault="00E2530C" w:rsidP="00F2607B">
      <w:pPr>
        <w:pStyle w:val="uk-open"/>
        <w:numPr>
          <w:ilvl w:val="1"/>
          <w:numId w:val="32"/>
        </w:numPr>
        <w:spacing w:before="0" w:beforeAutospacing="0" w:after="0" w:afterAutospacing="0" w:line="360" w:lineRule="auto"/>
        <w:rPr>
          <w:rFonts w:ascii="Arial" w:eastAsia="Calibri" w:hAnsi="Arial" w:cs="Arial"/>
          <w:sz w:val="22"/>
          <w:szCs w:val="22"/>
        </w:rPr>
      </w:pPr>
      <w:r w:rsidRPr="002F5B30">
        <w:rPr>
          <w:rFonts w:ascii="Arial" w:eastAsia="Calibri" w:hAnsi="Arial" w:cs="Arial"/>
          <w:sz w:val="22"/>
          <w:szCs w:val="22"/>
        </w:rPr>
        <w:t xml:space="preserve">Processing </w:t>
      </w:r>
    </w:p>
    <w:p w14:paraId="68DB36CA" w14:textId="77777777" w:rsidR="00E2530C" w:rsidRDefault="00E2530C" w:rsidP="00F2607B">
      <w:pPr>
        <w:pStyle w:val="uk-open"/>
        <w:numPr>
          <w:ilvl w:val="1"/>
          <w:numId w:val="32"/>
        </w:numPr>
        <w:spacing w:before="0" w:beforeAutospacing="0" w:after="0" w:afterAutospacing="0" w:line="360" w:lineRule="auto"/>
        <w:rPr>
          <w:rFonts w:ascii="Arial" w:hAnsi="Arial"/>
          <w:sz w:val="22"/>
          <w:szCs w:val="22"/>
        </w:rPr>
      </w:pPr>
      <w:r w:rsidRPr="002F5B30">
        <w:rPr>
          <w:rFonts w:ascii="Arial" w:eastAsia="Calibri" w:hAnsi="Arial" w:cs="Arial"/>
          <w:sz w:val="22"/>
          <w:szCs w:val="22"/>
        </w:rPr>
        <w:t>Post-harvest facility (Sorting &amp; Packaging</w:t>
      </w:r>
      <w:r w:rsidRPr="00ED3355">
        <w:rPr>
          <w:rFonts w:ascii="Arial" w:hAnsi="Arial"/>
          <w:sz w:val="22"/>
          <w:szCs w:val="22"/>
        </w:rPr>
        <w:t xml:space="preserve"> of fruits &amp; vegetables) </w:t>
      </w:r>
    </w:p>
    <w:p w14:paraId="3CD1C3AB" w14:textId="77777777" w:rsidR="00E2530C" w:rsidRPr="002F5B30" w:rsidRDefault="00E2530C" w:rsidP="00F2607B">
      <w:pPr>
        <w:pStyle w:val="uk-open"/>
        <w:numPr>
          <w:ilvl w:val="1"/>
          <w:numId w:val="32"/>
        </w:numPr>
        <w:spacing w:before="0" w:beforeAutospacing="0" w:after="0" w:afterAutospacing="0" w:line="360" w:lineRule="auto"/>
        <w:rPr>
          <w:rFonts w:ascii="Arial" w:hAnsi="Arial"/>
          <w:sz w:val="22"/>
          <w:szCs w:val="22"/>
        </w:rPr>
      </w:pPr>
      <w:r>
        <w:rPr>
          <w:rFonts w:ascii="Arial" w:hAnsi="Arial"/>
          <w:sz w:val="22"/>
          <w:szCs w:val="22"/>
        </w:rPr>
        <w:t xml:space="preserve">technology farming, including but not limited to, vertical farming, container farming, shelter farming, hydroponics, aquaponics.  </w:t>
      </w:r>
    </w:p>
    <w:p w14:paraId="564C3A41" w14:textId="77777777" w:rsidR="00E2530C" w:rsidRPr="002669CC" w:rsidRDefault="00E2530C" w:rsidP="00F2607B">
      <w:pPr>
        <w:pStyle w:val="uk-open"/>
        <w:numPr>
          <w:ilvl w:val="0"/>
          <w:numId w:val="32"/>
        </w:numPr>
        <w:spacing w:before="0" w:beforeAutospacing="0" w:after="0" w:afterAutospacing="0" w:line="360" w:lineRule="auto"/>
        <w:rPr>
          <w:rFonts w:ascii="Arial" w:hAnsi="Arial"/>
          <w:caps/>
          <w:sz w:val="22"/>
          <w:szCs w:val="22"/>
        </w:rPr>
      </w:pPr>
      <w:r w:rsidRPr="007237B7">
        <w:rPr>
          <w:rFonts w:ascii="Arial" w:hAnsi="Arial"/>
          <w:sz w:val="22"/>
          <w:szCs w:val="22"/>
        </w:rPr>
        <w:t xml:space="preserve">Such other </w:t>
      </w:r>
      <w:r>
        <w:rPr>
          <w:rFonts w:ascii="Arial" w:hAnsi="Arial"/>
          <w:sz w:val="22"/>
          <w:szCs w:val="22"/>
        </w:rPr>
        <w:t>c</w:t>
      </w:r>
      <w:r w:rsidRPr="007237B7">
        <w:rPr>
          <w:rFonts w:ascii="Arial" w:hAnsi="Arial"/>
          <w:sz w:val="22"/>
          <w:szCs w:val="22"/>
        </w:rPr>
        <w:t>onditions as may be applicable</w:t>
      </w:r>
    </w:p>
    <w:p w14:paraId="4563C63A" w14:textId="77777777" w:rsidR="00E2530C" w:rsidRPr="008F7178" w:rsidRDefault="00E2530C" w:rsidP="00E2530C">
      <w:pPr>
        <w:spacing w:line="360" w:lineRule="auto"/>
        <w:rPr>
          <w:rFonts w:ascii="Arial" w:hAnsi="Arial"/>
          <w:sz w:val="22"/>
          <w:szCs w:val="22"/>
        </w:rPr>
      </w:pPr>
    </w:p>
    <w:p w14:paraId="1FB86727" w14:textId="77777777" w:rsidR="00E2530C" w:rsidRDefault="00E2530C" w:rsidP="00E2530C">
      <w:pPr>
        <w:spacing w:line="360" w:lineRule="auto"/>
        <w:rPr>
          <w:rFonts w:ascii="Arial" w:hAnsi="Arial"/>
          <w:sz w:val="22"/>
          <w:szCs w:val="22"/>
        </w:rPr>
      </w:pPr>
    </w:p>
    <w:p w14:paraId="005A12F9" w14:textId="77777777" w:rsidR="00E2530C" w:rsidRDefault="00E2530C" w:rsidP="00E2530C">
      <w:pPr>
        <w:spacing w:line="360" w:lineRule="auto"/>
        <w:rPr>
          <w:rFonts w:ascii="Arial" w:hAnsi="Arial"/>
          <w:sz w:val="22"/>
          <w:szCs w:val="22"/>
        </w:rPr>
      </w:pPr>
    </w:p>
    <w:p w14:paraId="1A9678BB" w14:textId="77777777" w:rsidR="00E2530C" w:rsidRDefault="00E2530C" w:rsidP="00E2530C">
      <w:pPr>
        <w:spacing w:line="360" w:lineRule="auto"/>
        <w:rPr>
          <w:rFonts w:ascii="Arial" w:hAnsi="Arial"/>
          <w:sz w:val="22"/>
          <w:szCs w:val="22"/>
        </w:rPr>
      </w:pPr>
    </w:p>
    <w:p w14:paraId="19A26019" w14:textId="77777777" w:rsidR="00E2530C" w:rsidRDefault="00E2530C" w:rsidP="00E2530C">
      <w:pPr>
        <w:spacing w:line="360" w:lineRule="auto"/>
        <w:rPr>
          <w:rFonts w:ascii="Arial" w:hAnsi="Arial"/>
          <w:sz w:val="22"/>
          <w:szCs w:val="22"/>
        </w:rPr>
      </w:pPr>
    </w:p>
    <w:p w14:paraId="054D6FD7" w14:textId="77777777" w:rsidR="00E2530C" w:rsidRDefault="00E2530C" w:rsidP="00E2530C">
      <w:pPr>
        <w:spacing w:line="360" w:lineRule="auto"/>
        <w:rPr>
          <w:rFonts w:ascii="Arial" w:hAnsi="Arial"/>
          <w:sz w:val="22"/>
          <w:szCs w:val="22"/>
        </w:rPr>
      </w:pPr>
    </w:p>
    <w:p w14:paraId="06C83F17" w14:textId="77777777" w:rsidR="00E2530C" w:rsidRPr="008F7178" w:rsidRDefault="00E2530C" w:rsidP="00E2530C">
      <w:pPr>
        <w:spacing w:line="360" w:lineRule="auto"/>
        <w:rPr>
          <w:rFonts w:ascii="Arial" w:hAnsi="Arial"/>
          <w:sz w:val="22"/>
          <w:szCs w:val="22"/>
        </w:rPr>
      </w:pPr>
    </w:p>
    <w:tbl>
      <w:tblPr>
        <w:tblStyle w:val="PlainTable3"/>
        <w:tblW w:w="13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492"/>
        <w:gridCol w:w="7468"/>
      </w:tblGrid>
      <w:tr w:rsidR="00E2530C" w:rsidRPr="008F7178" w14:paraId="3CDBBF0E" w14:textId="77777777" w:rsidTr="00396EB6">
        <w:trPr>
          <w:cnfStyle w:val="100000000000" w:firstRow="1" w:lastRow="0" w:firstColumn="0" w:lastColumn="0" w:oddVBand="0" w:evenVBand="0" w:oddHBand="0" w:evenHBand="0" w:firstRowFirstColumn="0" w:firstRowLastColumn="0" w:lastRowFirstColumn="0" w:lastRowLastColumn="0"/>
          <w:trHeight w:val="758"/>
        </w:trPr>
        <w:tc>
          <w:tcPr>
            <w:cnfStyle w:val="001000000100" w:firstRow="0" w:lastRow="0" w:firstColumn="1" w:lastColumn="0" w:oddVBand="0" w:evenVBand="0" w:oddHBand="0" w:evenHBand="0" w:firstRowFirstColumn="1" w:firstRowLastColumn="0" w:lastRowFirstColumn="0" w:lastRowLastColumn="0"/>
            <w:tcW w:w="457" w:type="dxa"/>
          </w:tcPr>
          <w:p w14:paraId="4B2912ED" w14:textId="77777777" w:rsidR="00E2530C" w:rsidRPr="008F7178" w:rsidRDefault="00E2530C" w:rsidP="00396EB6">
            <w:pPr>
              <w:spacing w:line="360" w:lineRule="auto"/>
              <w:rPr>
                <w:rFonts w:ascii="Arial" w:hAnsi="Arial"/>
                <w:sz w:val="22"/>
                <w:szCs w:val="22"/>
              </w:rPr>
            </w:pPr>
          </w:p>
        </w:tc>
        <w:tc>
          <w:tcPr>
            <w:tcW w:w="5492" w:type="dxa"/>
            <w:shd w:val="clear" w:color="auto" w:fill="auto"/>
          </w:tcPr>
          <w:p w14:paraId="01C7FBA1" w14:textId="77777777" w:rsidR="00E2530C" w:rsidRPr="008F7178" w:rsidRDefault="00E2530C" w:rsidP="00396EB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INCENTIVES</w:t>
            </w:r>
          </w:p>
        </w:tc>
        <w:tc>
          <w:tcPr>
            <w:tcW w:w="7468" w:type="dxa"/>
          </w:tcPr>
          <w:p w14:paraId="700CF9E5" w14:textId="77777777" w:rsidR="00E2530C" w:rsidRPr="008F7178" w:rsidRDefault="00E2530C" w:rsidP="00396EB6">
            <w:pPr>
              <w:pStyle w:val="uk-open"/>
              <w:spacing w:before="0" w:beforeAutospacing="0" w:after="0" w:afterAutospacing="0" w:line="360" w:lineRule="auto"/>
              <w:ind w:left="72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CRITERIA</w:t>
            </w:r>
          </w:p>
        </w:tc>
      </w:tr>
      <w:tr w:rsidR="00E2530C" w:rsidRPr="008F7178" w14:paraId="1EA5A63F" w14:textId="77777777" w:rsidTr="00396EB6">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457" w:type="dxa"/>
          </w:tcPr>
          <w:p w14:paraId="553D460A" w14:textId="77777777" w:rsidR="00E2530C" w:rsidRPr="008F7178" w:rsidRDefault="00E2530C" w:rsidP="00396EB6">
            <w:pPr>
              <w:spacing w:line="360" w:lineRule="auto"/>
              <w:rPr>
                <w:rFonts w:ascii="Arial" w:hAnsi="Arial"/>
                <w:b w:val="0"/>
                <w:bCs w:val="0"/>
                <w:caps w:val="0"/>
                <w:sz w:val="22"/>
                <w:szCs w:val="22"/>
              </w:rPr>
            </w:pPr>
            <w:r w:rsidRPr="008F7178">
              <w:rPr>
                <w:rFonts w:ascii="Arial" w:hAnsi="Arial"/>
                <w:b w:val="0"/>
                <w:bCs w:val="0"/>
                <w:caps w:val="0"/>
                <w:sz w:val="22"/>
                <w:szCs w:val="22"/>
              </w:rPr>
              <w:t>1</w:t>
            </w:r>
          </w:p>
        </w:tc>
        <w:tc>
          <w:tcPr>
            <w:tcW w:w="5492" w:type="dxa"/>
            <w:shd w:val="clear" w:color="auto" w:fill="auto"/>
          </w:tcPr>
          <w:p w14:paraId="2AB4D230"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b/>
                <w:bCs/>
                <w:sz w:val="22"/>
                <w:szCs w:val="22"/>
              </w:rPr>
            </w:pPr>
            <w:r w:rsidRPr="008F7178">
              <w:rPr>
                <w:rFonts w:ascii="Arial" w:hAnsi="Arial"/>
                <w:sz w:val="22"/>
                <w:szCs w:val="22"/>
              </w:rPr>
              <w:t xml:space="preserve">8-year </w:t>
            </w:r>
            <w:r>
              <w:rPr>
                <w:rFonts w:ascii="Arial" w:hAnsi="Arial"/>
                <w:sz w:val="22"/>
                <w:szCs w:val="22"/>
              </w:rPr>
              <w:t xml:space="preserve">income </w:t>
            </w:r>
            <w:r w:rsidRPr="008F7178">
              <w:rPr>
                <w:rFonts w:ascii="Arial" w:hAnsi="Arial"/>
                <w:sz w:val="22"/>
                <w:szCs w:val="22"/>
              </w:rPr>
              <w:t xml:space="preserve">tax holiday on income derived from </w:t>
            </w:r>
            <w:proofErr w:type="spellStart"/>
            <w:r w:rsidRPr="008F7178">
              <w:rPr>
                <w:rFonts w:ascii="Arial" w:hAnsi="Arial"/>
                <w:sz w:val="22"/>
                <w:szCs w:val="22"/>
              </w:rPr>
              <w:t>agro</w:t>
            </w:r>
            <w:proofErr w:type="spellEnd"/>
            <w:r w:rsidRPr="008F7178">
              <w:rPr>
                <w:rFonts w:ascii="Arial" w:hAnsi="Arial"/>
                <w:sz w:val="22"/>
                <w:szCs w:val="22"/>
              </w:rPr>
              <w:t xml:space="preserve">-processing activities from the year of incorporation </w:t>
            </w:r>
          </w:p>
        </w:tc>
        <w:tc>
          <w:tcPr>
            <w:tcW w:w="7468" w:type="dxa"/>
          </w:tcPr>
          <w:p w14:paraId="75F04C22"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8F7178">
              <w:rPr>
                <w:rFonts w:ascii="Arial" w:hAnsi="Arial" w:cs="Arial"/>
                <w:sz w:val="22"/>
                <w:szCs w:val="22"/>
              </w:rPr>
              <w:t>Company incorporated on</w:t>
            </w:r>
            <w:r>
              <w:rPr>
                <w:rFonts w:ascii="Arial" w:hAnsi="Arial" w:cs="Arial"/>
                <w:sz w:val="22"/>
                <w:szCs w:val="22"/>
              </w:rPr>
              <w:t>,</w:t>
            </w:r>
            <w:r w:rsidRPr="008F7178">
              <w:rPr>
                <w:rFonts w:ascii="Arial" w:hAnsi="Arial" w:cs="Arial"/>
                <w:sz w:val="22"/>
                <w:szCs w:val="22"/>
              </w:rPr>
              <w:t xml:space="preserve"> or after</w:t>
            </w:r>
            <w:r>
              <w:rPr>
                <w:rFonts w:ascii="Arial" w:hAnsi="Arial" w:cs="Arial"/>
                <w:sz w:val="22"/>
                <w:szCs w:val="22"/>
              </w:rPr>
              <w:t>,</w:t>
            </w:r>
            <w:r w:rsidRPr="008F7178">
              <w:rPr>
                <w:rFonts w:ascii="Arial" w:hAnsi="Arial" w:cs="Arial"/>
                <w:sz w:val="22"/>
                <w:szCs w:val="22"/>
              </w:rPr>
              <w:t xml:space="preserve"> 1 July 2021 </w:t>
            </w:r>
          </w:p>
        </w:tc>
      </w:tr>
      <w:tr w:rsidR="00E2530C" w:rsidRPr="008F7178" w14:paraId="07DA1AF3"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457" w:type="dxa"/>
          </w:tcPr>
          <w:p w14:paraId="53E775F5"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2</w:t>
            </w:r>
          </w:p>
        </w:tc>
        <w:tc>
          <w:tcPr>
            <w:tcW w:w="5492" w:type="dxa"/>
            <w:shd w:val="clear" w:color="auto" w:fill="auto"/>
          </w:tcPr>
          <w:p w14:paraId="71A5253F"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Exemption from payment of Registration Duty and Land Transfer Tax for the transfer of land </w:t>
            </w:r>
          </w:p>
          <w:p w14:paraId="6792DBA5"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7468" w:type="dxa"/>
          </w:tcPr>
          <w:p w14:paraId="0801293A"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2F975935"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The land should be used to construct a building to be used to </w:t>
            </w:r>
            <w:proofErr w:type="gramStart"/>
            <w:r w:rsidRPr="008F7178">
              <w:rPr>
                <w:rFonts w:ascii="Arial" w:eastAsia="Calibri" w:hAnsi="Arial" w:cs="Arial"/>
                <w:sz w:val="22"/>
                <w:szCs w:val="22"/>
              </w:rPr>
              <w:t>primarily  carry</w:t>
            </w:r>
            <w:proofErr w:type="gramEnd"/>
            <w:r w:rsidRPr="008F7178">
              <w:rPr>
                <w:rFonts w:ascii="Arial" w:eastAsia="Calibri" w:hAnsi="Arial" w:cs="Arial"/>
                <w:sz w:val="22"/>
                <w:szCs w:val="22"/>
              </w:rPr>
              <w:t xml:space="preserve"> out the activities of </w:t>
            </w:r>
            <w:proofErr w:type="spellStart"/>
            <w:r w:rsidRPr="008F7178">
              <w:rPr>
                <w:rFonts w:ascii="Arial" w:eastAsia="Calibri" w:hAnsi="Arial" w:cs="Arial"/>
                <w:sz w:val="22"/>
                <w:szCs w:val="22"/>
              </w:rPr>
              <w:t>agro</w:t>
            </w:r>
            <w:proofErr w:type="spellEnd"/>
            <w:r w:rsidRPr="008F7178">
              <w:rPr>
                <w:rFonts w:ascii="Arial" w:eastAsia="Calibri" w:hAnsi="Arial" w:cs="Arial"/>
                <w:sz w:val="22"/>
                <w:szCs w:val="22"/>
              </w:rPr>
              <w:t xml:space="preserve"> processing</w:t>
            </w:r>
          </w:p>
          <w:p w14:paraId="5C461680" w14:textId="77777777" w:rsidR="00E2530C" w:rsidRPr="008F7178" w:rsidRDefault="00E2530C" w:rsidP="00F2607B">
            <w:pPr>
              <w:pStyle w:val="ListParagraph"/>
              <w:numPr>
                <w:ilvl w:val="0"/>
                <w:numId w:val="22"/>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The immovable property should be used for business purposes</w:t>
            </w:r>
          </w:p>
        </w:tc>
      </w:tr>
      <w:tr w:rsidR="00E2530C" w:rsidRPr="008F7178" w14:paraId="03212D58"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57" w:type="dxa"/>
          </w:tcPr>
          <w:p w14:paraId="554885B6"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3</w:t>
            </w:r>
          </w:p>
        </w:tc>
        <w:tc>
          <w:tcPr>
            <w:tcW w:w="5492" w:type="dxa"/>
            <w:shd w:val="clear" w:color="auto" w:fill="auto"/>
          </w:tcPr>
          <w:p w14:paraId="5A3E821D"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Exemption from payment of Registration Duty and Land Transfer Tax for the transfer of land on which there is a building</w:t>
            </w:r>
          </w:p>
          <w:p w14:paraId="2B127B10"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7468" w:type="dxa"/>
          </w:tcPr>
          <w:p w14:paraId="7F07D732"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6AD796D1"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The building should be primarily used to carry out the activities of </w:t>
            </w:r>
            <w:proofErr w:type="spellStart"/>
            <w:r w:rsidRPr="008F7178">
              <w:rPr>
                <w:rFonts w:ascii="Arial" w:eastAsia="Calibri" w:hAnsi="Arial" w:cs="Arial"/>
                <w:sz w:val="22"/>
                <w:szCs w:val="22"/>
              </w:rPr>
              <w:t>agro</w:t>
            </w:r>
            <w:proofErr w:type="spellEnd"/>
            <w:r w:rsidRPr="008F7178">
              <w:rPr>
                <w:rFonts w:ascii="Arial" w:eastAsia="Calibri" w:hAnsi="Arial" w:cs="Arial"/>
                <w:sz w:val="22"/>
                <w:szCs w:val="22"/>
              </w:rPr>
              <w:t xml:space="preserve"> processing </w:t>
            </w:r>
          </w:p>
          <w:p w14:paraId="6BC1C14A"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5A57BFF3"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457" w:type="dxa"/>
          </w:tcPr>
          <w:p w14:paraId="2AD54D61"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Pr>
                <w:rFonts w:ascii="Arial" w:eastAsia="Calibri" w:hAnsi="Arial" w:cs="Arial"/>
                <w:sz w:val="22"/>
                <w:szCs w:val="22"/>
              </w:rPr>
              <w:t>4</w:t>
            </w:r>
          </w:p>
        </w:tc>
        <w:tc>
          <w:tcPr>
            <w:tcW w:w="5492" w:type="dxa"/>
            <w:shd w:val="clear" w:color="auto" w:fill="auto"/>
          </w:tcPr>
          <w:p w14:paraId="540655DC"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t>Exemption from payment of Registration Duty on transfer of land or land on which there is a building</w:t>
            </w:r>
          </w:p>
        </w:tc>
        <w:tc>
          <w:tcPr>
            <w:tcW w:w="7468" w:type="dxa"/>
          </w:tcPr>
          <w:p w14:paraId="1218BEAD"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t xml:space="preserve">Purchaser uses the property primarily for training or breeding animals to be sold locally or for export. </w:t>
            </w:r>
          </w:p>
        </w:tc>
      </w:tr>
      <w:tr w:rsidR="00E2530C" w:rsidRPr="008F7178" w14:paraId="3C911587"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57" w:type="dxa"/>
          </w:tcPr>
          <w:p w14:paraId="736BA398"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Pr>
                <w:rFonts w:ascii="Arial" w:eastAsia="Calibri" w:hAnsi="Arial" w:cs="Arial"/>
                <w:sz w:val="22"/>
                <w:szCs w:val="22"/>
              </w:rPr>
              <w:t>5</w:t>
            </w:r>
          </w:p>
        </w:tc>
        <w:tc>
          <w:tcPr>
            <w:tcW w:w="5492" w:type="dxa"/>
            <w:shd w:val="clear" w:color="auto" w:fill="auto"/>
          </w:tcPr>
          <w:p w14:paraId="036FE1A7"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construction of a purpose-built building or facility for </w:t>
            </w:r>
            <w:proofErr w:type="spellStart"/>
            <w:proofErr w:type="gramStart"/>
            <w:r w:rsidRPr="008F7178">
              <w:rPr>
                <w:rFonts w:ascii="Arial" w:eastAsia="Calibri" w:hAnsi="Arial" w:cs="Arial"/>
                <w:sz w:val="22"/>
                <w:szCs w:val="22"/>
              </w:rPr>
              <w:t>agro</w:t>
            </w:r>
            <w:proofErr w:type="spellEnd"/>
            <w:r w:rsidRPr="008F7178">
              <w:rPr>
                <w:rFonts w:ascii="Arial" w:eastAsia="Calibri" w:hAnsi="Arial" w:cs="Arial"/>
                <w:sz w:val="22"/>
                <w:szCs w:val="22"/>
              </w:rPr>
              <w:t>-processing</w:t>
            </w:r>
            <w:proofErr w:type="gramEnd"/>
            <w:r w:rsidRPr="008F7178">
              <w:rPr>
                <w:rFonts w:ascii="Arial" w:eastAsia="Calibri" w:hAnsi="Arial" w:cs="Arial"/>
                <w:sz w:val="22"/>
                <w:szCs w:val="22"/>
              </w:rPr>
              <w:t xml:space="preserve"> </w:t>
            </w:r>
          </w:p>
        </w:tc>
        <w:tc>
          <w:tcPr>
            <w:tcW w:w="7468" w:type="dxa"/>
          </w:tcPr>
          <w:p w14:paraId="763078A4"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Building or Facility has to be used for </w:t>
            </w:r>
            <w:proofErr w:type="spellStart"/>
            <w:r w:rsidRPr="008F7178">
              <w:rPr>
                <w:rFonts w:ascii="Arial" w:eastAsia="Calibri" w:hAnsi="Arial" w:cs="Arial"/>
                <w:sz w:val="22"/>
                <w:szCs w:val="22"/>
              </w:rPr>
              <w:t>agro-prcoessing</w:t>
            </w:r>
            <w:proofErr w:type="spellEnd"/>
          </w:p>
        </w:tc>
      </w:tr>
      <w:tr w:rsidR="00E2530C" w:rsidRPr="008F7178" w14:paraId="6E3466CA"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457" w:type="dxa"/>
          </w:tcPr>
          <w:p w14:paraId="24F3AFE4"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Pr>
                <w:rFonts w:ascii="Arial" w:eastAsia="Calibri" w:hAnsi="Arial" w:cs="Arial"/>
                <w:sz w:val="22"/>
                <w:szCs w:val="22"/>
              </w:rPr>
              <w:t>6</w:t>
            </w:r>
          </w:p>
        </w:tc>
        <w:tc>
          <w:tcPr>
            <w:tcW w:w="5492" w:type="dxa"/>
            <w:shd w:val="clear" w:color="auto" w:fill="auto"/>
          </w:tcPr>
          <w:p w14:paraId="33AF7B1F"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construction of a purpose-built building to be leased </w:t>
            </w:r>
          </w:p>
        </w:tc>
        <w:tc>
          <w:tcPr>
            <w:tcW w:w="7468" w:type="dxa"/>
          </w:tcPr>
          <w:p w14:paraId="6E131E10"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Building has to be –</w:t>
            </w:r>
          </w:p>
          <w:p w14:paraId="6E7548CA"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used for </w:t>
            </w:r>
            <w:proofErr w:type="spellStart"/>
            <w:r w:rsidRPr="008F7178">
              <w:rPr>
                <w:rFonts w:ascii="Arial" w:eastAsia="Calibri" w:hAnsi="Arial" w:cs="Arial"/>
                <w:sz w:val="22"/>
                <w:szCs w:val="22"/>
              </w:rPr>
              <w:t>agro</w:t>
            </w:r>
            <w:proofErr w:type="spellEnd"/>
            <w:r w:rsidRPr="008F7178">
              <w:rPr>
                <w:rFonts w:ascii="Arial" w:eastAsia="Calibri" w:hAnsi="Arial" w:cs="Arial"/>
                <w:sz w:val="22"/>
                <w:szCs w:val="22"/>
              </w:rPr>
              <w:t xml:space="preserve"> processing</w:t>
            </w:r>
          </w:p>
          <w:p w14:paraId="24766CB0"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leased exclusively to holder of an investment certificate</w:t>
            </w:r>
          </w:p>
        </w:tc>
      </w:tr>
      <w:tr w:rsidR="00E2530C" w:rsidRPr="008F7178" w14:paraId="4A44844A"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57" w:type="dxa"/>
          </w:tcPr>
          <w:p w14:paraId="6B583ED4"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Pr>
                <w:rFonts w:ascii="Arial" w:eastAsia="Calibri" w:hAnsi="Arial" w:cs="Arial"/>
                <w:sz w:val="22"/>
                <w:szCs w:val="22"/>
              </w:rPr>
              <w:t>7</w:t>
            </w:r>
          </w:p>
        </w:tc>
        <w:tc>
          <w:tcPr>
            <w:tcW w:w="5492" w:type="dxa"/>
            <w:shd w:val="clear" w:color="auto" w:fill="auto"/>
          </w:tcPr>
          <w:p w14:paraId="336F3723"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Plant and machinery and equipment (excluding office equipment, </w:t>
            </w:r>
            <w:proofErr w:type="gramStart"/>
            <w:r w:rsidRPr="008F7178">
              <w:rPr>
                <w:rFonts w:ascii="Arial" w:eastAsia="Calibri" w:hAnsi="Arial" w:cs="Arial"/>
                <w:sz w:val="22"/>
                <w:szCs w:val="22"/>
              </w:rPr>
              <w:t>furniture</w:t>
            </w:r>
            <w:proofErr w:type="gramEnd"/>
            <w:r w:rsidRPr="008F7178">
              <w:rPr>
                <w:rFonts w:ascii="Arial" w:eastAsia="Calibri" w:hAnsi="Arial" w:cs="Arial"/>
                <w:sz w:val="22"/>
                <w:szCs w:val="22"/>
              </w:rPr>
              <w:t xml:space="preserve"> and vehicles) </w:t>
            </w:r>
          </w:p>
        </w:tc>
        <w:tc>
          <w:tcPr>
            <w:tcW w:w="7468" w:type="dxa"/>
          </w:tcPr>
          <w:p w14:paraId="4CA317C0"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Only available</w:t>
            </w:r>
            <w:r>
              <w:rPr>
                <w:rFonts w:ascii="Arial" w:eastAsia="Calibri" w:hAnsi="Arial" w:cs="Arial"/>
                <w:sz w:val="22"/>
                <w:szCs w:val="22"/>
              </w:rPr>
              <w:t>, with approval of EDB,</w:t>
            </w:r>
            <w:r w:rsidRPr="008F7178">
              <w:rPr>
                <w:rFonts w:ascii="Arial" w:eastAsia="Calibri" w:hAnsi="Arial" w:cs="Arial"/>
                <w:sz w:val="22"/>
                <w:szCs w:val="22"/>
              </w:rPr>
              <w:t xml:space="preserve"> </w:t>
            </w:r>
            <w:r>
              <w:rPr>
                <w:rFonts w:ascii="Arial" w:eastAsia="Calibri" w:hAnsi="Arial" w:cs="Arial"/>
                <w:sz w:val="22"/>
                <w:szCs w:val="22"/>
              </w:rPr>
              <w:t xml:space="preserve">at the time of </w:t>
            </w:r>
            <w:r w:rsidRPr="008F7178">
              <w:rPr>
                <w:rFonts w:ascii="Arial" w:eastAsia="Calibri" w:hAnsi="Arial" w:cs="Arial"/>
                <w:sz w:val="22"/>
                <w:szCs w:val="22"/>
              </w:rPr>
              <w:t xml:space="preserve">– </w:t>
            </w:r>
          </w:p>
          <w:p w14:paraId="27D2F904"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setting up; or </w:t>
            </w:r>
          </w:p>
          <w:p w14:paraId="63A7E73E"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expansion</w:t>
            </w:r>
          </w:p>
          <w:p w14:paraId="3B5F18BB"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lastRenderedPageBreak/>
              <w:t xml:space="preserve">Plant and machinery and equipment have to be for exclusive use of </w:t>
            </w:r>
            <w:proofErr w:type="spellStart"/>
            <w:r w:rsidRPr="008F7178">
              <w:rPr>
                <w:rFonts w:ascii="Arial" w:eastAsia="Calibri" w:hAnsi="Arial" w:cs="Arial"/>
                <w:sz w:val="22"/>
                <w:szCs w:val="22"/>
              </w:rPr>
              <w:t>agro</w:t>
            </w:r>
            <w:proofErr w:type="spellEnd"/>
            <w:r w:rsidRPr="008F7178">
              <w:rPr>
                <w:rFonts w:ascii="Arial" w:eastAsia="Calibri" w:hAnsi="Arial" w:cs="Arial"/>
                <w:sz w:val="22"/>
                <w:szCs w:val="22"/>
              </w:rPr>
              <w:t xml:space="preserve"> processing </w:t>
            </w:r>
          </w:p>
        </w:tc>
      </w:tr>
    </w:tbl>
    <w:p w14:paraId="4193FA3A" w14:textId="77777777" w:rsidR="00E2530C" w:rsidRPr="008F7178" w:rsidRDefault="00E2530C" w:rsidP="00E2530C">
      <w:pPr>
        <w:spacing w:line="360" w:lineRule="auto"/>
        <w:rPr>
          <w:rFonts w:ascii="Arial" w:hAnsi="Arial"/>
          <w:b/>
          <w:bCs/>
          <w:caps/>
          <w:sz w:val="22"/>
          <w:szCs w:val="22"/>
        </w:rPr>
      </w:pPr>
      <w:r w:rsidRPr="008F7178">
        <w:rPr>
          <w:rFonts w:ascii="Arial" w:hAnsi="Arial"/>
          <w:b/>
          <w:bCs/>
          <w:caps/>
          <w:sz w:val="22"/>
          <w:szCs w:val="22"/>
        </w:rPr>
        <w:lastRenderedPageBreak/>
        <w:br w:type="page"/>
      </w:r>
    </w:p>
    <w:p w14:paraId="64F359C3" w14:textId="77777777" w:rsidR="00E2530C" w:rsidRPr="008F7178" w:rsidRDefault="00E2530C" w:rsidP="00E2530C">
      <w:pPr>
        <w:pStyle w:val="ListParagraph"/>
        <w:spacing w:line="360" w:lineRule="auto"/>
        <w:ind w:left="360"/>
        <w:jc w:val="center"/>
        <w:rPr>
          <w:rFonts w:ascii="Arial" w:hAnsi="Arial"/>
          <w:b/>
          <w:bCs/>
          <w:color w:val="FF0000"/>
          <w:sz w:val="22"/>
          <w:szCs w:val="22"/>
        </w:rPr>
      </w:pPr>
      <w:r w:rsidRPr="008F7178">
        <w:rPr>
          <w:rFonts w:ascii="Arial" w:hAnsi="Arial"/>
          <w:b/>
          <w:bCs/>
          <w:color w:val="FF0000"/>
          <w:sz w:val="22"/>
          <w:szCs w:val="22"/>
        </w:rPr>
        <w:lastRenderedPageBreak/>
        <w:t>HEALTHCARE, BIOTECHNOLOGY, AND LIFE SCIENCES</w:t>
      </w:r>
    </w:p>
    <w:p w14:paraId="66C76DBF" w14:textId="77777777" w:rsidR="00E2530C" w:rsidRPr="00201953" w:rsidRDefault="00E2530C" w:rsidP="00E2530C">
      <w:pPr>
        <w:spacing w:line="360" w:lineRule="auto"/>
        <w:rPr>
          <w:rFonts w:ascii="Arial" w:hAnsi="Arial"/>
          <w:b/>
          <w:bCs/>
          <w:caps/>
          <w:color w:val="FF0000"/>
          <w:sz w:val="22"/>
          <w:szCs w:val="22"/>
        </w:rPr>
      </w:pPr>
    </w:p>
    <w:p w14:paraId="0BCA2569" w14:textId="77777777" w:rsidR="00E2530C" w:rsidRPr="008F7178" w:rsidRDefault="00E2530C" w:rsidP="00E2530C">
      <w:pPr>
        <w:pStyle w:val="uk-open"/>
        <w:spacing w:before="0" w:beforeAutospacing="0" w:after="0" w:afterAutospacing="0" w:line="360" w:lineRule="auto"/>
        <w:rPr>
          <w:rFonts w:ascii="Arial" w:hAnsi="Arial" w:cs="Arial"/>
          <w:sz w:val="22"/>
          <w:szCs w:val="22"/>
        </w:rPr>
      </w:pPr>
      <w:r w:rsidRPr="008F7178">
        <w:rPr>
          <w:rFonts w:ascii="Arial" w:eastAsia="Calibri" w:hAnsi="Arial" w:cs="Arial"/>
          <w:b/>
          <w:bCs/>
          <w:sz w:val="22"/>
          <w:szCs w:val="22"/>
        </w:rPr>
        <w:t>General Criteria</w:t>
      </w:r>
    </w:p>
    <w:p w14:paraId="6509EBA2" w14:textId="77777777" w:rsidR="00E2530C" w:rsidRPr="005453BD" w:rsidRDefault="00E2530C" w:rsidP="00F2607B">
      <w:pPr>
        <w:pStyle w:val="uk-open"/>
        <w:numPr>
          <w:ilvl w:val="0"/>
          <w:numId w:val="33"/>
        </w:numPr>
        <w:spacing w:before="0" w:beforeAutospacing="0" w:after="0" w:afterAutospacing="0" w:line="360" w:lineRule="auto"/>
        <w:rPr>
          <w:rFonts w:ascii="Arial" w:eastAsia="Calibri" w:hAnsi="Arial" w:cs="Arial"/>
          <w:sz w:val="22"/>
          <w:szCs w:val="22"/>
        </w:rPr>
      </w:pPr>
      <w:r>
        <w:rPr>
          <w:rFonts w:ascii="Arial" w:eastAsia="Calibri" w:hAnsi="Arial" w:cs="Arial"/>
          <w:sz w:val="22"/>
          <w:szCs w:val="22"/>
        </w:rPr>
        <w:t>A</w:t>
      </w:r>
      <w:r w:rsidRPr="008F7178">
        <w:rPr>
          <w:rFonts w:ascii="Arial" w:hAnsi="Arial" w:cs="Arial"/>
          <w:sz w:val="22"/>
          <w:szCs w:val="22"/>
        </w:rPr>
        <w:t>ll legal requirements being satisfied</w:t>
      </w:r>
    </w:p>
    <w:p w14:paraId="48A1926C" w14:textId="77777777" w:rsidR="00E2530C" w:rsidRDefault="00E2530C" w:rsidP="00F2607B">
      <w:pPr>
        <w:pStyle w:val="uk-open"/>
        <w:numPr>
          <w:ilvl w:val="0"/>
          <w:numId w:val="33"/>
        </w:numPr>
        <w:spacing w:before="0" w:beforeAutospacing="0" w:after="0" w:afterAutospacing="0" w:line="360" w:lineRule="auto"/>
        <w:rPr>
          <w:rFonts w:ascii="Arial" w:eastAsia="Calibri" w:hAnsi="Arial" w:cs="Arial"/>
          <w:sz w:val="22"/>
          <w:szCs w:val="22"/>
        </w:rPr>
      </w:pPr>
      <w:r w:rsidRPr="008F7178">
        <w:rPr>
          <w:rFonts w:ascii="Arial" w:hAnsi="Arial" w:cs="Arial"/>
          <w:sz w:val="22"/>
          <w:szCs w:val="22"/>
        </w:rPr>
        <w:t xml:space="preserve"> </w:t>
      </w:r>
      <w:r>
        <w:rPr>
          <w:rFonts w:ascii="Arial" w:hAnsi="Arial" w:cs="Arial"/>
          <w:sz w:val="22"/>
          <w:szCs w:val="22"/>
        </w:rPr>
        <w:t>Obtention of the following, as may be applicable</w:t>
      </w:r>
      <w:r w:rsidRPr="008F7178">
        <w:rPr>
          <w:rFonts w:ascii="Arial" w:hAnsi="Arial" w:cs="Arial"/>
          <w:sz w:val="22"/>
          <w:szCs w:val="22"/>
        </w:rPr>
        <w:t xml:space="preserve"> </w:t>
      </w:r>
      <w:r>
        <w:rPr>
          <w:rFonts w:ascii="Arial" w:hAnsi="Arial" w:cs="Arial"/>
          <w:sz w:val="22"/>
          <w:szCs w:val="22"/>
        </w:rPr>
        <w:t>–</w:t>
      </w:r>
    </w:p>
    <w:p w14:paraId="797B1AA3" w14:textId="77777777" w:rsidR="00E2530C" w:rsidRPr="008F7178" w:rsidRDefault="00E2530C" w:rsidP="00E2530C">
      <w:pPr>
        <w:pStyle w:val="ListParagraph"/>
        <w:spacing w:line="360" w:lineRule="auto"/>
        <w:ind w:left="1440"/>
        <w:rPr>
          <w:rFonts w:ascii="Arial" w:hAnsi="Arial"/>
          <w:b/>
          <w:bCs/>
          <w:caps/>
          <w:sz w:val="22"/>
          <w:szCs w:val="22"/>
        </w:rPr>
      </w:pPr>
      <w:r>
        <w:rPr>
          <w:rFonts w:ascii="Arial" w:hAnsi="Arial"/>
          <w:sz w:val="22"/>
          <w:szCs w:val="22"/>
        </w:rPr>
        <w:t>(a)</w:t>
      </w:r>
      <w:r>
        <w:rPr>
          <w:rFonts w:ascii="Arial" w:hAnsi="Arial"/>
          <w:sz w:val="22"/>
          <w:szCs w:val="22"/>
        </w:rPr>
        <w:tab/>
      </w:r>
      <w:r w:rsidRPr="008F7178">
        <w:rPr>
          <w:rFonts w:ascii="Arial" w:hAnsi="Arial"/>
          <w:sz w:val="22"/>
          <w:szCs w:val="22"/>
        </w:rPr>
        <w:t xml:space="preserve">Letter of no objection from the Ministry of Health </w:t>
      </w:r>
      <w:r>
        <w:rPr>
          <w:rFonts w:ascii="Arial" w:hAnsi="Arial"/>
          <w:sz w:val="22"/>
          <w:szCs w:val="22"/>
        </w:rPr>
        <w:t>and Wellness</w:t>
      </w:r>
    </w:p>
    <w:p w14:paraId="02B9E484" w14:textId="77777777" w:rsidR="00E2530C" w:rsidRPr="008F7178" w:rsidRDefault="00E2530C" w:rsidP="00E2530C">
      <w:pPr>
        <w:pStyle w:val="ListParagraph"/>
        <w:spacing w:line="360" w:lineRule="auto"/>
        <w:ind w:left="1440"/>
        <w:rPr>
          <w:rFonts w:ascii="Arial" w:hAnsi="Arial"/>
          <w:b/>
          <w:bCs/>
          <w:caps/>
          <w:sz w:val="22"/>
          <w:szCs w:val="22"/>
        </w:rPr>
      </w:pPr>
      <w:r>
        <w:rPr>
          <w:rFonts w:ascii="Arial" w:hAnsi="Arial"/>
          <w:sz w:val="22"/>
          <w:szCs w:val="22"/>
        </w:rPr>
        <w:t>(b)</w:t>
      </w:r>
      <w:r>
        <w:rPr>
          <w:rFonts w:ascii="Arial" w:hAnsi="Arial"/>
          <w:sz w:val="22"/>
          <w:szCs w:val="22"/>
        </w:rPr>
        <w:tab/>
      </w:r>
      <w:r w:rsidRPr="008F7178">
        <w:rPr>
          <w:rFonts w:ascii="Arial" w:hAnsi="Arial"/>
          <w:sz w:val="22"/>
          <w:szCs w:val="22"/>
        </w:rPr>
        <w:t>Clearance from the Ministry of Environment</w:t>
      </w:r>
      <w:r>
        <w:rPr>
          <w:rFonts w:ascii="Arial" w:hAnsi="Arial"/>
          <w:sz w:val="22"/>
          <w:szCs w:val="22"/>
        </w:rPr>
        <w:t>, Solid Waste Management and Climate Change</w:t>
      </w:r>
      <w:r w:rsidRPr="008F7178">
        <w:rPr>
          <w:rFonts w:ascii="Arial" w:hAnsi="Arial"/>
          <w:sz w:val="22"/>
          <w:szCs w:val="22"/>
        </w:rPr>
        <w:t xml:space="preserve"> </w:t>
      </w:r>
    </w:p>
    <w:p w14:paraId="308054D3" w14:textId="77777777" w:rsidR="00E2530C" w:rsidRPr="00DF684A" w:rsidRDefault="00E2530C" w:rsidP="00F2607B">
      <w:pPr>
        <w:pStyle w:val="uk-open"/>
        <w:numPr>
          <w:ilvl w:val="0"/>
          <w:numId w:val="33"/>
        </w:numPr>
        <w:spacing w:before="0" w:beforeAutospacing="0" w:after="0" w:afterAutospacing="0" w:line="360" w:lineRule="auto"/>
        <w:rPr>
          <w:rFonts w:ascii="Arial" w:hAnsi="Arial"/>
          <w:sz w:val="22"/>
          <w:szCs w:val="22"/>
        </w:rPr>
      </w:pPr>
      <w:r w:rsidRPr="00DF684A">
        <w:rPr>
          <w:rFonts w:ascii="Arial" w:hAnsi="Arial"/>
          <w:sz w:val="22"/>
          <w:szCs w:val="22"/>
        </w:rPr>
        <w:t xml:space="preserve">Such other </w:t>
      </w:r>
      <w:r>
        <w:rPr>
          <w:rFonts w:ascii="Arial" w:hAnsi="Arial"/>
          <w:sz w:val="22"/>
          <w:szCs w:val="22"/>
        </w:rPr>
        <w:t>c</w:t>
      </w:r>
      <w:r w:rsidRPr="00DF684A">
        <w:rPr>
          <w:rFonts w:ascii="Arial" w:hAnsi="Arial"/>
          <w:sz w:val="22"/>
          <w:szCs w:val="22"/>
        </w:rPr>
        <w:t>onditions as may be applicable</w:t>
      </w:r>
    </w:p>
    <w:p w14:paraId="4642F753" w14:textId="77777777" w:rsidR="00E2530C" w:rsidRPr="008F7178" w:rsidRDefault="00E2530C" w:rsidP="00E2530C">
      <w:pPr>
        <w:spacing w:line="360" w:lineRule="auto"/>
        <w:rPr>
          <w:rFonts w:ascii="Arial" w:hAnsi="Arial"/>
          <w:sz w:val="22"/>
          <w:szCs w:val="22"/>
        </w:rPr>
      </w:pPr>
    </w:p>
    <w:tbl>
      <w:tblPr>
        <w:tblStyle w:val="PlainTable3"/>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5457"/>
        <w:gridCol w:w="8623"/>
      </w:tblGrid>
      <w:tr w:rsidR="00E2530C" w:rsidRPr="008F7178" w14:paraId="3A85455B" w14:textId="77777777" w:rsidTr="00396EB6">
        <w:trPr>
          <w:cnfStyle w:val="100000000000" w:firstRow="1" w:lastRow="0" w:firstColumn="0" w:lastColumn="0" w:oddVBand="0" w:evenVBand="0" w:oddHBand="0" w:evenHBand="0" w:firstRowFirstColumn="0" w:firstRowLastColumn="0" w:lastRowFirstColumn="0" w:lastRowLastColumn="0"/>
          <w:trHeight w:val="214"/>
        </w:trPr>
        <w:tc>
          <w:tcPr>
            <w:cnfStyle w:val="001000000100" w:firstRow="0" w:lastRow="0" w:firstColumn="1" w:lastColumn="0" w:oddVBand="0" w:evenVBand="0" w:oddHBand="0" w:evenHBand="0" w:firstRowFirstColumn="1" w:firstRowLastColumn="0" w:lastRowFirstColumn="0" w:lastRowLastColumn="0"/>
            <w:tcW w:w="1059" w:type="dxa"/>
          </w:tcPr>
          <w:p w14:paraId="1216FF60" w14:textId="77777777" w:rsidR="00E2530C" w:rsidRPr="008F7178" w:rsidRDefault="00E2530C" w:rsidP="00396EB6">
            <w:pPr>
              <w:pStyle w:val="ListParagraph"/>
              <w:spacing w:line="360" w:lineRule="auto"/>
              <w:ind w:left="360"/>
              <w:rPr>
                <w:rFonts w:ascii="Arial" w:hAnsi="Arial"/>
                <w:sz w:val="22"/>
                <w:szCs w:val="22"/>
              </w:rPr>
            </w:pPr>
          </w:p>
        </w:tc>
        <w:tc>
          <w:tcPr>
            <w:tcW w:w="5457" w:type="dxa"/>
            <w:shd w:val="clear" w:color="auto" w:fill="auto"/>
          </w:tcPr>
          <w:p w14:paraId="174FBFA6" w14:textId="77777777" w:rsidR="00E2530C" w:rsidRPr="008F7178" w:rsidRDefault="00E2530C" w:rsidP="00396EB6">
            <w:pPr>
              <w:pStyle w:val="ListParagraph"/>
              <w:spacing w:line="360" w:lineRule="auto"/>
              <w:ind w:left="360"/>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INCENTIVES</w:t>
            </w:r>
          </w:p>
        </w:tc>
        <w:tc>
          <w:tcPr>
            <w:tcW w:w="8623" w:type="dxa"/>
          </w:tcPr>
          <w:p w14:paraId="6977F880" w14:textId="77777777" w:rsidR="00E2530C" w:rsidRPr="008F7178" w:rsidRDefault="00E2530C" w:rsidP="00396EB6">
            <w:pPr>
              <w:pStyle w:val="ListParagraph"/>
              <w:spacing w:line="360"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CRITERIA</w:t>
            </w:r>
          </w:p>
        </w:tc>
      </w:tr>
      <w:tr w:rsidR="00E2530C" w:rsidRPr="008F7178" w14:paraId="1FC64F03"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059" w:type="dxa"/>
          </w:tcPr>
          <w:p w14:paraId="25C27B64" w14:textId="77777777" w:rsidR="00E2530C" w:rsidRPr="008F7178" w:rsidRDefault="00E2530C" w:rsidP="00396EB6">
            <w:pPr>
              <w:pStyle w:val="ListParagraph"/>
              <w:spacing w:line="360" w:lineRule="auto"/>
              <w:ind w:left="360"/>
              <w:rPr>
                <w:rFonts w:ascii="Arial" w:hAnsi="Arial"/>
                <w:sz w:val="22"/>
                <w:szCs w:val="22"/>
              </w:rPr>
            </w:pPr>
            <w:r w:rsidRPr="008F7178">
              <w:rPr>
                <w:rFonts w:ascii="Arial" w:hAnsi="Arial"/>
                <w:sz w:val="22"/>
                <w:szCs w:val="22"/>
              </w:rPr>
              <w:t>1</w:t>
            </w:r>
          </w:p>
        </w:tc>
        <w:tc>
          <w:tcPr>
            <w:tcW w:w="5457" w:type="dxa"/>
            <w:shd w:val="clear" w:color="auto" w:fill="auto"/>
          </w:tcPr>
          <w:p w14:paraId="3104822C" w14:textId="77777777" w:rsidR="00E2530C" w:rsidRPr="008F7178" w:rsidRDefault="00E2530C" w:rsidP="00396EB6">
            <w:pPr>
              <w:pStyle w:val="ListParagraph"/>
              <w:spacing w:line="360" w:lineRule="auto"/>
              <w:ind w:left="36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 xml:space="preserve">8-year </w:t>
            </w:r>
            <w:r>
              <w:rPr>
                <w:rFonts w:ascii="Arial" w:hAnsi="Arial"/>
                <w:sz w:val="22"/>
                <w:szCs w:val="22"/>
              </w:rPr>
              <w:t>income tax</w:t>
            </w:r>
            <w:r w:rsidRPr="008F7178">
              <w:rPr>
                <w:rFonts w:ascii="Arial" w:hAnsi="Arial"/>
                <w:sz w:val="22"/>
                <w:szCs w:val="22"/>
              </w:rPr>
              <w:t xml:space="preserve"> holiday on income derived from healthcare, biotechnology and </w:t>
            </w:r>
            <w:proofErr w:type="spellStart"/>
            <w:r w:rsidRPr="008F7178">
              <w:rPr>
                <w:rFonts w:ascii="Arial" w:hAnsi="Arial"/>
                <w:sz w:val="22"/>
                <w:szCs w:val="22"/>
              </w:rPr>
              <w:t>lifesciences</w:t>
            </w:r>
            <w:proofErr w:type="spellEnd"/>
            <w:r w:rsidRPr="008F7178">
              <w:rPr>
                <w:rFonts w:ascii="Arial" w:hAnsi="Arial"/>
                <w:sz w:val="22"/>
                <w:szCs w:val="22"/>
              </w:rPr>
              <w:t xml:space="preserve"> from year of incorporation </w:t>
            </w:r>
          </w:p>
        </w:tc>
        <w:tc>
          <w:tcPr>
            <w:tcW w:w="8623" w:type="dxa"/>
          </w:tcPr>
          <w:p w14:paraId="15029978" w14:textId="77777777" w:rsidR="00E2530C" w:rsidRPr="008F7178" w:rsidRDefault="00E2530C" w:rsidP="00F2607B">
            <w:pPr>
              <w:pStyle w:val="ListParagraph"/>
              <w:numPr>
                <w:ilvl w:val="0"/>
                <w:numId w:val="22"/>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b/>
                <w:bCs/>
                <w:caps/>
                <w:sz w:val="22"/>
                <w:szCs w:val="22"/>
              </w:rPr>
            </w:pPr>
            <w:r w:rsidRPr="008F7178">
              <w:rPr>
                <w:rFonts w:ascii="Arial" w:hAnsi="Arial"/>
                <w:sz w:val="22"/>
                <w:szCs w:val="22"/>
              </w:rPr>
              <w:t>Company incorporated</w:t>
            </w:r>
            <w:r>
              <w:rPr>
                <w:rFonts w:ascii="Arial" w:hAnsi="Arial"/>
                <w:b/>
                <w:bCs/>
                <w:caps/>
                <w:sz w:val="22"/>
                <w:szCs w:val="22"/>
              </w:rPr>
              <w:t>,</w:t>
            </w:r>
            <w:r w:rsidRPr="008F7178">
              <w:rPr>
                <w:rFonts w:ascii="Arial" w:hAnsi="Arial"/>
                <w:sz w:val="22"/>
                <w:szCs w:val="22"/>
              </w:rPr>
              <w:t xml:space="preserve"> on or after</w:t>
            </w:r>
            <w:r>
              <w:rPr>
                <w:rFonts w:ascii="Arial" w:hAnsi="Arial"/>
                <w:b/>
                <w:bCs/>
                <w:caps/>
                <w:sz w:val="22"/>
                <w:szCs w:val="22"/>
              </w:rPr>
              <w:t>,</w:t>
            </w:r>
            <w:r w:rsidRPr="008F7178">
              <w:rPr>
                <w:rFonts w:ascii="Arial" w:hAnsi="Arial"/>
                <w:sz w:val="22"/>
                <w:szCs w:val="22"/>
              </w:rPr>
              <w:t xml:space="preserve"> 1 July 2021</w:t>
            </w:r>
          </w:p>
        </w:tc>
      </w:tr>
      <w:tr w:rsidR="00E2530C" w:rsidRPr="008F7178" w14:paraId="7067E93A"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1059" w:type="dxa"/>
          </w:tcPr>
          <w:p w14:paraId="15D1E555" w14:textId="77777777" w:rsidR="00E2530C" w:rsidRPr="008F7178" w:rsidRDefault="00E2530C" w:rsidP="00396EB6">
            <w:pPr>
              <w:pStyle w:val="ListParagraph"/>
              <w:spacing w:line="360" w:lineRule="auto"/>
              <w:ind w:left="360"/>
              <w:rPr>
                <w:rFonts w:ascii="Arial" w:hAnsi="Arial"/>
                <w:sz w:val="22"/>
                <w:szCs w:val="22"/>
              </w:rPr>
            </w:pPr>
            <w:r w:rsidRPr="008F7178">
              <w:rPr>
                <w:rFonts w:ascii="Arial" w:hAnsi="Arial"/>
                <w:sz w:val="22"/>
                <w:szCs w:val="22"/>
              </w:rPr>
              <w:t>2</w:t>
            </w:r>
          </w:p>
        </w:tc>
        <w:tc>
          <w:tcPr>
            <w:tcW w:w="5457" w:type="dxa"/>
            <w:shd w:val="clear" w:color="auto" w:fill="auto"/>
          </w:tcPr>
          <w:p w14:paraId="3057AD0B"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3% Income Tax Rate </w:t>
            </w:r>
          </w:p>
          <w:p w14:paraId="2E965D8F"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p w14:paraId="598FF344"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b/>
                <w:bCs/>
                <w:sz w:val="22"/>
                <w:szCs w:val="22"/>
              </w:rPr>
            </w:pPr>
            <w:r w:rsidRPr="008F7178">
              <w:rPr>
                <w:rFonts w:ascii="Arial" w:hAnsi="Arial"/>
                <w:b/>
                <w:bCs/>
                <w:color w:val="FF0000"/>
                <w:sz w:val="22"/>
                <w:szCs w:val="22"/>
              </w:rPr>
              <w:t>NOTE - Effective as from 1 July 2022</w:t>
            </w:r>
          </w:p>
        </w:tc>
        <w:tc>
          <w:tcPr>
            <w:tcW w:w="8623" w:type="dxa"/>
          </w:tcPr>
          <w:p w14:paraId="02745A03" w14:textId="77777777" w:rsidR="00E2530C" w:rsidRPr="008F7178" w:rsidRDefault="00E2530C" w:rsidP="00F2607B">
            <w:pPr>
              <w:pStyle w:val="ListParagraph"/>
              <w:numPr>
                <w:ilvl w:val="0"/>
                <w:numId w:val="22"/>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A manufacturing company engaged in medical, biotechnology or pharmaceutical sector.</w:t>
            </w:r>
          </w:p>
          <w:p w14:paraId="44ADE48E" w14:textId="77777777" w:rsidR="00E2530C" w:rsidRPr="008F7178" w:rsidRDefault="00E2530C" w:rsidP="00F2607B">
            <w:pPr>
              <w:pStyle w:val="ListParagraph"/>
              <w:numPr>
                <w:ilvl w:val="0"/>
                <w:numId w:val="22"/>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Should satisfy such conditions prescribed in relation to substance of activities.</w:t>
            </w:r>
          </w:p>
          <w:p w14:paraId="5E25EFA8" w14:textId="77777777" w:rsidR="00E2530C" w:rsidRPr="008F7178" w:rsidRDefault="00E2530C" w:rsidP="00F2607B">
            <w:pPr>
              <w:pStyle w:val="ListParagraph"/>
              <w:numPr>
                <w:ilvl w:val="0"/>
                <w:numId w:val="22"/>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Should not have claimed a partial exemption under Part </w:t>
            </w:r>
            <w:r>
              <w:rPr>
                <w:rFonts w:ascii="Arial" w:hAnsi="Arial"/>
                <w:sz w:val="22"/>
                <w:szCs w:val="22"/>
              </w:rPr>
              <w:t>II</w:t>
            </w:r>
            <w:r w:rsidRPr="008F7178">
              <w:rPr>
                <w:rFonts w:ascii="Arial" w:hAnsi="Arial"/>
                <w:sz w:val="22"/>
                <w:szCs w:val="22"/>
              </w:rPr>
              <w:t xml:space="preserve"> of the Second Schedule of Income Tax Act.</w:t>
            </w:r>
          </w:p>
        </w:tc>
      </w:tr>
      <w:tr w:rsidR="00E2530C" w:rsidRPr="008F7178" w14:paraId="4B26922F"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059" w:type="dxa"/>
          </w:tcPr>
          <w:p w14:paraId="5D6B572C" w14:textId="77777777" w:rsidR="00E2530C" w:rsidRPr="008F7178" w:rsidRDefault="00E2530C" w:rsidP="00396EB6">
            <w:pPr>
              <w:pStyle w:val="uk-open"/>
              <w:spacing w:before="0" w:beforeAutospacing="0" w:after="0" w:afterAutospacing="0" w:line="360" w:lineRule="auto"/>
              <w:ind w:left="360"/>
              <w:rPr>
                <w:rFonts w:ascii="Arial" w:eastAsia="Calibri" w:hAnsi="Arial" w:cs="Arial"/>
                <w:sz w:val="22"/>
                <w:szCs w:val="22"/>
              </w:rPr>
            </w:pPr>
            <w:r w:rsidRPr="008F7178">
              <w:rPr>
                <w:rFonts w:ascii="Arial" w:eastAsia="Calibri" w:hAnsi="Arial" w:cs="Arial"/>
                <w:sz w:val="22"/>
                <w:szCs w:val="22"/>
              </w:rPr>
              <w:t>3</w:t>
            </w:r>
          </w:p>
        </w:tc>
        <w:tc>
          <w:tcPr>
            <w:tcW w:w="5457" w:type="dxa"/>
            <w:shd w:val="clear" w:color="auto" w:fill="auto"/>
          </w:tcPr>
          <w:p w14:paraId="79FC0B9F" w14:textId="77777777" w:rsidR="00E2530C" w:rsidRPr="008F7178" w:rsidRDefault="00E2530C" w:rsidP="00396EB6">
            <w:pPr>
              <w:pStyle w:val="uk-open"/>
              <w:spacing w:before="0" w:beforeAutospacing="0" w:after="0" w:afterAutospacing="0" w:line="360" w:lineRule="auto"/>
              <w:ind w:left="3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Exemption from payment of Registration Duty and Land Transfer Tax for the transfer of land </w:t>
            </w:r>
          </w:p>
          <w:p w14:paraId="5556CE64" w14:textId="77777777" w:rsidR="00E2530C" w:rsidRPr="008F7178" w:rsidRDefault="00E2530C" w:rsidP="00396EB6">
            <w:pPr>
              <w:pStyle w:val="ListParagraph"/>
              <w:spacing w:line="360" w:lineRule="auto"/>
              <w:ind w:left="36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8623" w:type="dxa"/>
          </w:tcPr>
          <w:p w14:paraId="7E38C770"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First Option - </w:t>
            </w:r>
          </w:p>
          <w:p w14:paraId="63481037" w14:textId="77777777" w:rsidR="00E2530C" w:rsidRDefault="00E2530C" w:rsidP="00F2607B">
            <w:pPr>
              <w:pStyle w:val="uk-open"/>
              <w:numPr>
                <w:ilvl w:val="0"/>
                <w:numId w:val="23"/>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5EA309FC" w14:textId="77777777" w:rsidR="00E2530C" w:rsidRDefault="00E2530C" w:rsidP="00F2607B">
            <w:pPr>
              <w:pStyle w:val="uk-open"/>
              <w:numPr>
                <w:ilvl w:val="0"/>
                <w:numId w:val="23"/>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F226CB">
              <w:rPr>
                <w:rFonts w:ascii="Arial" w:eastAsia="Calibri" w:hAnsi="Arial" w:cs="Arial"/>
                <w:sz w:val="22"/>
                <w:szCs w:val="22"/>
              </w:rPr>
              <w:t xml:space="preserve">Land </w:t>
            </w:r>
            <w:r>
              <w:rPr>
                <w:rFonts w:ascii="Arial" w:eastAsia="Calibri" w:hAnsi="Arial" w:cs="Arial"/>
                <w:sz w:val="22"/>
                <w:szCs w:val="22"/>
              </w:rPr>
              <w:t>should be</w:t>
            </w:r>
            <w:r w:rsidRPr="00F226CB">
              <w:rPr>
                <w:rFonts w:ascii="Arial" w:eastAsia="Calibri" w:hAnsi="Arial" w:cs="Arial"/>
                <w:sz w:val="22"/>
                <w:szCs w:val="22"/>
              </w:rPr>
              <w:t xml:space="preserve"> used to construct a building to be used to </w:t>
            </w:r>
            <w:proofErr w:type="gramStart"/>
            <w:r w:rsidRPr="00F226CB">
              <w:rPr>
                <w:rFonts w:ascii="Arial" w:eastAsia="Calibri" w:hAnsi="Arial" w:cs="Arial"/>
                <w:sz w:val="22"/>
                <w:szCs w:val="22"/>
              </w:rPr>
              <w:t>primarily  carry</w:t>
            </w:r>
            <w:proofErr w:type="gramEnd"/>
            <w:r w:rsidRPr="00F226CB">
              <w:rPr>
                <w:rFonts w:ascii="Arial" w:eastAsia="Calibri" w:hAnsi="Arial" w:cs="Arial"/>
                <w:sz w:val="22"/>
                <w:szCs w:val="22"/>
              </w:rPr>
              <w:t xml:space="preserve"> out the activities of healthcare, biotechnology and </w:t>
            </w:r>
            <w:proofErr w:type="spellStart"/>
            <w:r w:rsidRPr="00F226CB">
              <w:rPr>
                <w:rFonts w:ascii="Arial" w:eastAsia="Calibri" w:hAnsi="Arial" w:cs="Arial"/>
                <w:sz w:val="22"/>
                <w:szCs w:val="22"/>
              </w:rPr>
              <w:t>lifesciences</w:t>
            </w:r>
            <w:proofErr w:type="spellEnd"/>
            <w:r w:rsidRPr="00F226CB">
              <w:rPr>
                <w:rFonts w:ascii="Arial" w:eastAsia="Calibri" w:hAnsi="Arial" w:cs="Arial"/>
                <w:sz w:val="22"/>
                <w:szCs w:val="22"/>
              </w:rPr>
              <w:t xml:space="preserve">. </w:t>
            </w:r>
          </w:p>
          <w:p w14:paraId="2FC2F9FD" w14:textId="77777777" w:rsidR="00E2530C" w:rsidRPr="00F226CB" w:rsidRDefault="00E2530C" w:rsidP="00F2607B">
            <w:pPr>
              <w:pStyle w:val="uk-open"/>
              <w:numPr>
                <w:ilvl w:val="0"/>
                <w:numId w:val="23"/>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F226CB">
              <w:rPr>
                <w:rFonts w:ascii="Arial" w:eastAsia="Calibri" w:hAnsi="Arial" w:cs="Arial"/>
                <w:sz w:val="22"/>
                <w:szCs w:val="22"/>
              </w:rPr>
              <w:t>The immovable property should be used for business purposes</w:t>
            </w:r>
          </w:p>
          <w:p w14:paraId="65FD38E6"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lastRenderedPageBreak/>
              <w:t>2</w:t>
            </w:r>
            <w:r w:rsidRPr="008F7178">
              <w:rPr>
                <w:rFonts w:ascii="Arial" w:eastAsia="Calibri" w:hAnsi="Arial" w:cs="Arial"/>
                <w:sz w:val="22"/>
                <w:szCs w:val="22"/>
                <w:vertAlign w:val="superscript"/>
              </w:rPr>
              <w:t>nd</w:t>
            </w:r>
            <w:r w:rsidRPr="008F7178">
              <w:rPr>
                <w:rFonts w:ascii="Arial" w:eastAsia="Calibri" w:hAnsi="Arial" w:cs="Arial"/>
                <w:sz w:val="22"/>
                <w:szCs w:val="22"/>
              </w:rPr>
              <w:t xml:space="preserve"> option –</w:t>
            </w:r>
          </w:p>
          <w:p w14:paraId="3E7CAF2A" w14:textId="77777777" w:rsidR="00E2530C" w:rsidRPr="008F7178" w:rsidRDefault="00E2530C" w:rsidP="00F2607B">
            <w:pPr>
              <w:pStyle w:val="uk-open"/>
              <w:numPr>
                <w:ilvl w:val="0"/>
                <w:numId w:val="24"/>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Land </w:t>
            </w:r>
            <w:r>
              <w:rPr>
                <w:rFonts w:ascii="Arial" w:eastAsia="Calibri" w:hAnsi="Arial" w:cs="Arial"/>
                <w:sz w:val="22"/>
                <w:szCs w:val="22"/>
              </w:rPr>
              <w:t>should be</w:t>
            </w:r>
            <w:r w:rsidRPr="008F7178">
              <w:rPr>
                <w:rFonts w:ascii="Arial" w:eastAsia="Calibri" w:hAnsi="Arial" w:cs="Arial"/>
                <w:sz w:val="22"/>
                <w:szCs w:val="22"/>
              </w:rPr>
              <w:t xml:space="preserve"> used to construct a </w:t>
            </w:r>
            <w:proofErr w:type="gramStart"/>
            <w:r w:rsidRPr="008F7178">
              <w:rPr>
                <w:rFonts w:ascii="Arial" w:eastAsia="Calibri" w:hAnsi="Arial" w:cs="Arial"/>
                <w:sz w:val="22"/>
                <w:szCs w:val="22"/>
              </w:rPr>
              <w:t>purpose built</w:t>
            </w:r>
            <w:proofErr w:type="gramEnd"/>
            <w:r w:rsidRPr="008F7178">
              <w:rPr>
                <w:rFonts w:ascii="Arial" w:eastAsia="Calibri" w:hAnsi="Arial" w:cs="Arial"/>
                <w:sz w:val="22"/>
                <w:szCs w:val="22"/>
              </w:rPr>
              <w:t xml:space="preserve"> factory to –</w:t>
            </w:r>
          </w:p>
          <w:p w14:paraId="5058AF68" w14:textId="77777777" w:rsidR="00E2530C" w:rsidRPr="008F7178" w:rsidRDefault="00E2530C" w:rsidP="00F2607B">
            <w:pPr>
              <w:pStyle w:val="uk-open"/>
              <w:numPr>
                <w:ilvl w:val="1"/>
                <w:numId w:val="24"/>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manufacture pharmaceutical products or medical devices</w:t>
            </w:r>
            <w:r>
              <w:rPr>
                <w:rFonts w:ascii="Arial" w:eastAsia="Calibri" w:hAnsi="Arial" w:cs="Arial"/>
                <w:sz w:val="22"/>
                <w:szCs w:val="22"/>
              </w:rPr>
              <w:t>; or</w:t>
            </w:r>
          </w:p>
          <w:p w14:paraId="754DF7C1" w14:textId="77777777" w:rsidR="00E2530C" w:rsidRPr="008F7178" w:rsidRDefault="00E2530C" w:rsidP="00F2607B">
            <w:pPr>
              <w:pStyle w:val="uk-open"/>
              <w:numPr>
                <w:ilvl w:val="1"/>
                <w:numId w:val="24"/>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use to conduct clinical and pre-clinical trials </w:t>
            </w:r>
          </w:p>
        </w:tc>
      </w:tr>
      <w:tr w:rsidR="00E2530C" w:rsidRPr="008F7178" w14:paraId="60C5F61A"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1059" w:type="dxa"/>
          </w:tcPr>
          <w:p w14:paraId="21C304A5" w14:textId="77777777" w:rsidR="00E2530C" w:rsidRPr="008F7178" w:rsidRDefault="00E2530C" w:rsidP="00396EB6">
            <w:pPr>
              <w:pStyle w:val="uk-open"/>
              <w:spacing w:before="0" w:beforeAutospacing="0" w:after="0" w:afterAutospacing="0" w:line="360" w:lineRule="auto"/>
              <w:ind w:left="360"/>
              <w:rPr>
                <w:rFonts w:ascii="Arial" w:eastAsia="Calibri" w:hAnsi="Arial" w:cs="Arial"/>
                <w:sz w:val="22"/>
                <w:szCs w:val="22"/>
              </w:rPr>
            </w:pPr>
            <w:r w:rsidRPr="008F7178">
              <w:rPr>
                <w:rFonts w:ascii="Arial" w:eastAsia="Calibri" w:hAnsi="Arial" w:cs="Arial"/>
                <w:sz w:val="22"/>
                <w:szCs w:val="22"/>
              </w:rPr>
              <w:lastRenderedPageBreak/>
              <w:t>4</w:t>
            </w:r>
          </w:p>
        </w:tc>
        <w:tc>
          <w:tcPr>
            <w:tcW w:w="5457" w:type="dxa"/>
            <w:shd w:val="clear" w:color="auto" w:fill="auto"/>
          </w:tcPr>
          <w:p w14:paraId="5195F32D" w14:textId="77777777" w:rsidR="00E2530C" w:rsidRPr="008F7178" w:rsidRDefault="00E2530C" w:rsidP="00396EB6">
            <w:pPr>
              <w:pStyle w:val="uk-open"/>
              <w:spacing w:before="0" w:beforeAutospacing="0" w:after="0" w:afterAutospacing="0" w:line="360" w:lineRule="auto"/>
              <w:ind w:left="3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Exemption from payment of Registration Duty and Land Transfer Tax for the transfer of land on which there is a building</w:t>
            </w:r>
          </w:p>
          <w:p w14:paraId="009ED8E6"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8623" w:type="dxa"/>
          </w:tcPr>
          <w:p w14:paraId="68F390F8"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630D7ABF"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The building should be primarily used to carry out the activities of </w:t>
            </w:r>
            <w:proofErr w:type="gramStart"/>
            <w:r w:rsidRPr="008F7178">
              <w:rPr>
                <w:rFonts w:ascii="Arial" w:eastAsia="Calibri" w:hAnsi="Arial" w:cs="Arial"/>
                <w:sz w:val="22"/>
                <w:szCs w:val="22"/>
              </w:rPr>
              <w:t>healthcare,  biotechnology</w:t>
            </w:r>
            <w:proofErr w:type="gramEnd"/>
            <w:r w:rsidRPr="008F7178">
              <w:rPr>
                <w:rFonts w:ascii="Arial" w:eastAsia="Calibri" w:hAnsi="Arial" w:cs="Arial"/>
                <w:sz w:val="22"/>
                <w:szCs w:val="22"/>
              </w:rPr>
              <w:t xml:space="preserve"> and </w:t>
            </w:r>
            <w:proofErr w:type="spellStart"/>
            <w:r w:rsidRPr="008F7178">
              <w:rPr>
                <w:rFonts w:ascii="Arial" w:eastAsia="Calibri" w:hAnsi="Arial" w:cs="Arial"/>
                <w:sz w:val="22"/>
                <w:szCs w:val="22"/>
              </w:rPr>
              <w:t>lifesciences</w:t>
            </w:r>
            <w:proofErr w:type="spellEnd"/>
          </w:p>
          <w:p w14:paraId="172AD1F9"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0C983748"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059" w:type="dxa"/>
          </w:tcPr>
          <w:p w14:paraId="257F2993" w14:textId="77777777" w:rsidR="00E2530C" w:rsidRPr="008F7178" w:rsidRDefault="00E2530C" w:rsidP="00396EB6">
            <w:pPr>
              <w:pStyle w:val="ListParagraph"/>
              <w:spacing w:line="360" w:lineRule="auto"/>
              <w:ind w:left="360"/>
              <w:rPr>
                <w:rFonts w:ascii="Arial" w:hAnsi="Arial"/>
                <w:sz w:val="22"/>
                <w:szCs w:val="22"/>
              </w:rPr>
            </w:pPr>
            <w:r w:rsidRPr="008F7178">
              <w:rPr>
                <w:rFonts w:ascii="Arial" w:hAnsi="Arial"/>
                <w:sz w:val="22"/>
                <w:szCs w:val="22"/>
              </w:rPr>
              <w:t>5</w:t>
            </w:r>
          </w:p>
        </w:tc>
        <w:tc>
          <w:tcPr>
            <w:tcW w:w="5457" w:type="dxa"/>
            <w:shd w:val="clear" w:color="auto" w:fill="auto"/>
          </w:tcPr>
          <w:p w14:paraId="1A6AB5FC" w14:textId="77777777" w:rsidR="00E2530C" w:rsidRPr="008F7178" w:rsidRDefault="00E2530C" w:rsidP="00396EB6">
            <w:pPr>
              <w:pStyle w:val="ListParagraph"/>
              <w:spacing w:line="360" w:lineRule="auto"/>
              <w:ind w:left="36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 xml:space="preserve">Vat Exemption on </w:t>
            </w:r>
            <w:r>
              <w:rPr>
                <w:rFonts w:ascii="Arial" w:hAnsi="Arial"/>
                <w:sz w:val="22"/>
                <w:szCs w:val="22"/>
              </w:rPr>
              <w:t>c</w:t>
            </w:r>
            <w:r w:rsidRPr="008F7178">
              <w:rPr>
                <w:rFonts w:ascii="Arial" w:hAnsi="Arial"/>
                <w:sz w:val="22"/>
                <w:szCs w:val="22"/>
              </w:rPr>
              <w:t xml:space="preserve">onstruction of purpose-built building or facility for healthcare, </w:t>
            </w:r>
            <w:proofErr w:type="gramStart"/>
            <w:r w:rsidRPr="008F7178">
              <w:rPr>
                <w:rFonts w:ascii="Arial" w:hAnsi="Arial"/>
                <w:sz w:val="22"/>
                <w:szCs w:val="22"/>
              </w:rPr>
              <w:t>biotechnology</w:t>
            </w:r>
            <w:proofErr w:type="gramEnd"/>
            <w:r w:rsidRPr="008F7178">
              <w:rPr>
                <w:rFonts w:ascii="Arial" w:hAnsi="Arial"/>
                <w:sz w:val="22"/>
                <w:szCs w:val="22"/>
              </w:rPr>
              <w:t xml:space="preserve"> and life sciences</w:t>
            </w:r>
          </w:p>
        </w:tc>
        <w:tc>
          <w:tcPr>
            <w:tcW w:w="8623" w:type="dxa"/>
          </w:tcPr>
          <w:p w14:paraId="0AD44643" w14:textId="77777777" w:rsidR="00E2530C" w:rsidRPr="006723BC"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6723BC">
              <w:rPr>
                <w:rFonts w:ascii="Arial" w:eastAsia="Calibri" w:hAnsi="Arial" w:cs="Arial"/>
                <w:sz w:val="22"/>
                <w:szCs w:val="22"/>
              </w:rPr>
              <w:t xml:space="preserve">Building or Facility should be used for healthcare, biotechnology and </w:t>
            </w:r>
            <w:proofErr w:type="spellStart"/>
            <w:r w:rsidRPr="006723BC">
              <w:rPr>
                <w:rFonts w:ascii="Arial" w:eastAsia="Calibri" w:hAnsi="Arial" w:cs="Arial"/>
                <w:sz w:val="22"/>
                <w:szCs w:val="22"/>
              </w:rPr>
              <w:t>lifesciences</w:t>
            </w:r>
            <w:proofErr w:type="spellEnd"/>
          </w:p>
        </w:tc>
      </w:tr>
      <w:tr w:rsidR="00E2530C" w:rsidRPr="008F7178" w14:paraId="6944F749"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1059" w:type="dxa"/>
          </w:tcPr>
          <w:p w14:paraId="468D8ED0" w14:textId="77777777" w:rsidR="00E2530C" w:rsidRPr="008F7178" w:rsidRDefault="00E2530C" w:rsidP="00396EB6">
            <w:pPr>
              <w:pStyle w:val="ListParagraph"/>
              <w:spacing w:line="360" w:lineRule="auto"/>
              <w:ind w:left="360"/>
              <w:rPr>
                <w:rFonts w:ascii="Arial" w:hAnsi="Arial"/>
                <w:sz w:val="22"/>
                <w:szCs w:val="22"/>
              </w:rPr>
            </w:pPr>
            <w:r>
              <w:rPr>
                <w:rFonts w:ascii="Arial" w:hAnsi="Arial"/>
                <w:sz w:val="22"/>
                <w:szCs w:val="22"/>
              </w:rPr>
              <w:t>6</w:t>
            </w:r>
          </w:p>
        </w:tc>
        <w:tc>
          <w:tcPr>
            <w:tcW w:w="5457" w:type="dxa"/>
            <w:shd w:val="clear" w:color="auto" w:fill="auto"/>
          </w:tcPr>
          <w:p w14:paraId="3FAC8A3E"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VAT exemption on construction of a purpose-built building to be leased </w:t>
            </w:r>
          </w:p>
        </w:tc>
        <w:tc>
          <w:tcPr>
            <w:tcW w:w="8623" w:type="dxa"/>
          </w:tcPr>
          <w:p w14:paraId="59404DB4"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Building has to be –</w:t>
            </w:r>
          </w:p>
          <w:p w14:paraId="12F1E2C9"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used for </w:t>
            </w:r>
            <w:r>
              <w:rPr>
                <w:rFonts w:ascii="Arial" w:eastAsia="Calibri" w:hAnsi="Arial" w:cs="Arial"/>
                <w:sz w:val="22"/>
                <w:szCs w:val="22"/>
              </w:rPr>
              <w:t xml:space="preserve">healthcare, biotechnology and </w:t>
            </w:r>
            <w:proofErr w:type="spellStart"/>
            <w:r>
              <w:rPr>
                <w:rFonts w:ascii="Arial" w:eastAsia="Calibri" w:hAnsi="Arial" w:cs="Arial"/>
                <w:sz w:val="22"/>
                <w:szCs w:val="22"/>
              </w:rPr>
              <w:t>lifesciences</w:t>
            </w:r>
            <w:proofErr w:type="spellEnd"/>
          </w:p>
          <w:p w14:paraId="6495FE2D" w14:textId="77777777" w:rsidR="00E2530C" w:rsidRPr="006723BC"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leased exclusively to holder of an investment certificate</w:t>
            </w:r>
          </w:p>
        </w:tc>
      </w:tr>
      <w:tr w:rsidR="00E2530C" w:rsidRPr="008F7178" w14:paraId="2E13B6E3"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059" w:type="dxa"/>
          </w:tcPr>
          <w:p w14:paraId="15CF9DCA" w14:textId="77777777" w:rsidR="00E2530C" w:rsidRPr="008F7178" w:rsidRDefault="00E2530C" w:rsidP="00396EB6">
            <w:pPr>
              <w:pStyle w:val="uk-open"/>
              <w:spacing w:before="0" w:beforeAutospacing="0" w:after="0" w:afterAutospacing="0" w:line="360" w:lineRule="auto"/>
              <w:jc w:val="center"/>
              <w:rPr>
                <w:rFonts w:ascii="Arial" w:eastAsia="Calibri" w:hAnsi="Arial" w:cs="Arial"/>
                <w:sz w:val="22"/>
                <w:szCs w:val="22"/>
              </w:rPr>
            </w:pPr>
            <w:r>
              <w:rPr>
                <w:rFonts w:ascii="Arial" w:eastAsia="Calibri" w:hAnsi="Arial" w:cs="Arial"/>
                <w:sz w:val="22"/>
                <w:szCs w:val="22"/>
              </w:rPr>
              <w:t>7</w:t>
            </w:r>
          </w:p>
        </w:tc>
        <w:tc>
          <w:tcPr>
            <w:tcW w:w="5457" w:type="dxa"/>
            <w:shd w:val="clear" w:color="auto" w:fill="auto"/>
          </w:tcPr>
          <w:p w14:paraId="58E501EF" w14:textId="77777777" w:rsidR="00E2530C" w:rsidRPr="008F7178" w:rsidRDefault="00E2530C" w:rsidP="00396EB6">
            <w:pPr>
              <w:pStyle w:val="uk-open"/>
              <w:spacing w:before="0" w:beforeAutospacing="0" w:after="0" w:afterAutospacing="0" w:line="360" w:lineRule="auto"/>
              <w:ind w:left="3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Plant and machinery and equipment (excluding office equipment, furniture, and vehicles) </w:t>
            </w:r>
          </w:p>
          <w:p w14:paraId="64880676" w14:textId="77777777" w:rsidR="00E2530C" w:rsidRPr="008F7178" w:rsidRDefault="00E2530C" w:rsidP="00396EB6">
            <w:pPr>
              <w:pStyle w:val="ListParagraph"/>
              <w:spacing w:line="360" w:lineRule="auto"/>
              <w:ind w:left="36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8623" w:type="dxa"/>
          </w:tcPr>
          <w:p w14:paraId="516CD880"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Only available</w:t>
            </w:r>
            <w:r>
              <w:rPr>
                <w:rFonts w:ascii="Arial" w:eastAsia="Calibri" w:hAnsi="Arial" w:cs="Arial"/>
                <w:sz w:val="22"/>
                <w:szCs w:val="22"/>
              </w:rPr>
              <w:t>, with approval of EDB,</w:t>
            </w:r>
            <w:r w:rsidRPr="008F7178">
              <w:rPr>
                <w:rFonts w:ascii="Arial" w:eastAsia="Calibri" w:hAnsi="Arial" w:cs="Arial"/>
                <w:sz w:val="22"/>
                <w:szCs w:val="22"/>
              </w:rPr>
              <w:t xml:space="preserve"> </w:t>
            </w:r>
            <w:r>
              <w:rPr>
                <w:rFonts w:ascii="Arial" w:eastAsia="Calibri" w:hAnsi="Arial" w:cs="Arial"/>
                <w:sz w:val="22"/>
                <w:szCs w:val="22"/>
              </w:rPr>
              <w:t xml:space="preserve">at the time of </w:t>
            </w:r>
            <w:r w:rsidRPr="008F7178">
              <w:rPr>
                <w:rFonts w:ascii="Arial" w:eastAsia="Calibri" w:hAnsi="Arial" w:cs="Arial"/>
                <w:sz w:val="22"/>
                <w:szCs w:val="22"/>
              </w:rPr>
              <w:t xml:space="preserve">– </w:t>
            </w:r>
          </w:p>
          <w:p w14:paraId="57BA7519"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setting up; or </w:t>
            </w:r>
          </w:p>
          <w:p w14:paraId="272B2EAE"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expansion</w:t>
            </w:r>
          </w:p>
          <w:p w14:paraId="3EAA8095" w14:textId="77777777" w:rsidR="00E2530C" w:rsidRPr="008F7178" w:rsidRDefault="00E2530C" w:rsidP="00F2607B">
            <w:pPr>
              <w:pStyle w:val="ListParagraph"/>
              <w:numPr>
                <w:ilvl w:val="0"/>
                <w:numId w:val="22"/>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 xml:space="preserve">Plant and machinery and equipment have to be used for exclusive use of healthcare, </w:t>
            </w:r>
            <w:proofErr w:type="gramStart"/>
            <w:r w:rsidRPr="008F7178">
              <w:rPr>
                <w:rFonts w:ascii="Arial" w:hAnsi="Arial"/>
                <w:sz w:val="22"/>
                <w:szCs w:val="22"/>
              </w:rPr>
              <w:t>biotechnology</w:t>
            </w:r>
            <w:proofErr w:type="gramEnd"/>
            <w:r w:rsidRPr="008F7178">
              <w:rPr>
                <w:rFonts w:ascii="Arial" w:hAnsi="Arial"/>
                <w:sz w:val="22"/>
                <w:szCs w:val="22"/>
              </w:rPr>
              <w:t xml:space="preserve"> and life sciences</w:t>
            </w:r>
          </w:p>
        </w:tc>
      </w:tr>
      <w:tr w:rsidR="00E2530C" w:rsidRPr="008F7178" w14:paraId="7C3FD63F"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1059" w:type="dxa"/>
          </w:tcPr>
          <w:p w14:paraId="455BE560" w14:textId="77777777" w:rsidR="00E2530C" w:rsidRPr="008F7178" w:rsidRDefault="00E2530C" w:rsidP="00396EB6">
            <w:pPr>
              <w:pStyle w:val="ListParagraph"/>
              <w:spacing w:line="360" w:lineRule="auto"/>
              <w:ind w:left="360"/>
              <w:rPr>
                <w:rFonts w:ascii="Arial" w:hAnsi="Arial"/>
                <w:sz w:val="22"/>
                <w:szCs w:val="22"/>
              </w:rPr>
            </w:pPr>
            <w:r w:rsidRPr="008F7178">
              <w:rPr>
                <w:rFonts w:ascii="Arial" w:hAnsi="Arial"/>
                <w:sz w:val="22"/>
                <w:szCs w:val="22"/>
              </w:rPr>
              <w:t>8</w:t>
            </w:r>
          </w:p>
        </w:tc>
        <w:tc>
          <w:tcPr>
            <w:tcW w:w="5457" w:type="dxa"/>
            <w:shd w:val="clear" w:color="auto" w:fill="auto"/>
          </w:tcPr>
          <w:p w14:paraId="717B7594" w14:textId="77777777" w:rsidR="00E2530C" w:rsidRPr="008F7178" w:rsidRDefault="00E2530C" w:rsidP="00396EB6">
            <w:pPr>
              <w:pStyle w:val="uk-open"/>
              <w:spacing w:before="0" w:beforeAutospacing="0" w:after="0" w:afterAutospacing="0" w:line="360" w:lineRule="auto"/>
              <w:ind w:left="3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No land conversion tax for construction of buildings </w:t>
            </w:r>
          </w:p>
          <w:p w14:paraId="285AA993" w14:textId="77777777" w:rsidR="00E2530C" w:rsidRPr="008F7178" w:rsidRDefault="00E2530C" w:rsidP="00396EB6">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sz w:val="22"/>
                <w:szCs w:val="22"/>
                <w:highlight w:val="yellow"/>
              </w:rPr>
            </w:pPr>
          </w:p>
          <w:p w14:paraId="39283B27" w14:textId="77777777" w:rsidR="00E2530C" w:rsidRPr="00C67026" w:rsidRDefault="00E2530C" w:rsidP="00396EB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b/>
                <w:bCs/>
                <w:sz w:val="22"/>
                <w:szCs w:val="22"/>
                <w:u w:val="single"/>
              </w:rPr>
            </w:pPr>
          </w:p>
        </w:tc>
        <w:tc>
          <w:tcPr>
            <w:tcW w:w="8623" w:type="dxa"/>
          </w:tcPr>
          <w:p w14:paraId="57721D56" w14:textId="77777777" w:rsidR="00E2530C" w:rsidRPr="008F7178" w:rsidRDefault="00E2530C" w:rsidP="00F2607B">
            <w:pPr>
              <w:pStyle w:val="ListParagraph"/>
              <w:numPr>
                <w:ilvl w:val="0"/>
                <w:numId w:val="22"/>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Application has to be granted under Sugar Industry Efficiency Act </w:t>
            </w:r>
          </w:p>
          <w:p w14:paraId="4FDC41BC" w14:textId="77777777" w:rsidR="00E2530C" w:rsidRPr="008F7178" w:rsidRDefault="00E2530C" w:rsidP="00F2607B">
            <w:pPr>
              <w:pStyle w:val="ListParagraph"/>
              <w:numPr>
                <w:ilvl w:val="0"/>
                <w:numId w:val="22"/>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Building has to be</w:t>
            </w:r>
            <w:r>
              <w:rPr>
                <w:rFonts w:ascii="Arial" w:hAnsi="Arial"/>
                <w:sz w:val="22"/>
                <w:szCs w:val="22"/>
              </w:rPr>
              <w:t xml:space="preserve"> used</w:t>
            </w:r>
            <w:r w:rsidRPr="008F7178">
              <w:rPr>
                <w:rFonts w:ascii="Arial" w:hAnsi="Arial"/>
                <w:sz w:val="22"/>
                <w:szCs w:val="22"/>
              </w:rPr>
              <w:t xml:space="preserve"> for –</w:t>
            </w:r>
          </w:p>
          <w:p w14:paraId="4FD2ACCD" w14:textId="77777777" w:rsidR="00E2530C" w:rsidRPr="008F7178" w:rsidRDefault="00E2530C" w:rsidP="00396EB6">
            <w:pPr>
              <w:pStyle w:val="ListParagraph"/>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w:t>
            </w:r>
            <w:proofErr w:type="spellStart"/>
            <w:r>
              <w:rPr>
                <w:rFonts w:ascii="Arial" w:hAnsi="Arial"/>
                <w:sz w:val="22"/>
                <w:szCs w:val="22"/>
              </w:rPr>
              <w:t>i</w:t>
            </w:r>
            <w:proofErr w:type="spellEnd"/>
            <w:r w:rsidRPr="008F7178">
              <w:rPr>
                <w:rFonts w:ascii="Arial" w:hAnsi="Arial"/>
                <w:sz w:val="22"/>
                <w:szCs w:val="22"/>
              </w:rPr>
              <w:t>) manufacture of pharmaceutical products or medical devices; or</w:t>
            </w:r>
          </w:p>
          <w:p w14:paraId="603C16B4" w14:textId="77777777" w:rsidR="00E2530C" w:rsidRPr="008F7178" w:rsidRDefault="00E2530C" w:rsidP="00396EB6">
            <w:pPr>
              <w:pStyle w:val="ListParagraph"/>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w:t>
            </w:r>
            <w:r>
              <w:rPr>
                <w:rFonts w:ascii="Arial" w:hAnsi="Arial"/>
                <w:sz w:val="22"/>
                <w:szCs w:val="22"/>
              </w:rPr>
              <w:t>ii</w:t>
            </w:r>
            <w:r w:rsidRPr="008F7178">
              <w:rPr>
                <w:rFonts w:ascii="Arial" w:hAnsi="Arial"/>
                <w:sz w:val="22"/>
                <w:szCs w:val="22"/>
              </w:rPr>
              <w:t>) conduct of clinical and pre-clinical trials</w:t>
            </w:r>
          </w:p>
        </w:tc>
      </w:tr>
    </w:tbl>
    <w:p w14:paraId="380B2D71" w14:textId="77777777" w:rsidR="00E2530C" w:rsidRPr="008F7178" w:rsidRDefault="00E2530C" w:rsidP="00E2530C">
      <w:pPr>
        <w:spacing w:line="360" w:lineRule="auto"/>
        <w:rPr>
          <w:rFonts w:ascii="Arial" w:hAnsi="Arial"/>
          <w:b/>
          <w:bCs/>
          <w:caps/>
          <w:sz w:val="22"/>
          <w:szCs w:val="22"/>
        </w:rPr>
      </w:pPr>
    </w:p>
    <w:p w14:paraId="1FDB19F3" w14:textId="77777777" w:rsidR="00E2530C" w:rsidRPr="008F7178" w:rsidRDefault="00E2530C" w:rsidP="00E2530C">
      <w:pPr>
        <w:spacing w:line="360" w:lineRule="auto"/>
        <w:rPr>
          <w:rFonts w:ascii="Arial" w:hAnsi="Arial"/>
          <w:b/>
          <w:bCs/>
          <w:caps/>
          <w:sz w:val="22"/>
          <w:szCs w:val="22"/>
        </w:rPr>
      </w:pPr>
    </w:p>
    <w:p w14:paraId="337F4736" w14:textId="77777777" w:rsidR="00E2530C" w:rsidRPr="00DE4B6D" w:rsidRDefault="00E2530C" w:rsidP="00E2530C">
      <w:pPr>
        <w:spacing w:line="360" w:lineRule="auto"/>
        <w:jc w:val="center"/>
        <w:rPr>
          <w:rFonts w:ascii="Arial" w:hAnsi="Arial"/>
          <w:b/>
          <w:bCs/>
          <w:color w:val="FF0000"/>
          <w:sz w:val="22"/>
          <w:szCs w:val="22"/>
        </w:rPr>
      </w:pPr>
      <w:r w:rsidRPr="00DE4B6D">
        <w:rPr>
          <w:rFonts w:ascii="Arial" w:hAnsi="Arial"/>
          <w:b/>
          <w:bCs/>
          <w:color w:val="FF0000"/>
          <w:sz w:val="22"/>
          <w:szCs w:val="22"/>
        </w:rPr>
        <w:t>NURSING AND RESIDENTIAL CARE</w:t>
      </w:r>
    </w:p>
    <w:p w14:paraId="34DBA47B" w14:textId="77777777" w:rsidR="00E2530C" w:rsidRDefault="00E2530C" w:rsidP="00E2530C">
      <w:pPr>
        <w:tabs>
          <w:tab w:val="left" w:pos="1989"/>
        </w:tabs>
        <w:spacing w:line="360" w:lineRule="auto"/>
        <w:rPr>
          <w:rFonts w:ascii="Arial" w:hAnsi="Arial"/>
          <w:b/>
          <w:bCs/>
          <w:caps/>
          <w:sz w:val="22"/>
          <w:szCs w:val="22"/>
        </w:rPr>
      </w:pPr>
    </w:p>
    <w:p w14:paraId="6941CF8F" w14:textId="77777777" w:rsidR="00E2530C" w:rsidRPr="008F7178" w:rsidRDefault="00E2530C" w:rsidP="00E2530C">
      <w:pPr>
        <w:pStyle w:val="uk-open"/>
        <w:spacing w:before="0" w:beforeAutospacing="0" w:after="0" w:afterAutospacing="0" w:line="360" w:lineRule="auto"/>
        <w:rPr>
          <w:rFonts w:ascii="Arial" w:hAnsi="Arial" w:cs="Arial"/>
          <w:sz w:val="22"/>
          <w:szCs w:val="22"/>
        </w:rPr>
      </w:pPr>
      <w:r w:rsidRPr="008F7178">
        <w:rPr>
          <w:rFonts w:ascii="Arial" w:eastAsia="Calibri" w:hAnsi="Arial" w:cs="Arial"/>
          <w:b/>
          <w:bCs/>
          <w:sz w:val="22"/>
          <w:szCs w:val="22"/>
        </w:rPr>
        <w:t>General Criteria</w:t>
      </w:r>
    </w:p>
    <w:p w14:paraId="1CC488BA" w14:textId="77777777" w:rsidR="00E2530C" w:rsidRPr="005453BD" w:rsidRDefault="00E2530C" w:rsidP="00F2607B">
      <w:pPr>
        <w:pStyle w:val="uk-open"/>
        <w:numPr>
          <w:ilvl w:val="0"/>
          <w:numId w:val="34"/>
        </w:numPr>
        <w:spacing w:before="0" w:beforeAutospacing="0" w:after="0" w:afterAutospacing="0" w:line="360" w:lineRule="auto"/>
        <w:rPr>
          <w:rFonts w:ascii="Arial" w:eastAsia="Calibri" w:hAnsi="Arial" w:cs="Arial"/>
          <w:sz w:val="22"/>
          <w:szCs w:val="22"/>
        </w:rPr>
      </w:pPr>
      <w:r>
        <w:rPr>
          <w:rFonts w:ascii="Arial" w:eastAsia="Calibri" w:hAnsi="Arial" w:cs="Arial"/>
          <w:sz w:val="22"/>
          <w:szCs w:val="22"/>
        </w:rPr>
        <w:t>A</w:t>
      </w:r>
      <w:r w:rsidRPr="008F7178">
        <w:rPr>
          <w:rFonts w:ascii="Arial" w:hAnsi="Arial" w:cs="Arial"/>
          <w:sz w:val="22"/>
          <w:szCs w:val="22"/>
        </w:rPr>
        <w:t>ll legal requirements being satisfied</w:t>
      </w:r>
    </w:p>
    <w:p w14:paraId="3ABE1100" w14:textId="77777777" w:rsidR="00E2530C" w:rsidRDefault="00E2530C" w:rsidP="00F2607B">
      <w:pPr>
        <w:pStyle w:val="uk-open"/>
        <w:numPr>
          <w:ilvl w:val="0"/>
          <w:numId w:val="34"/>
        </w:numPr>
        <w:spacing w:before="0" w:beforeAutospacing="0" w:after="0" w:afterAutospacing="0" w:line="360" w:lineRule="auto"/>
        <w:rPr>
          <w:rFonts w:ascii="Arial" w:eastAsia="Calibri" w:hAnsi="Arial" w:cs="Arial"/>
          <w:sz w:val="22"/>
          <w:szCs w:val="22"/>
        </w:rPr>
      </w:pPr>
      <w:r w:rsidRPr="008F7178">
        <w:rPr>
          <w:rFonts w:ascii="Arial" w:hAnsi="Arial" w:cs="Arial"/>
          <w:sz w:val="22"/>
          <w:szCs w:val="22"/>
        </w:rPr>
        <w:t xml:space="preserve"> </w:t>
      </w:r>
      <w:r>
        <w:rPr>
          <w:rFonts w:ascii="Arial" w:hAnsi="Arial" w:cs="Arial"/>
          <w:sz w:val="22"/>
          <w:szCs w:val="22"/>
        </w:rPr>
        <w:t>Obtention of the following, as may be applicable</w:t>
      </w:r>
      <w:r w:rsidRPr="008F7178">
        <w:rPr>
          <w:rFonts w:ascii="Arial" w:hAnsi="Arial" w:cs="Arial"/>
          <w:sz w:val="22"/>
          <w:szCs w:val="22"/>
        </w:rPr>
        <w:t xml:space="preserve"> </w:t>
      </w:r>
      <w:r>
        <w:rPr>
          <w:rFonts w:ascii="Arial" w:hAnsi="Arial" w:cs="Arial"/>
          <w:sz w:val="22"/>
          <w:szCs w:val="22"/>
        </w:rPr>
        <w:t>–</w:t>
      </w:r>
    </w:p>
    <w:p w14:paraId="289F0724" w14:textId="77777777" w:rsidR="00E2530C" w:rsidRPr="008F7178" w:rsidRDefault="00E2530C" w:rsidP="00E2530C">
      <w:pPr>
        <w:pStyle w:val="ListParagraph"/>
        <w:spacing w:line="360" w:lineRule="auto"/>
        <w:ind w:left="1080"/>
        <w:rPr>
          <w:rFonts w:ascii="Arial" w:hAnsi="Arial"/>
          <w:b/>
          <w:bCs/>
          <w:caps/>
          <w:sz w:val="22"/>
          <w:szCs w:val="22"/>
        </w:rPr>
      </w:pPr>
      <w:r>
        <w:rPr>
          <w:rFonts w:ascii="Arial" w:hAnsi="Arial"/>
          <w:sz w:val="22"/>
          <w:szCs w:val="22"/>
        </w:rPr>
        <w:t>(a)</w:t>
      </w:r>
      <w:r>
        <w:rPr>
          <w:rFonts w:ascii="Arial" w:hAnsi="Arial"/>
          <w:sz w:val="22"/>
          <w:szCs w:val="22"/>
        </w:rPr>
        <w:tab/>
      </w:r>
      <w:r w:rsidRPr="008F7178">
        <w:rPr>
          <w:rFonts w:ascii="Arial" w:hAnsi="Arial"/>
          <w:sz w:val="22"/>
          <w:szCs w:val="22"/>
        </w:rPr>
        <w:t xml:space="preserve">letter of no objection from the Ministry of Health </w:t>
      </w:r>
      <w:r>
        <w:rPr>
          <w:rFonts w:ascii="Arial" w:hAnsi="Arial"/>
          <w:sz w:val="22"/>
          <w:szCs w:val="22"/>
        </w:rPr>
        <w:t>and Wellness</w:t>
      </w:r>
    </w:p>
    <w:p w14:paraId="77E1B742" w14:textId="77777777" w:rsidR="00E2530C" w:rsidRPr="008F7178" w:rsidRDefault="00E2530C" w:rsidP="00E2530C">
      <w:pPr>
        <w:pStyle w:val="ListParagraph"/>
        <w:spacing w:line="360" w:lineRule="auto"/>
        <w:ind w:left="1080"/>
        <w:rPr>
          <w:rFonts w:ascii="Arial" w:hAnsi="Arial"/>
          <w:b/>
          <w:bCs/>
          <w:caps/>
          <w:sz w:val="22"/>
          <w:szCs w:val="22"/>
        </w:rPr>
      </w:pPr>
      <w:r>
        <w:rPr>
          <w:rFonts w:ascii="Arial" w:hAnsi="Arial"/>
          <w:sz w:val="22"/>
          <w:szCs w:val="22"/>
        </w:rPr>
        <w:t xml:space="preserve">(b) </w:t>
      </w:r>
      <w:r w:rsidRPr="008F7178">
        <w:rPr>
          <w:rFonts w:ascii="Arial" w:hAnsi="Arial"/>
          <w:sz w:val="22"/>
          <w:szCs w:val="22"/>
        </w:rPr>
        <w:t xml:space="preserve">letter of no objection from the Ministry of Social Security </w:t>
      </w:r>
      <w:r>
        <w:rPr>
          <w:rFonts w:ascii="Arial" w:hAnsi="Arial"/>
          <w:sz w:val="22"/>
          <w:szCs w:val="22"/>
        </w:rPr>
        <w:t>and National Solidarity</w:t>
      </w:r>
    </w:p>
    <w:p w14:paraId="29404E3F" w14:textId="77777777" w:rsidR="00E2530C" w:rsidRPr="008F7178" w:rsidRDefault="00E2530C" w:rsidP="00E2530C">
      <w:pPr>
        <w:pStyle w:val="ListParagraph"/>
        <w:spacing w:line="360" w:lineRule="auto"/>
        <w:ind w:left="1080"/>
        <w:rPr>
          <w:rFonts w:ascii="Arial" w:hAnsi="Arial"/>
          <w:b/>
          <w:bCs/>
          <w:caps/>
          <w:sz w:val="22"/>
          <w:szCs w:val="22"/>
        </w:rPr>
      </w:pPr>
      <w:r>
        <w:rPr>
          <w:rFonts w:ascii="Arial" w:hAnsi="Arial"/>
          <w:sz w:val="22"/>
          <w:szCs w:val="22"/>
        </w:rPr>
        <w:t>(c)</w:t>
      </w:r>
      <w:r>
        <w:rPr>
          <w:rFonts w:ascii="Arial" w:hAnsi="Arial"/>
          <w:sz w:val="22"/>
          <w:szCs w:val="22"/>
        </w:rPr>
        <w:tab/>
      </w:r>
      <w:r w:rsidRPr="008F7178">
        <w:rPr>
          <w:rFonts w:ascii="Arial" w:hAnsi="Arial"/>
          <w:sz w:val="22"/>
          <w:szCs w:val="22"/>
        </w:rPr>
        <w:t>clearance from the Ministry of Environment</w:t>
      </w:r>
      <w:r>
        <w:rPr>
          <w:rFonts w:ascii="Arial" w:hAnsi="Arial"/>
          <w:sz w:val="22"/>
          <w:szCs w:val="22"/>
        </w:rPr>
        <w:t>, Solid Waste Management and Climate Change</w:t>
      </w:r>
      <w:r w:rsidRPr="008F7178">
        <w:rPr>
          <w:rFonts w:ascii="Arial" w:hAnsi="Arial"/>
          <w:sz w:val="22"/>
          <w:szCs w:val="22"/>
        </w:rPr>
        <w:t xml:space="preserve"> </w:t>
      </w:r>
    </w:p>
    <w:p w14:paraId="230696B0" w14:textId="77777777" w:rsidR="00E2530C" w:rsidRPr="00B80146" w:rsidRDefault="00E2530C" w:rsidP="00F2607B">
      <w:pPr>
        <w:pStyle w:val="uk-open"/>
        <w:numPr>
          <w:ilvl w:val="0"/>
          <w:numId w:val="34"/>
        </w:numPr>
        <w:spacing w:before="0" w:beforeAutospacing="0" w:after="0" w:afterAutospacing="0" w:line="360" w:lineRule="auto"/>
        <w:rPr>
          <w:rFonts w:ascii="Arial" w:hAnsi="Arial"/>
          <w:sz w:val="22"/>
          <w:szCs w:val="22"/>
        </w:rPr>
      </w:pPr>
      <w:r w:rsidRPr="00B80146">
        <w:rPr>
          <w:rFonts w:ascii="Arial" w:hAnsi="Arial"/>
          <w:sz w:val="22"/>
          <w:szCs w:val="22"/>
        </w:rPr>
        <w:t xml:space="preserve">Such other </w:t>
      </w:r>
      <w:r>
        <w:rPr>
          <w:rFonts w:ascii="Arial" w:hAnsi="Arial"/>
          <w:sz w:val="22"/>
          <w:szCs w:val="22"/>
        </w:rPr>
        <w:t>c</w:t>
      </w:r>
      <w:r w:rsidRPr="00B80146">
        <w:rPr>
          <w:rFonts w:ascii="Arial" w:hAnsi="Arial"/>
          <w:sz w:val="22"/>
          <w:szCs w:val="22"/>
        </w:rPr>
        <w:t>onditions as may be applicable</w:t>
      </w:r>
    </w:p>
    <w:p w14:paraId="4ECFA292" w14:textId="77777777" w:rsidR="00E2530C" w:rsidRDefault="00E2530C" w:rsidP="00E2530C">
      <w:pPr>
        <w:tabs>
          <w:tab w:val="left" w:pos="1989"/>
        </w:tabs>
        <w:spacing w:line="360" w:lineRule="auto"/>
        <w:rPr>
          <w:rFonts w:ascii="Arial" w:hAnsi="Arial"/>
          <w:b/>
          <w:bCs/>
          <w:caps/>
          <w:sz w:val="22"/>
          <w:szCs w:val="22"/>
        </w:rPr>
      </w:pPr>
    </w:p>
    <w:p w14:paraId="0E9CA391" w14:textId="77777777" w:rsidR="00E2530C" w:rsidRPr="008F7178" w:rsidRDefault="00E2530C" w:rsidP="00E2530C">
      <w:pPr>
        <w:spacing w:line="360" w:lineRule="auto"/>
        <w:rPr>
          <w:rFonts w:ascii="Arial" w:hAnsi="Arial"/>
          <w:sz w:val="22"/>
          <w:szCs w:val="22"/>
        </w:rPr>
      </w:pPr>
    </w:p>
    <w:tbl>
      <w:tblPr>
        <w:tblStyle w:val="PlainTable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529"/>
        <w:gridCol w:w="7512"/>
      </w:tblGrid>
      <w:tr w:rsidR="00E2530C" w:rsidRPr="008F7178" w14:paraId="45D545B6" w14:textId="77777777" w:rsidTr="00396EB6">
        <w:trPr>
          <w:cnfStyle w:val="100000000000" w:firstRow="1" w:lastRow="0" w:firstColumn="0" w:lastColumn="0" w:oddVBand="0" w:evenVBand="0" w:oddHBand="0" w:evenHBand="0" w:firstRowFirstColumn="0" w:firstRowLastColumn="0" w:lastRowFirstColumn="0" w:lastRowLastColumn="0"/>
          <w:trHeight w:val="214"/>
        </w:trPr>
        <w:tc>
          <w:tcPr>
            <w:cnfStyle w:val="001000000100" w:firstRow="0" w:lastRow="0" w:firstColumn="1" w:lastColumn="0" w:oddVBand="0" w:evenVBand="0" w:oddHBand="0" w:evenHBand="0" w:firstRowFirstColumn="1" w:firstRowLastColumn="0" w:lastRowFirstColumn="0" w:lastRowLastColumn="0"/>
            <w:tcW w:w="1129" w:type="dxa"/>
          </w:tcPr>
          <w:p w14:paraId="2A3BB410" w14:textId="77777777" w:rsidR="00E2530C" w:rsidRPr="008F7178" w:rsidRDefault="00E2530C" w:rsidP="00396EB6">
            <w:pPr>
              <w:pStyle w:val="ListParagraph"/>
              <w:spacing w:line="360" w:lineRule="auto"/>
              <w:ind w:left="360"/>
              <w:rPr>
                <w:rFonts w:ascii="Arial" w:hAnsi="Arial"/>
                <w:sz w:val="22"/>
                <w:szCs w:val="22"/>
              </w:rPr>
            </w:pPr>
          </w:p>
        </w:tc>
        <w:tc>
          <w:tcPr>
            <w:tcW w:w="5529" w:type="dxa"/>
            <w:shd w:val="clear" w:color="auto" w:fill="auto"/>
          </w:tcPr>
          <w:p w14:paraId="4F77A11A" w14:textId="77777777" w:rsidR="00E2530C" w:rsidRPr="008F7178" w:rsidRDefault="00E2530C" w:rsidP="00396EB6">
            <w:pPr>
              <w:pStyle w:val="ListParagraph"/>
              <w:spacing w:line="360" w:lineRule="auto"/>
              <w:ind w:left="360"/>
              <w:jc w:val="both"/>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INCENTIVES</w:t>
            </w:r>
          </w:p>
        </w:tc>
        <w:tc>
          <w:tcPr>
            <w:tcW w:w="7512" w:type="dxa"/>
          </w:tcPr>
          <w:p w14:paraId="3B6C53BD" w14:textId="77777777" w:rsidR="00E2530C" w:rsidRPr="008F7178" w:rsidRDefault="00E2530C" w:rsidP="00396EB6">
            <w:pPr>
              <w:pStyle w:val="uk-open"/>
              <w:spacing w:before="0" w:beforeAutospacing="0" w:after="0" w:afterAutospacing="0" w:line="360" w:lineRule="auto"/>
              <w:ind w:left="720"/>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CRITERIA</w:t>
            </w:r>
          </w:p>
        </w:tc>
      </w:tr>
      <w:tr w:rsidR="00E2530C" w:rsidRPr="008F7178" w14:paraId="64AC2BB8"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129" w:type="dxa"/>
          </w:tcPr>
          <w:p w14:paraId="21E03EF8" w14:textId="77777777" w:rsidR="00E2530C" w:rsidRPr="008F7178" w:rsidRDefault="00E2530C" w:rsidP="00396EB6">
            <w:pPr>
              <w:pStyle w:val="ListParagraph"/>
              <w:spacing w:line="360" w:lineRule="auto"/>
              <w:ind w:left="360"/>
              <w:rPr>
                <w:rFonts w:ascii="Arial" w:hAnsi="Arial"/>
                <w:sz w:val="22"/>
                <w:szCs w:val="22"/>
              </w:rPr>
            </w:pPr>
            <w:r w:rsidRPr="008F7178">
              <w:rPr>
                <w:rFonts w:ascii="Arial" w:hAnsi="Arial"/>
                <w:sz w:val="22"/>
                <w:szCs w:val="22"/>
              </w:rPr>
              <w:t>1</w:t>
            </w:r>
          </w:p>
        </w:tc>
        <w:tc>
          <w:tcPr>
            <w:tcW w:w="5529" w:type="dxa"/>
            <w:shd w:val="clear" w:color="auto" w:fill="auto"/>
          </w:tcPr>
          <w:p w14:paraId="32DC807E" w14:textId="77777777" w:rsidR="00E2530C" w:rsidRPr="008F7178" w:rsidRDefault="00E2530C" w:rsidP="00396EB6">
            <w:pPr>
              <w:pStyle w:val="ListParagraph"/>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Arial" w:hAnsi="Arial"/>
                <w:b/>
                <w:bCs/>
                <w:caps/>
                <w:sz w:val="22"/>
                <w:szCs w:val="22"/>
              </w:rPr>
            </w:pPr>
            <w:r w:rsidRPr="008F7178">
              <w:rPr>
                <w:rFonts w:ascii="Arial" w:hAnsi="Arial"/>
                <w:sz w:val="22"/>
                <w:szCs w:val="22"/>
              </w:rPr>
              <w:t>8-year</w:t>
            </w:r>
            <w:r>
              <w:rPr>
                <w:rFonts w:ascii="Arial" w:hAnsi="Arial"/>
                <w:b/>
                <w:bCs/>
                <w:caps/>
                <w:sz w:val="22"/>
                <w:szCs w:val="22"/>
              </w:rPr>
              <w:t xml:space="preserve"> </w:t>
            </w:r>
            <w:r>
              <w:rPr>
                <w:rFonts w:ascii="Arial" w:hAnsi="Arial"/>
                <w:sz w:val="22"/>
                <w:szCs w:val="22"/>
              </w:rPr>
              <w:t xml:space="preserve">income tax </w:t>
            </w:r>
            <w:r w:rsidRPr="008F7178">
              <w:rPr>
                <w:rFonts w:ascii="Arial" w:hAnsi="Arial"/>
                <w:sz w:val="22"/>
                <w:szCs w:val="22"/>
              </w:rPr>
              <w:t>holiday on income derived from nursing and residential care from the year o</w:t>
            </w:r>
            <w:r>
              <w:rPr>
                <w:rFonts w:ascii="Arial" w:hAnsi="Arial"/>
                <w:sz w:val="22"/>
                <w:szCs w:val="22"/>
              </w:rPr>
              <w:t>f</w:t>
            </w:r>
            <w:r w:rsidRPr="008F7178">
              <w:rPr>
                <w:rFonts w:ascii="Arial" w:hAnsi="Arial"/>
                <w:sz w:val="22"/>
                <w:szCs w:val="22"/>
              </w:rPr>
              <w:t xml:space="preserve"> incorporation </w:t>
            </w:r>
          </w:p>
          <w:p w14:paraId="503A37CA" w14:textId="77777777" w:rsidR="00E2530C" w:rsidRPr="008F7178" w:rsidRDefault="00E2530C" w:rsidP="00396EB6">
            <w:pPr>
              <w:pStyle w:val="ListParagraph"/>
              <w:spacing w:line="360" w:lineRule="auto"/>
              <w:ind w:left="36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7512" w:type="dxa"/>
          </w:tcPr>
          <w:p w14:paraId="647B2E4D" w14:textId="77777777" w:rsidR="00E2530C" w:rsidRPr="008F7178" w:rsidRDefault="00E2530C" w:rsidP="00F2607B">
            <w:pPr>
              <w:pStyle w:val="uk-open"/>
              <w:numPr>
                <w:ilvl w:val="0"/>
                <w:numId w:val="22"/>
              </w:numPr>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F7178">
              <w:rPr>
                <w:rFonts w:ascii="Arial" w:hAnsi="Arial" w:cs="Arial"/>
                <w:sz w:val="22"/>
                <w:szCs w:val="22"/>
              </w:rPr>
              <w:t>Company incorporated on</w:t>
            </w:r>
            <w:r>
              <w:rPr>
                <w:rFonts w:ascii="Arial" w:hAnsi="Arial" w:cs="Arial"/>
                <w:b/>
                <w:bCs/>
                <w:caps/>
                <w:sz w:val="22"/>
                <w:szCs w:val="22"/>
              </w:rPr>
              <w:t>,</w:t>
            </w:r>
            <w:r w:rsidRPr="008F7178">
              <w:rPr>
                <w:rFonts w:ascii="Arial" w:hAnsi="Arial" w:cs="Arial"/>
                <w:sz w:val="22"/>
                <w:szCs w:val="22"/>
              </w:rPr>
              <w:t xml:space="preserve"> or after</w:t>
            </w:r>
            <w:r>
              <w:rPr>
                <w:rFonts w:ascii="Arial" w:hAnsi="Arial" w:cs="Arial"/>
                <w:b/>
                <w:bCs/>
                <w:caps/>
                <w:sz w:val="22"/>
                <w:szCs w:val="22"/>
              </w:rPr>
              <w:t>,</w:t>
            </w:r>
            <w:r w:rsidRPr="008F7178">
              <w:rPr>
                <w:rFonts w:ascii="Arial" w:hAnsi="Arial" w:cs="Arial"/>
                <w:sz w:val="22"/>
                <w:szCs w:val="22"/>
              </w:rPr>
              <w:t xml:space="preserve"> 1 July 2021</w:t>
            </w:r>
          </w:p>
        </w:tc>
      </w:tr>
      <w:tr w:rsidR="00E2530C" w:rsidRPr="008F7178" w14:paraId="03A7EC18"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1129" w:type="dxa"/>
          </w:tcPr>
          <w:p w14:paraId="3C161353" w14:textId="77777777" w:rsidR="00E2530C" w:rsidRPr="008F7178" w:rsidRDefault="00E2530C" w:rsidP="00396EB6">
            <w:pPr>
              <w:pStyle w:val="uk-open"/>
              <w:spacing w:before="0" w:beforeAutospacing="0" w:after="0" w:afterAutospacing="0" w:line="360" w:lineRule="auto"/>
              <w:ind w:left="360"/>
              <w:rPr>
                <w:rFonts w:ascii="Arial" w:eastAsia="Calibri" w:hAnsi="Arial" w:cs="Arial"/>
                <w:sz w:val="22"/>
                <w:szCs w:val="22"/>
              </w:rPr>
            </w:pPr>
            <w:r w:rsidRPr="008F7178">
              <w:rPr>
                <w:rFonts w:ascii="Arial" w:eastAsia="Calibri" w:hAnsi="Arial" w:cs="Arial"/>
                <w:sz w:val="22"/>
                <w:szCs w:val="22"/>
              </w:rPr>
              <w:t>2</w:t>
            </w:r>
          </w:p>
        </w:tc>
        <w:tc>
          <w:tcPr>
            <w:tcW w:w="5529" w:type="dxa"/>
            <w:shd w:val="clear" w:color="auto" w:fill="auto"/>
          </w:tcPr>
          <w:p w14:paraId="35F03D0E" w14:textId="77777777" w:rsidR="00E2530C" w:rsidRPr="008F7178" w:rsidRDefault="00E2530C" w:rsidP="00396EB6">
            <w:pPr>
              <w:pStyle w:val="uk-open"/>
              <w:spacing w:before="0" w:beforeAutospacing="0" w:after="0" w:afterAutospacing="0" w:line="360" w:lineRule="auto"/>
              <w:ind w:left="3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Exemption from payment of Registration Duty and Land Transfer Tax for the transfer of land </w:t>
            </w:r>
          </w:p>
          <w:p w14:paraId="5C631D1F" w14:textId="77777777" w:rsidR="00E2530C" w:rsidRPr="008F7178" w:rsidRDefault="00E2530C" w:rsidP="00396EB6">
            <w:pPr>
              <w:pStyle w:val="ListParagraph"/>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7512" w:type="dxa"/>
          </w:tcPr>
          <w:p w14:paraId="616122B3"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667D1134"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land should be used to construct a building to be used to primarily carry out the activities of nursing and residential care</w:t>
            </w:r>
          </w:p>
          <w:p w14:paraId="6709F279"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47B94624"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5C1909EB" w14:textId="77777777" w:rsidR="00E2530C" w:rsidRPr="008F7178" w:rsidRDefault="00E2530C" w:rsidP="00396EB6">
            <w:pPr>
              <w:pStyle w:val="ListParagraph"/>
              <w:spacing w:line="360" w:lineRule="auto"/>
              <w:ind w:left="360"/>
              <w:jc w:val="both"/>
              <w:rPr>
                <w:rFonts w:ascii="Arial" w:hAnsi="Arial"/>
                <w:sz w:val="22"/>
                <w:szCs w:val="22"/>
              </w:rPr>
            </w:pPr>
            <w:r w:rsidRPr="008F7178">
              <w:rPr>
                <w:rFonts w:ascii="Arial" w:hAnsi="Arial"/>
                <w:sz w:val="22"/>
                <w:szCs w:val="22"/>
              </w:rPr>
              <w:lastRenderedPageBreak/>
              <w:t>3</w:t>
            </w:r>
          </w:p>
        </w:tc>
        <w:tc>
          <w:tcPr>
            <w:tcW w:w="5529" w:type="dxa"/>
            <w:shd w:val="clear" w:color="auto" w:fill="auto"/>
          </w:tcPr>
          <w:p w14:paraId="479E54DC" w14:textId="77777777" w:rsidR="00E2530C" w:rsidRPr="008F7178" w:rsidRDefault="00E2530C" w:rsidP="00396EB6">
            <w:pPr>
              <w:pStyle w:val="ListParagraph"/>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Exemption from payment of Registration Duty and Land Transfer Tax for the transfer of land on which there is a building</w:t>
            </w:r>
          </w:p>
        </w:tc>
        <w:tc>
          <w:tcPr>
            <w:tcW w:w="7512" w:type="dxa"/>
          </w:tcPr>
          <w:p w14:paraId="202A699F"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1622A93E"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building should be primarily used to carry out the activities of nursing and residential care</w:t>
            </w:r>
          </w:p>
          <w:p w14:paraId="4AC37701" w14:textId="77777777" w:rsidR="00E2530C" w:rsidRPr="008F7178" w:rsidRDefault="00E2530C" w:rsidP="00F2607B">
            <w:pPr>
              <w:pStyle w:val="uk-open"/>
              <w:numPr>
                <w:ilvl w:val="0"/>
                <w:numId w:val="22"/>
              </w:numPr>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0701DC3B"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1129" w:type="dxa"/>
          </w:tcPr>
          <w:p w14:paraId="29C4B8AF" w14:textId="77777777" w:rsidR="00E2530C" w:rsidRPr="008F7178" w:rsidRDefault="00E2530C" w:rsidP="00396EB6">
            <w:pPr>
              <w:pStyle w:val="ListParagraph"/>
              <w:spacing w:line="360" w:lineRule="auto"/>
              <w:ind w:left="360"/>
              <w:jc w:val="both"/>
              <w:rPr>
                <w:rFonts w:ascii="Arial" w:hAnsi="Arial"/>
                <w:sz w:val="22"/>
                <w:szCs w:val="22"/>
              </w:rPr>
            </w:pPr>
            <w:r w:rsidRPr="008F7178">
              <w:rPr>
                <w:rFonts w:ascii="Arial" w:hAnsi="Arial"/>
                <w:sz w:val="22"/>
                <w:szCs w:val="22"/>
              </w:rPr>
              <w:t>4</w:t>
            </w:r>
          </w:p>
        </w:tc>
        <w:tc>
          <w:tcPr>
            <w:tcW w:w="5529" w:type="dxa"/>
            <w:shd w:val="clear" w:color="auto" w:fill="auto"/>
          </w:tcPr>
          <w:p w14:paraId="7AEDD0BC" w14:textId="77777777" w:rsidR="00E2530C" w:rsidRPr="008F7178" w:rsidRDefault="00E2530C" w:rsidP="00396EB6">
            <w:pPr>
              <w:pStyle w:val="ListParagraph"/>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VAT Exemption on </w:t>
            </w:r>
            <w:r>
              <w:rPr>
                <w:rFonts w:ascii="Arial" w:hAnsi="Arial"/>
                <w:sz w:val="22"/>
                <w:szCs w:val="22"/>
              </w:rPr>
              <w:t>c</w:t>
            </w:r>
            <w:r w:rsidRPr="008F7178">
              <w:rPr>
                <w:rFonts w:ascii="Arial" w:hAnsi="Arial"/>
                <w:sz w:val="22"/>
                <w:szCs w:val="22"/>
              </w:rPr>
              <w:t>onstruction of purpose-built building or facility for nursing and residential care</w:t>
            </w:r>
          </w:p>
          <w:p w14:paraId="106DC139" w14:textId="77777777" w:rsidR="00E2530C" w:rsidRPr="008F7178" w:rsidRDefault="00E2530C" w:rsidP="00396EB6">
            <w:pPr>
              <w:pStyle w:val="ListParagraph"/>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sz w:val="22"/>
                <w:szCs w:val="22"/>
              </w:rPr>
            </w:pPr>
          </w:p>
        </w:tc>
        <w:tc>
          <w:tcPr>
            <w:tcW w:w="7512" w:type="dxa"/>
          </w:tcPr>
          <w:p w14:paraId="5D9A642C"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F7178">
              <w:rPr>
                <w:rFonts w:ascii="Arial" w:hAnsi="Arial" w:cs="Arial"/>
                <w:sz w:val="22"/>
                <w:szCs w:val="22"/>
              </w:rPr>
              <w:t>Building</w:t>
            </w:r>
            <w:r>
              <w:rPr>
                <w:rFonts w:ascii="Arial" w:hAnsi="Arial" w:cs="Arial"/>
                <w:sz w:val="22"/>
                <w:szCs w:val="22"/>
              </w:rPr>
              <w:t xml:space="preserve"> or facility</w:t>
            </w:r>
            <w:r w:rsidRPr="008F7178">
              <w:rPr>
                <w:rFonts w:ascii="Arial" w:hAnsi="Arial" w:cs="Arial"/>
                <w:sz w:val="22"/>
                <w:szCs w:val="22"/>
              </w:rPr>
              <w:t xml:space="preserve"> has to be used for nursing and residential care</w:t>
            </w:r>
          </w:p>
        </w:tc>
      </w:tr>
      <w:tr w:rsidR="00E2530C" w:rsidRPr="008F7178" w14:paraId="77963808"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129" w:type="dxa"/>
          </w:tcPr>
          <w:p w14:paraId="6D6A7AA7" w14:textId="77777777" w:rsidR="00E2530C" w:rsidRPr="008F7178" w:rsidRDefault="00E2530C" w:rsidP="00396EB6">
            <w:pPr>
              <w:pStyle w:val="ListParagraph"/>
              <w:spacing w:line="360" w:lineRule="auto"/>
              <w:ind w:left="360"/>
              <w:jc w:val="both"/>
              <w:rPr>
                <w:rFonts w:ascii="Arial" w:hAnsi="Arial"/>
                <w:sz w:val="22"/>
                <w:szCs w:val="22"/>
              </w:rPr>
            </w:pPr>
            <w:r w:rsidRPr="008F7178">
              <w:rPr>
                <w:rFonts w:ascii="Arial" w:hAnsi="Arial"/>
                <w:sz w:val="22"/>
                <w:szCs w:val="22"/>
              </w:rPr>
              <w:t>5</w:t>
            </w:r>
          </w:p>
        </w:tc>
        <w:tc>
          <w:tcPr>
            <w:tcW w:w="5529" w:type="dxa"/>
            <w:shd w:val="clear" w:color="auto" w:fill="auto"/>
          </w:tcPr>
          <w:p w14:paraId="28F053DA" w14:textId="77777777" w:rsidR="00E2530C" w:rsidRPr="008F7178" w:rsidRDefault="00E2530C" w:rsidP="00396EB6">
            <w:pPr>
              <w:pStyle w:val="ListParagraph"/>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 xml:space="preserve">VAT exemption on construction of a </w:t>
            </w:r>
            <w:proofErr w:type="gramStart"/>
            <w:r w:rsidRPr="008F7178">
              <w:rPr>
                <w:rFonts w:ascii="Arial" w:hAnsi="Arial"/>
                <w:sz w:val="22"/>
                <w:szCs w:val="22"/>
              </w:rPr>
              <w:t>purpose built</w:t>
            </w:r>
            <w:proofErr w:type="gramEnd"/>
            <w:r w:rsidRPr="008F7178">
              <w:rPr>
                <w:rFonts w:ascii="Arial" w:hAnsi="Arial"/>
                <w:sz w:val="22"/>
                <w:szCs w:val="22"/>
              </w:rPr>
              <w:t xml:space="preserve"> building to be leased </w:t>
            </w:r>
          </w:p>
        </w:tc>
        <w:tc>
          <w:tcPr>
            <w:tcW w:w="7512" w:type="dxa"/>
          </w:tcPr>
          <w:p w14:paraId="26CD9D5A"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Building has to be –</w:t>
            </w:r>
          </w:p>
          <w:p w14:paraId="391A404A"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used for </w:t>
            </w:r>
            <w:r>
              <w:rPr>
                <w:rFonts w:ascii="Arial" w:eastAsia="Calibri" w:hAnsi="Arial" w:cs="Arial"/>
                <w:sz w:val="22"/>
                <w:szCs w:val="22"/>
              </w:rPr>
              <w:t>nursing and residential care</w:t>
            </w:r>
            <w:r w:rsidRPr="008F7178">
              <w:rPr>
                <w:rFonts w:ascii="Arial" w:eastAsia="Calibri" w:hAnsi="Arial" w:cs="Arial"/>
                <w:sz w:val="22"/>
                <w:szCs w:val="22"/>
              </w:rPr>
              <w:t xml:space="preserve"> </w:t>
            </w:r>
          </w:p>
          <w:p w14:paraId="3F21325F"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F7178">
              <w:rPr>
                <w:rFonts w:ascii="Arial" w:eastAsia="Calibri" w:hAnsi="Arial" w:cs="Arial"/>
                <w:sz w:val="22"/>
                <w:szCs w:val="22"/>
              </w:rPr>
              <w:t>(ii) leased exclusively to holder of an investment certificate</w:t>
            </w:r>
          </w:p>
        </w:tc>
      </w:tr>
      <w:tr w:rsidR="00E2530C" w:rsidRPr="008F7178" w14:paraId="19EC49A0" w14:textId="77777777" w:rsidTr="00396EB6">
        <w:trPr>
          <w:trHeight w:val="202"/>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58F07CB9" w14:textId="77777777" w:rsidR="00E2530C" w:rsidRPr="008F7178" w:rsidRDefault="00E2530C" w:rsidP="00396EB6">
            <w:pPr>
              <w:pStyle w:val="ListParagraph"/>
              <w:spacing w:line="360" w:lineRule="auto"/>
              <w:ind w:left="360"/>
              <w:jc w:val="both"/>
              <w:rPr>
                <w:rFonts w:ascii="Arial" w:hAnsi="Arial"/>
                <w:sz w:val="22"/>
                <w:szCs w:val="22"/>
              </w:rPr>
            </w:pPr>
            <w:r w:rsidRPr="008F7178">
              <w:rPr>
                <w:rFonts w:ascii="Arial" w:hAnsi="Arial"/>
                <w:sz w:val="22"/>
                <w:szCs w:val="22"/>
              </w:rPr>
              <w:t>6</w:t>
            </w:r>
          </w:p>
        </w:tc>
        <w:tc>
          <w:tcPr>
            <w:tcW w:w="5529" w:type="dxa"/>
            <w:shd w:val="clear" w:color="auto" w:fill="auto"/>
          </w:tcPr>
          <w:p w14:paraId="1CED9BC0" w14:textId="77777777" w:rsidR="00E2530C" w:rsidRPr="008F7178" w:rsidRDefault="00E2530C" w:rsidP="00396EB6">
            <w:pPr>
              <w:pStyle w:val="ListParagraph"/>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Vat Exemption on Plant and machiner</w:t>
            </w:r>
            <w:r>
              <w:rPr>
                <w:rFonts w:ascii="Arial" w:hAnsi="Arial"/>
                <w:sz w:val="22"/>
                <w:szCs w:val="22"/>
              </w:rPr>
              <w:t>y</w:t>
            </w:r>
            <w:r w:rsidRPr="008F7178">
              <w:rPr>
                <w:rFonts w:ascii="Arial" w:hAnsi="Arial"/>
                <w:sz w:val="22"/>
                <w:szCs w:val="22"/>
              </w:rPr>
              <w:t xml:space="preserve"> and equipment (excluding office equipment, furniture, and vehicles) </w:t>
            </w:r>
          </w:p>
          <w:p w14:paraId="627CE6B8"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7512" w:type="dxa"/>
          </w:tcPr>
          <w:p w14:paraId="6CAC161B"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Only available</w:t>
            </w:r>
            <w:r>
              <w:rPr>
                <w:rFonts w:ascii="Arial" w:eastAsia="Calibri" w:hAnsi="Arial" w:cs="Arial"/>
                <w:sz w:val="22"/>
                <w:szCs w:val="22"/>
              </w:rPr>
              <w:t>, with approval of EDB,</w:t>
            </w:r>
            <w:r w:rsidRPr="008F7178">
              <w:rPr>
                <w:rFonts w:ascii="Arial" w:eastAsia="Calibri" w:hAnsi="Arial" w:cs="Arial"/>
                <w:sz w:val="22"/>
                <w:szCs w:val="22"/>
              </w:rPr>
              <w:t xml:space="preserve"> </w:t>
            </w:r>
            <w:r>
              <w:rPr>
                <w:rFonts w:ascii="Arial" w:eastAsia="Calibri" w:hAnsi="Arial" w:cs="Arial"/>
                <w:sz w:val="22"/>
                <w:szCs w:val="22"/>
              </w:rPr>
              <w:t xml:space="preserve">at the time of </w:t>
            </w:r>
            <w:r w:rsidRPr="008F7178">
              <w:rPr>
                <w:rFonts w:ascii="Arial" w:eastAsia="Calibri" w:hAnsi="Arial" w:cs="Arial"/>
                <w:sz w:val="22"/>
                <w:szCs w:val="22"/>
              </w:rPr>
              <w:t xml:space="preserve">– </w:t>
            </w:r>
          </w:p>
          <w:p w14:paraId="20D8EDEA"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setting up; or </w:t>
            </w:r>
          </w:p>
          <w:p w14:paraId="3D2BF742"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expansion</w:t>
            </w:r>
          </w:p>
          <w:p w14:paraId="5AB9833B" w14:textId="77777777" w:rsidR="00E2530C" w:rsidRPr="008F7178" w:rsidRDefault="00E2530C" w:rsidP="00F2607B">
            <w:pPr>
              <w:pStyle w:val="ListParagraph"/>
              <w:numPr>
                <w:ilvl w:val="0"/>
                <w:numId w:val="22"/>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Plant and machinery and equipment have to be used for exclusive use of </w:t>
            </w:r>
            <w:r>
              <w:rPr>
                <w:rFonts w:ascii="Arial" w:hAnsi="Arial"/>
                <w:sz w:val="22"/>
                <w:szCs w:val="22"/>
              </w:rPr>
              <w:t>nursing and residential care</w:t>
            </w:r>
          </w:p>
        </w:tc>
      </w:tr>
    </w:tbl>
    <w:p w14:paraId="18D134C7" w14:textId="77777777" w:rsidR="00E2530C" w:rsidRPr="008F7178" w:rsidRDefault="00E2530C" w:rsidP="00E2530C">
      <w:pPr>
        <w:spacing w:line="360" w:lineRule="auto"/>
        <w:rPr>
          <w:rFonts w:ascii="Arial" w:hAnsi="Arial"/>
          <w:b/>
          <w:bCs/>
          <w:caps/>
          <w:sz w:val="22"/>
          <w:szCs w:val="22"/>
        </w:rPr>
      </w:pPr>
    </w:p>
    <w:p w14:paraId="2CE26BDE" w14:textId="77777777" w:rsidR="00E2530C" w:rsidRPr="008F7178" w:rsidRDefault="00E2530C" w:rsidP="00E2530C">
      <w:pPr>
        <w:spacing w:line="360" w:lineRule="auto"/>
        <w:rPr>
          <w:rFonts w:ascii="Arial" w:hAnsi="Arial"/>
          <w:b/>
          <w:bCs/>
          <w:caps/>
          <w:sz w:val="22"/>
          <w:szCs w:val="22"/>
        </w:rPr>
      </w:pPr>
    </w:p>
    <w:p w14:paraId="0550F89F" w14:textId="77777777" w:rsidR="00E2530C" w:rsidRPr="008F7178" w:rsidRDefault="00E2530C" w:rsidP="00E2530C">
      <w:pPr>
        <w:spacing w:line="360" w:lineRule="auto"/>
        <w:rPr>
          <w:rFonts w:ascii="Arial" w:hAnsi="Arial"/>
          <w:sz w:val="22"/>
          <w:szCs w:val="22"/>
        </w:rPr>
      </w:pPr>
      <w:r w:rsidRPr="008F7178">
        <w:rPr>
          <w:rFonts w:ascii="Arial" w:hAnsi="Arial"/>
          <w:b/>
          <w:bCs/>
          <w:caps/>
          <w:sz w:val="22"/>
          <w:szCs w:val="22"/>
        </w:rPr>
        <w:br w:type="page"/>
      </w:r>
    </w:p>
    <w:p w14:paraId="0E5E9E7E" w14:textId="77777777" w:rsidR="00E2530C" w:rsidRPr="008F7178" w:rsidRDefault="00E2530C" w:rsidP="00E2530C">
      <w:pPr>
        <w:tabs>
          <w:tab w:val="left" w:pos="10824"/>
        </w:tabs>
        <w:spacing w:line="360" w:lineRule="auto"/>
        <w:rPr>
          <w:rFonts w:ascii="Arial" w:hAnsi="Arial"/>
          <w:sz w:val="22"/>
          <w:szCs w:val="22"/>
          <w:lang w:val="en-US"/>
        </w:rPr>
      </w:pPr>
    </w:p>
    <w:p w14:paraId="5EF2FA20" w14:textId="77777777" w:rsidR="00E2530C" w:rsidRPr="008F7178" w:rsidRDefault="00E2530C" w:rsidP="00E2530C">
      <w:pPr>
        <w:tabs>
          <w:tab w:val="left" w:pos="10824"/>
        </w:tabs>
        <w:spacing w:line="360" w:lineRule="auto"/>
        <w:rPr>
          <w:rFonts w:ascii="Arial" w:hAnsi="Arial"/>
          <w:sz w:val="22"/>
          <w:szCs w:val="22"/>
          <w:lang w:val="en-US"/>
        </w:rPr>
      </w:pPr>
    </w:p>
    <w:p w14:paraId="2A7279DD" w14:textId="77777777" w:rsidR="00E2530C" w:rsidRPr="008F7178" w:rsidRDefault="00E2530C" w:rsidP="00E2530C">
      <w:pPr>
        <w:tabs>
          <w:tab w:val="left" w:pos="10824"/>
        </w:tabs>
        <w:spacing w:line="360" w:lineRule="auto"/>
        <w:jc w:val="center"/>
        <w:rPr>
          <w:rFonts w:ascii="Arial" w:hAnsi="Arial"/>
          <w:b/>
          <w:bCs/>
          <w:sz w:val="22"/>
          <w:szCs w:val="22"/>
        </w:rPr>
      </w:pPr>
      <w:r w:rsidRPr="00FA4A67">
        <w:rPr>
          <w:rFonts w:ascii="Arial" w:hAnsi="Arial"/>
          <w:b/>
          <w:bCs/>
          <w:color w:val="FF0000"/>
          <w:sz w:val="22"/>
          <w:szCs w:val="22"/>
        </w:rPr>
        <w:t>DIGITAL TECHNOLOGY AND INNOVATION</w:t>
      </w:r>
    </w:p>
    <w:p w14:paraId="04B9DDC5" w14:textId="77777777" w:rsidR="00E2530C" w:rsidRPr="008F7178" w:rsidRDefault="00E2530C" w:rsidP="00E2530C">
      <w:pPr>
        <w:tabs>
          <w:tab w:val="left" w:pos="10824"/>
        </w:tabs>
        <w:spacing w:line="360" w:lineRule="auto"/>
        <w:jc w:val="center"/>
        <w:rPr>
          <w:rFonts w:ascii="Arial" w:hAnsi="Arial"/>
          <w:b/>
          <w:bCs/>
          <w:sz w:val="22"/>
          <w:szCs w:val="22"/>
        </w:rPr>
      </w:pPr>
    </w:p>
    <w:p w14:paraId="697D70CE" w14:textId="77777777" w:rsidR="00E2530C" w:rsidRPr="008F7178" w:rsidRDefault="00E2530C" w:rsidP="00E2530C">
      <w:pPr>
        <w:pStyle w:val="uk-open"/>
        <w:spacing w:before="0" w:beforeAutospacing="0" w:after="0" w:afterAutospacing="0" w:line="360" w:lineRule="auto"/>
        <w:rPr>
          <w:rFonts w:ascii="Arial" w:hAnsi="Arial" w:cs="Arial"/>
          <w:sz w:val="22"/>
          <w:szCs w:val="22"/>
        </w:rPr>
      </w:pPr>
      <w:r w:rsidRPr="008F7178">
        <w:rPr>
          <w:rFonts w:ascii="Arial" w:eastAsia="Calibri" w:hAnsi="Arial" w:cs="Arial"/>
          <w:b/>
          <w:bCs/>
          <w:sz w:val="22"/>
          <w:szCs w:val="22"/>
        </w:rPr>
        <w:t>General Criteria</w:t>
      </w:r>
    </w:p>
    <w:p w14:paraId="0C5D8F6B" w14:textId="77777777" w:rsidR="00E2530C" w:rsidRPr="00D94699" w:rsidRDefault="00E2530C" w:rsidP="00F2607B">
      <w:pPr>
        <w:pStyle w:val="uk-open"/>
        <w:numPr>
          <w:ilvl w:val="0"/>
          <w:numId w:val="35"/>
        </w:numPr>
        <w:spacing w:before="0" w:beforeAutospacing="0" w:after="0" w:afterAutospacing="0" w:line="360" w:lineRule="auto"/>
        <w:rPr>
          <w:rFonts w:ascii="Arial" w:eastAsia="Calibri" w:hAnsi="Arial" w:cs="Arial"/>
          <w:sz w:val="22"/>
          <w:szCs w:val="22"/>
        </w:rPr>
      </w:pPr>
      <w:r>
        <w:rPr>
          <w:rFonts w:ascii="Arial" w:eastAsia="Calibri" w:hAnsi="Arial" w:cs="Arial"/>
          <w:sz w:val="22"/>
          <w:szCs w:val="22"/>
        </w:rPr>
        <w:t>A</w:t>
      </w:r>
      <w:r w:rsidRPr="008F7178">
        <w:rPr>
          <w:rFonts w:ascii="Arial" w:hAnsi="Arial" w:cs="Arial"/>
          <w:sz w:val="22"/>
          <w:szCs w:val="22"/>
        </w:rPr>
        <w:t>ll l</w:t>
      </w:r>
      <w:r w:rsidRPr="00D94699">
        <w:rPr>
          <w:rFonts w:ascii="Arial" w:hAnsi="Arial" w:cs="Arial"/>
          <w:sz w:val="22"/>
          <w:szCs w:val="22"/>
        </w:rPr>
        <w:t>egal requirements being satisfied</w:t>
      </w:r>
    </w:p>
    <w:p w14:paraId="7C53A3A8" w14:textId="77777777" w:rsidR="00E2530C" w:rsidRPr="00D94699" w:rsidRDefault="00E2530C" w:rsidP="00F2607B">
      <w:pPr>
        <w:pStyle w:val="ListParagraph"/>
        <w:numPr>
          <w:ilvl w:val="0"/>
          <w:numId w:val="35"/>
        </w:numPr>
        <w:spacing w:line="360" w:lineRule="auto"/>
        <w:rPr>
          <w:rFonts w:ascii="Arial" w:hAnsi="Arial"/>
          <w:sz w:val="22"/>
          <w:szCs w:val="22"/>
        </w:rPr>
      </w:pPr>
      <w:r w:rsidRPr="00D94699">
        <w:rPr>
          <w:rFonts w:ascii="Arial" w:hAnsi="Arial"/>
          <w:sz w:val="22"/>
          <w:szCs w:val="22"/>
        </w:rPr>
        <w:t>The following conditions being met -</w:t>
      </w:r>
    </w:p>
    <w:p w14:paraId="2FBA4F2E" w14:textId="77777777" w:rsidR="00E2530C" w:rsidRPr="00D94699" w:rsidRDefault="00E2530C" w:rsidP="00F2607B">
      <w:pPr>
        <w:pStyle w:val="ListParagraph"/>
        <w:numPr>
          <w:ilvl w:val="1"/>
          <w:numId w:val="35"/>
        </w:numPr>
        <w:spacing w:line="360" w:lineRule="auto"/>
        <w:rPr>
          <w:rFonts w:ascii="Arial" w:hAnsi="Arial"/>
          <w:sz w:val="22"/>
          <w:szCs w:val="22"/>
        </w:rPr>
      </w:pPr>
      <w:r w:rsidRPr="00D94699">
        <w:rPr>
          <w:rFonts w:ascii="Arial" w:hAnsi="Arial"/>
          <w:sz w:val="22"/>
          <w:szCs w:val="22"/>
        </w:rPr>
        <w:t>Minimum of 20 jobs to be created at start of operations and being committed to scaling same to 50 or more within a minimum period of 1 year, or</w:t>
      </w:r>
    </w:p>
    <w:p w14:paraId="197C67F6" w14:textId="77777777" w:rsidR="00E2530C" w:rsidRPr="00D94699" w:rsidRDefault="00E2530C" w:rsidP="00F2607B">
      <w:pPr>
        <w:pStyle w:val="ListParagraph"/>
        <w:numPr>
          <w:ilvl w:val="1"/>
          <w:numId w:val="35"/>
        </w:numPr>
        <w:spacing w:line="360" w:lineRule="auto"/>
        <w:rPr>
          <w:rFonts w:ascii="Arial" w:hAnsi="Arial"/>
          <w:sz w:val="22"/>
          <w:szCs w:val="22"/>
        </w:rPr>
      </w:pPr>
      <w:r w:rsidRPr="00D94699">
        <w:rPr>
          <w:rFonts w:ascii="Arial" w:hAnsi="Arial"/>
          <w:sz w:val="22"/>
          <w:szCs w:val="22"/>
        </w:rPr>
        <w:t>The company should feature in global ranking institutions as recognised by EDB, or</w:t>
      </w:r>
    </w:p>
    <w:p w14:paraId="54AD1073" w14:textId="77777777" w:rsidR="00E2530C" w:rsidRPr="00D94699" w:rsidRDefault="00E2530C" w:rsidP="00F2607B">
      <w:pPr>
        <w:pStyle w:val="ListParagraph"/>
        <w:numPr>
          <w:ilvl w:val="1"/>
          <w:numId w:val="35"/>
        </w:numPr>
        <w:spacing w:line="360" w:lineRule="auto"/>
        <w:rPr>
          <w:rFonts w:ascii="Arial" w:hAnsi="Arial"/>
          <w:sz w:val="22"/>
          <w:szCs w:val="22"/>
        </w:rPr>
      </w:pPr>
      <w:r w:rsidRPr="00D94699">
        <w:rPr>
          <w:rFonts w:ascii="Arial" w:hAnsi="Arial"/>
          <w:sz w:val="22"/>
          <w:szCs w:val="22"/>
        </w:rPr>
        <w:t>A minimum investment of Rs 5 million at start of operations, or</w:t>
      </w:r>
    </w:p>
    <w:p w14:paraId="0E5CDB94" w14:textId="77777777" w:rsidR="00E2530C" w:rsidRPr="00D94699" w:rsidRDefault="00E2530C" w:rsidP="00F2607B">
      <w:pPr>
        <w:pStyle w:val="ListParagraph"/>
        <w:numPr>
          <w:ilvl w:val="1"/>
          <w:numId w:val="35"/>
        </w:numPr>
        <w:spacing w:line="360" w:lineRule="auto"/>
        <w:rPr>
          <w:rFonts w:ascii="Arial" w:hAnsi="Arial"/>
          <w:sz w:val="22"/>
          <w:szCs w:val="22"/>
        </w:rPr>
      </w:pPr>
      <w:r w:rsidRPr="00D94699">
        <w:rPr>
          <w:rFonts w:ascii="Arial" w:hAnsi="Arial"/>
          <w:sz w:val="22"/>
          <w:szCs w:val="22"/>
        </w:rPr>
        <w:t xml:space="preserve">The company should be involved in innovative activities as may approved by the </w:t>
      </w:r>
      <w:r>
        <w:rPr>
          <w:rFonts w:ascii="Arial" w:hAnsi="Arial"/>
          <w:sz w:val="22"/>
          <w:szCs w:val="22"/>
        </w:rPr>
        <w:t>EDB</w:t>
      </w:r>
    </w:p>
    <w:p w14:paraId="1B608167" w14:textId="77777777" w:rsidR="00E2530C" w:rsidRPr="00B80146" w:rsidRDefault="00E2530C" w:rsidP="00F2607B">
      <w:pPr>
        <w:pStyle w:val="uk-open"/>
        <w:numPr>
          <w:ilvl w:val="0"/>
          <w:numId w:val="35"/>
        </w:numPr>
        <w:spacing w:before="0" w:beforeAutospacing="0" w:after="0" w:afterAutospacing="0" w:line="360" w:lineRule="auto"/>
        <w:rPr>
          <w:rFonts w:ascii="Arial" w:hAnsi="Arial"/>
          <w:sz w:val="22"/>
          <w:szCs w:val="22"/>
        </w:rPr>
      </w:pPr>
      <w:r w:rsidRPr="00B80146">
        <w:rPr>
          <w:rFonts w:ascii="Arial" w:hAnsi="Arial"/>
          <w:sz w:val="22"/>
          <w:szCs w:val="22"/>
        </w:rPr>
        <w:t xml:space="preserve">Such other </w:t>
      </w:r>
      <w:r>
        <w:rPr>
          <w:rFonts w:ascii="Arial" w:hAnsi="Arial"/>
          <w:sz w:val="22"/>
          <w:szCs w:val="22"/>
        </w:rPr>
        <w:t>c</w:t>
      </w:r>
      <w:r w:rsidRPr="00B80146">
        <w:rPr>
          <w:rFonts w:ascii="Arial" w:hAnsi="Arial"/>
          <w:sz w:val="22"/>
          <w:szCs w:val="22"/>
        </w:rPr>
        <w:t>onditions as may be applicable</w:t>
      </w:r>
    </w:p>
    <w:p w14:paraId="60510E94" w14:textId="77777777" w:rsidR="00E2530C" w:rsidRPr="00C91D6A" w:rsidRDefault="00E2530C" w:rsidP="00E2530C">
      <w:pPr>
        <w:spacing w:line="360" w:lineRule="auto"/>
        <w:rPr>
          <w:rFonts w:ascii="Arial" w:hAnsi="Arial"/>
          <w:b/>
          <w:bCs/>
          <w:sz w:val="22"/>
          <w:szCs w:val="22"/>
        </w:rPr>
      </w:pPr>
    </w:p>
    <w:p w14:paraId="20A92C85" w14:textId="77777777" w:rsidR="00E2530C" w:rsidRPr="008F7178" w:rsidRDefault="00E2530C" w:rsidP="00E2530C">
      <w:pPr>
        <w:tabs>
          <w:tab w:val="left" w:pos="10824"/>
        </w:tabs>
        <w:spacing w:line="360" w:lineRule="auto"/>
        <w:rPr>
          <w:rFonts w:ascii="Arial" w:hAnsi="Arial"/>
          <w:b/>
          <w:bCs/>
          <w:sz w:val="22"/>
          <w:szCs w:val="22"/>
        </w:rPr>
      </w:pPr>
    </w:p>
    <w:tbl>
      <w:tblPr>
        <w:tblStyle w:val="PlainTable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90"/>
        <w:gridCol w:w="8077"/>
      </w:tblGrid>
      <w:tr w:rsidR="00E2530C" w:rsidRPr="008F7178" w14:paraId="053641AD" w14:textId="77777777" w:rsidTr="00396EB6">
        <w:trPr>
          <w:cnfStyle w:val="100000000000" w:firstRow="1" w:lastRow="0" w:firstColumn="0" w:lastColumn="0" w:oddVBand="0" w:evenVBand="0" w:oddHBand="0" w:evenHBand="0" w:firstRowFirstColumn="0" w:firstRowLastColumn="0" w:lastRowFirstColumn="0" w:lastRowLastColumn="0"/>
          <w:trHeight w:val="202"/>
        </w:trPr>
        <w:tc>
          <w:tcPr>
            <w:cnfStyle w:val="001000000100" w:firstRow="0" w:lastRow="0" w:firstColumn="1" w:lastColumn="0" w:oddVBand="0" w:evenVBand="0" w:oddHBand="0" w:evenHBand="0" w:firstRowFirstColumn="1" w:firstRowLastColumn="0" w:lastRowFirstColumn="0" w:lastRowLastColumn="0"/>
            <w:tcW w:w="562" w:type="dxa"/>
          </w:tcPr>
          <w:p w14:paraId="151D9B3F" w14:textId="77777777" w:rsidR="00E2530C" w:rsidRPr="008F7178" w:rsidRDefault="00E2530C" w:rsidP="00396EB6">
            <w:pPr>
              <w:pStyle w:val="uk-open"/>
              <w:spacing w:before="0" w:beforeAutospacing="0" w:after="0" w:afterAutospacing="0" w:line="360" w:lineRule="auto"/>
              <w:rPr>
                <w:rFonts w:ascii="Arial" w:hAnsi="Arial" w:cs="Arial"/>
                <w:b w:val="0"/>
                <w:bCs w:val="0"/>
                <w:sz w:val="22"/>
                <w:szCs w:val="22"/>
              </w:rPr>
            </w:pPr>
          </w:p>
        </w:tc>
        <w:tc>
          <w:tcPr>
            <w:tcW w:w="5390" w:type="dxa"/>
            <w:shd w:val="clear" w:color="auto" w:fill="auto"/>
          </w:tcPr>
          <w:p w14:paraId="2BD98AD1" w14:textId="77777777" w:rsidR="00E2530C" w:rsidRPr="008F7178" w:rsidRDefault="00E2530C" w:rsidP="00396EB6">
            <w:pPr>
              <w:pStyle w:val="uk-open"/>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rPr>
            </w:pPr>
            <w:r w:rsidRPr="008F7178">
              <w:rPr>
                <w:rFonts w:ascii="Arial" w:hAnsi="Arial" w:cs="Arial"/>
                <w:caps w:val="0"/>
                <w:sz w:val="22"/>
                <w:szCs w:val="22"/>
              </w:rPr>
              <w:t>INCENTIVES</w:t>
            </w:r>
          </w:p>
        </w:tc>
        <w:tc>
          <w:tcPr>
            <w:tcW w:w="8077" w:type="dxa"/>
          </w:tcPr>
          <w:p w14:paraId="53AF3FFA" w14:textId="77777777" w:rsidR="00E2530C" w:rsidRPr="008F7178" w:rsidRDefault="00E2530C" w:rsidP="00396EB6">
            <w:pPr>
              <w:pStyle w:val="uk-open"/>
              <w:spacing w:before="0" w:beforeAutospacing="0" w:after="0" w:afterAutospacing="0" w:line="360" w:lineRule="auto"/>
              <w:ind w:left="720"/>
              <w:jc w:val="center"/>
              <w:cnfStyle w:val="100000000000" w:firstRow="1" w:lastRow="0" w:firstColumn="0" w:lastColumn="0" w:oddVBand="0" w:evenVBand="0" w:oddHBand="0" w:evenHBand="0" w:firstRowFirstColumn="0" w:firstRowLastColumn="0" w:lastRowFirstColumn="0" w:lastRowLastColumn="0"/>
              <w:rPr>
                <w:rFonts w:ascii="Arial" w:hAnsi="Arial" w:cs="Arial"/>
                <w:caps w:val="0"/>
                <w:sz w:val="22"/>
                <w:szCs w:val="22"/>
              </w:rPr>
            </w:pPr>
            <w:r w:rsidRPr="008F7178">
              <w:rPr>
                <w:rFonts w:ascii="Arial" w:hAnsi="Arial" w:cs="Arial"/>
                <w:caps w:val="0"/>
                <w:sz w:val="22"/>
                <w:szCs w:val="22"/>
              </w:rPr>
              <w:t>CRITERIA</w:t>
            </w:r>
          </w:p>
        </w:tc>
      </w:tr>
      <w:tr w:rsidR="00E2530C" w:rsidRPr="008F7178" w14:paraId="297ACCAD" w14:textId="77777777" w:rsidTr="00396EB6">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562" w:type="dxa"/>
          </w:tcPr>
          <w:p w14:paraId="0D8233E3" w14:textId="77777777" w:rsidR="00E2530C" w:rsidRPr="008F7178" w:rsidRDefault="00E2530C" w:rsidP="00396EB6">
            <w:pPr>
              <w:pStyle w:val="uk-open"/>
              <w:spacing w:before="0" w:beforeAutospacing="0" w:after="0" w:afterAutospacing="0" w:line="360" w:lineRule="auto"/>
              <w:rPr>
                <w:rFonts w:ascii="Arial" w:hAnsi="Arial" w:cs="Arial"/>
                <w:b w:val="0"/>
                <w:bCs w:val="0"/>
                <w:sz w:val="22"/>
                <w:szCs w:val="22"/>
              </w:rPr>
            </w:pPr>
            <w:r w:rsidRPr="008F7178">
              <w:rPr>
                <w:rFonts w:ascii="Arial" w:hAnsi="Arial" w:cs="Arial"/>
                <w:b w:val="0"/>
                <w:bCs w:val="0"/>
                <w:sz w:val="22"/>
                <w:szCs w:val="22"/>
              </w:rPr>
              <w:t>1</w:t>
            </w:r>
          </w:p>
        </w:tc>
        <w:tc>
          <w:tcPr>
            <w:tcW w:w="5390" w:type="dxa"/>
            <w:shd w:val="clear" w:color="auto" w:fill="auto"/>
          </w:tcPr>
          <w:p w14:paraId="570D3B1E"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aps/>
                <w:sz w:val="22"/>
                <w:szCs w:val="22"/>
              </w:rPr>
            </w:pPr>
            <w:r w:rsidRPr="008F7178">
              <w:rPr>
                <w:rFonts w:ascii="Arial" w:hAnsi="Arial" w:cs="Arial"/>
                <w:caps/>
                <w:sz w:val="22"/>
                <w:szCs w:val="22"/>
              </w:rPr>
              <w:t>8-</w:t>
            </w:r>
            <w:r w:rsidRPr="008F7178">
              <w:rPr>
                <w:rFonts w:ascii="Arial" w:hAnsi="Arial" w:cs="Arial"/>
                <w:sz w:val="22"/>
                <w:szCs w:val="22"/>
              </w:rPr>
              <w:t xml:space="preserve">year </w:t>
            </w:r>
            <w:r>
              <w:rPr>
                <w:rFonts w:ascii="Arial" w:hAnsi="Arial" w:cs="Arial"/>
                <w:sz w:val="22"/>
                <w:szCs w:val="22"/>
              </w:rPr>
              <w:t xml:space="preserve">income </w:t>
            </w:r>
            <w:r w:rsidRPr="008F7178">
              <w:rPr>
                <w:rFonts w:ascii="Arial" w:hAnsi="Arial" w:cs="Arial"/>
                <w:sz w:val="22"/>
                <w:szCs w:val="22"/>
              </w:rPr>
              <w:t>tax holiday</w:t>
            </w:r>
            <w:r>
              <w:rPr>
                <w:rFonts w:ascii="Arial" w:hAnsi="Arial" w:cs="Arial"/>
                <w:sz w:val="22"/>
                <w:szCs w:val="22"/>
              </w:rPr>
              <w:t xml:space="preserve"> on income derived from digital technology and innovation</w:t>
            </w:r>
            <w:r w:rsidRPr="008F7178">
              <w:rPr>
                <w:rFonts w:ascii="Arial" w:hAnsi="Arial" w:cs="Arial"/>
                <w:sz w:val="22"/>
                <w:szCs w:val="22"/>
              </w:rPr>
              <w:t xml:space="preserve"> from the year of incorporation </w:t>
            </w:r>
          </w:p>
        </w:tc>
        <w:tc>
          <w:tcPr>
            <w:tcW w:w="8077" w:type="dxa"/>
          </w:tcPr>
          <w:p w14:paraId="31A1DBD2"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aps/>
                <w:sz w:val="22"/>
                <w:szCs w:val="22"/>
              </w:rPr>
            </w:pPr>
            <w:r w:rsidRPr="008F7178">
              <w:rPr>
                <w:rFonts w:ascii="Arial" w:hAnsi="Arial" w:cs="Arial"/>
                <w:sz w:val="22"/>
                <w:szCs w:val="22"/>
              </w:rPr>
              <w:t>Company incorporated on</w:t>
            </w:r>
            <w:r>
              <w:rPr>
                <w:rFonts w:ascii="Arial" w:hAnsi="Arial" w:cs="Arial"/>
                <w:sz w:val="22"/>
                <w:szCs w:val="22"/>
              </w:rPr>
              <w:t>,</w:t>
            </w:r>
            <w:r w:rsidRPr="008F7178">
              <w:rPr>
                <w:rFonts w:ascii="Arial" w:hAnsi="Arial" w:cs="Arial"/>
                <w:sz w:val="22"/>
                <w:szCs w:val="22"/>
              </w:rPr>
              <w:t xml:space="preserve"> or after</w:t>
            </w:r>
            <w:r>
              <w:rPr>
                <w:rFonts w:ascii="Arial" w:hAnsi="Arial" w:cs="Arial"/>
                <w:sz w:val="22"/>
                <w:szCs w:val="22"/>
              </w:rPr>
              <w:t>,</w:t>
            </w:r>
            <w:r w:rsidRPr="008F7178">
              <w:rPr>
                <w:rFonts w:ascii="Arial" w:hAnsi="Arial" w:cs="Arial"/>
                <w:sz w:val="22"/>
                <w:szCs w:val="22"/>
              </w:rPr>
              <w:t xml:space="preserve"> 1 July 2021</w:t>
            </w:r>
          </w:p>
        </w:tc>
      </w:tr>
      <w:tr w:rsidR="00E2530C" w:rsidRPr="008F7178" w14:paraId="7A466C1A" w14:textId="77777777" w:rsidTr="00396EB6">
        <w:trPr>
          <w:trHeight w:val="202"/>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14:paraId="670AC3F7"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2</w:t>
            </w:r>
          </w:p>
        </w:tc>
        <w:tc>
          <w:tcPr>
            <w:tcW w:w="5390" w:type="dxa"/>
            <w:shd w:val="clear" w:color="auto" w:fill="auto"/>
          </w:tcPr>
          <w:p w14:paraId="230CC0A3"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aps/>
                <w:sz w:val="22"/>
                <w:szCs w:val="22"/>
              </w:rPr>
            </w:pPr>
            <w:r w:rsidRPr="008F7178">
              <w:rPr>
                <w:rFonts w:ascii="Arial" w:eastAsia="Calibri" w:hAnsi="Arial" w:cs="Arial"/>
                <w:sz w:val="22"/>
                <w:szCs w:val="22"/>
              </w:rPr>
              <w:t>Exemption from payment of registration duty and land transfer tax for the transfer of land</w:t>
            </w:r>
            <w:r w:rsidRPr="008F7178">
              <w:rPr>
                <w:rFonts w:ascii="Arial" w:eastAsia="Calibri" w:hAnsi="Arial" w:cs="Arial"/>
                <w:caps/>
                <w:sz w:val="22"/>
                <w:szCs w:val="22"/>
              </w:rPr>
              <w:t xml:space="preserve"> </w:t>
            </w:r>
          </w:p>
          <w:p w14:paraId="3B46E1E4" w14:textId="77777777" w:rsidR="00E2530C" w:rsidRPr="008F7178" w:rsidRDefault="00E2530C" w:rsidP="00396EB6">
            <w:pPr>
              <w:pStyle w:val="ListParagraph"/>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aps/>
                <w:sz w:val="22"/>
                <w:szCs w:val="22"/>
              </w:rPr>
            </w:pPr>
          </w:p>
        </w:tc>
        <w:tc>
          <w:tcPr>
            <w:tcW w:w="8077" w:type="dxa"/>
          </w:tcPr>
          <w:p w14:paraId="2954B5E8"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aps/>
                <w:sz w:val="22"/>
                <w:szCs w:val="22"/>
              </w:rPr>
            </w:pPr>
            <w:r w:rsidRPr="008F7178">
              <w:rPr>
                <w:rFonts w:ascii="Arial" w:eastAsia="Calibri" w:hAnsi="Arial" w:cs="Arial"/>
                <w:sz w:val="22"/>
                <w:szCs w:val="22"/>
              </w:rPr>
              <w:t>Company</w:t>
            </w:r>
            <w:r w:rsidRPr="008F7178">
              <w:rPr>
                <w:rFonts w:ascii="Arial" w:eastAsia="Calibri" w:hAnsi="Arial" w:cs="Arial"/>
                <w:caps/>
                <w:sz w:val="22"/>
                <w:szCs w:val="22"/>
              </w:rPr>
              <w:t xml:space="preserve"> </w:t>
            </w:r>
            <w:r w:rsidRPr="008F7178">
              <w:rPr>
                <w:rFonts w:ascii="Arial" w:eastAsia="Calibri" w:hAnsi="Arial" w:cs="Arial"/>
                <w:sz w:val="22"/>
                <w:szCs w:val="22"/>
              </w:rPr>
              <w:t>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31D34319"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aps/>
                <w:sz w:val="22"/>
                <w:szCs w:val="22"/>
              </w:rPr>
            </w:pPr>
            <w:r w:rsidRPr="008F7178">
              <w:rPr>
                <w:rFonts w:ascii="Arial" w:eastAsia="Calibri" w:hAnsi="Arial" w:cs="Arial"/>
                <w:caps/>
                <w:sz w:val="22"/>
                <w:szCs w:val="22"/>
              </w:rPr>
              <w:t>T</w:t>
            </w:r>
            <w:r w:rsidRPr="008F7178">
              <w:rPr>
                <w:rFonts w:ascii="Arial" w:eastAsia="Calibri" w:hAnsi="Arial" w:cs="Arial"/>
                <w:sz w:val="22"/>
                <w:szCs w:val="22"/>
              </w:rPr>
              <w:t>he land should be used to construct a building to be used to primarily carry out the activities of digital technology and</w:t>
            </w:r>
            <w:r w:rsidRPr="008F7178">
              <w:rPr>
                <w:rFonts w:ascii="Arial" w:eastAsia="Calibri" w:hAnsi="Arial" w:cs="Arial"/>
                <w:caps/>
                <w:sz w:val="22"/>
                <w:szCs w:val="22"/>
              </w:rPr>
              <w:t xml:space="preserve"> </w:t>
            </w:r>
            <w:r w:rsidRPr="008F7178">
              <w:rPr>
                <w:rFonts w:ascii="Arial" w:eastAsia="Calibri" w:hAnsi="Arial" w:cs="Arial"/>
                <w:sz w:val="22"/>
                <w:szCs w:val="22"/>
              </w:rPr>
              <w:t xml:space="preserve">innovation </w:t>
            </w:r>
          </w:p>
          <w:p w14:paraId="10C1EA4E"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F7178">
              <w:rPr>
                <w:rFonts w:ascii="Arial" w:eastAsia="Calibri" w:hAnsi="Arial" w:cs="Arial"/>
                <w:caps/>
                <w:sz w:val="22"/>
                <w:szCs w:val="22"/>
              </w:rPr>
              <w:t>T</w:t>
            </w:r>
            <w:r w:rsidRPr="008F7178">
              <w:rPr>
                <w:rFonts w:ascii="Arial" w:eastAsia="Calibri" w:hAnsi="Arial" w:cs="Arial"/>
                <w:sz w:val="22"/>
                <w:szCs w:val="22"/>
              </w:rPr>
              <w:t>he</w:t>
            </w:r>
            <w:r w:rsidRPr="008F7178">
              <w:rPr>
                <w:rFonts w:ascii="Arial" w:eastAsia="Calibri" w:hAnsi="Arial" w:cs="Arial"/>
                <w:caps/>
                <w:sz w:val="22"/>
                <w:szCs w:val="22"/>
              </w:rPr>
              <w:t xml:space="preserve"> </w:t>
            </w:r>
            <w:r w:rsidRPr="008F7178">
              <w:rPr>
                <w:rFonts w:ascii="Arial" w:eastAsia="Calibri" w:hAnsi="Arial" w:cs="Arial"/>
                <w:sz w:val="22"/>
                <w:szCs w:val="22"/>
              </w:rPr>
              <w:t>immovable property should be used for business purposes</w:t>
            </w:r>
          </w:p>
        </w:tc>
      </w:tr>
      <w:tr w:rsidR="00E2530C" w:rsidRPr="008F7178" w14:paraId="017560A4" w14:textId="77777777" w:rsidTr="00396EB6">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562" w:type="dxa"/>
          </w:tcPr>
          <w:p w14:paraId="7AAE235E"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lastRenderedPageBreak/>
              <w:t>3</w:t>
            </w:r>
          </w:p>
        </w:tc>
        <w:tc>
          <w:tcPr>
            <w:tcW w:w="5390" w:type="dxa"/>
            <w:shd w:val="clear" w:color="auto" w:fill="auto"/>
          </w:tcPr>
          <w:p w14:paraId="058FCC28"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Exemption from payment of Registration Duty and Land Transfer Tax for the transfer of land on which there is a building</w:t>
            </w:r>
          </w:p>
          <w:p w14:paraId="7897C982"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721A7C28" w14:textId="77777777" w:rsidR="00E2530C" w:rsidRPr="008F7178" w:rsidRDefault="00E2530C" w:rsidP="00396EB6">
            <w:pPr>
              <w:pStyle w:val="ListParagraph"/>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aps/>
                <w:sz w:val="22"/>
                <w:szCs w:val="22"/>
              </w:rPr>
            </w:pPr>
          </w:p>
        </w:tc>
        <w:tc>
          <w:tcPr>
            <w:tcW w:w="8077" w:type="dxa"/>
          </w:tcPr>
          <w:p w14:paraId="7D19F527"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67DEC54A"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The building should be primarily used to carry out the activities of digital technology and innovation </w:t>
            </w:r>
          </w:p>
          <w:p w14:paraId="684385EA" w14:textId="77777777" w:rsidR="00E2530C" w:rsidRPr="008F7178" w:rsidRDefault="00E2530C" w:rsidP="00E2530C">
            <w:pPr>
              <w:pStyle w:val="ListParagraph"/>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The immovable property should be used for business purposes</w:t>
            </w:r>
          </w:p>
        </w:tc>
      </w:tr>
      <w:tr w:rsidR="00E2530C" w:rsidRPr="008F7178" w14:paraId="73F4C84B" w14:textId="77777777" w:rsidTr="00396EB6">
        <w:trPr>
          <w:trHeight w:val="202"/>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14:paraId="0F092602"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4</w:t>
            </w:r>
          </w:p>
        </w:tc>
        <w:tc>
          <w:tcPr>
            <w:tcW w:w="5390" w:type="dxa"/>
            <w:shd w:val="clear" w:color="auto" w:fill="auto"/>
          </w:tcPr>
          <w:p w14:paraId="6D03D791"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construction of a purpose-built building or facility for digital technology and innovation  </w:t>
            </w:r>
          </w:p>
        </w:tc>
        <w:tc>
          <w:tcPr>
            <w:tcW w:w="8077" w:type="dxa"/>
          </w:tcPr>
          <w:p w14:paraId="4771CDE6"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Building or facility has to be used for digital technology and innovation </w:t>
            </w:r>
          </w:p>
        </w:tc>
      </w:tr>
      <w:tr w:rsidR="00E2530C" w:rsidRPr="008F7178" w14:paraId="1CA28686" w14:textId="77777777" w:rsidTr="00396EB6">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562" w:type="dxa"/>
          </w:tcPr>
          <w:p w14:paraId="10B4D9FD"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5</w:t>
            </w:r>
          </w:p>
        </w:tc>
        <w:tc>
          <w:tcPr>
            <w:tcW w:w="5390" w:type="dxa"/>
            <w:shd w:val="clear" w:color="auto" w:fill="auto"/>
          </w:tcPr>
          <w:p w14:paraId="051B7264"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construction of a </w:t>
            </w:r>
            <w:proofErr w:type="gramStart"/>
            <w:r w:rsidRPr="008F7178">
              <w:rPr>
                <w:rFonts w:ascii="Arial" w:eastAsia="Calibri" w:hAnsi="Arial" w:cs="Arial"/>
                <w:sz w:val="22"/>
                <w:szCs w:val="22"/>
              </w:rPr>
              <w:t>purpose built</w:t>
            </w:r>
            <w:proofErr w:type="gramEnd"/>
            <w:r w:rsidRPr="008F7178">
              <w:rPr>
                <w:rFonts w:ascii="Arial" w:eastAsia="Calibri" w:hAnsi="Arial" w:cs="Arial"/>
                <w:sz w:val="22"/>
                <w:szCs w:val="22"/>
              </w:rPr>
              <w:t xml:space="preserve"> building to be leased </w:t>
            </w:r>
          </w:p>
        </w:tc>
        <w:tc>
          <w:tcPr>
            <w:tcW w:w="8077" w:type="dxa"/>
          </w:tcPr>
          <w:p w14:paraId="090011A4"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Building has to be –</w:t>
            </w:r>
          </w:p>
          <w:p w14:paraId="62B1739A"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used for digital technology and innovation </w:t>
            </w:r>
          </w:p>
          <w:p w14:paraId="4CACCF89"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leased exclusively to holder of an investment certificate</w:t>
            </w:r>
          </w:p>
        </w:tc>
      </w:tr>
      <w:tr w:rsidR="00E2530C" w:rsidRPr="008F7178" w14:paraId="47B1188B" w14:textId="77777777" w:rsidTr="00396EB6">
        <w:trPr>
          <w:trHeight w:val="202"/>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14:paraId="220F8EA9"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6</w:t>
            </w:r>
          </w:p>
        </w:tc>
        <w:tc>
          <w:tcPr>
            <w:tcW w:w="5390" w:type="dxa"/>
            <w:shd w:val="clear" w:color="auto" w:fill="auto"/>
          </w:tcPr>
          <w:p w14:paraId="49E0A3EA"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Plant and machinery and equipment (excluding office equipment, </w:t>
            </w:r>
            <w:proofErr w:type="gramStart"/>
            <w:r w:rsidRPr="008F7178">
              <w:rPr>
                <w:rFonts w:ascii="Arial" w:eastAsia="Calibri" w:hAnsi="Arial" w:cs="Arial"/>
                <w:sz w:val="22"/>
                <w:szCs w:val="22"/>
              </w:rPr>
              <w:t>furniture</w:t>
            </w:r>
            <w:proofErr w:type="gramEnd"/>
            <w:r w:rsidRPr="008F7178">
              <w:rPr>
                <w:rFonts w:ascii="Arial" w:eastAsia="Calibri" w:hAnsi="Arial" w:cs="Arial"/>
                <w:sz w:val="22"/>
                <w:szCs w:val="22"/>
              </w:rPr>
              <w:t xml:space="preserve"> and vehicles) </w:t>
            </w:r>
          </w:p>
        </w:tc>
        <w:tc>
          <w:tcPr>
            <w:tcW w:w="8077" w:type="dxa"/>
          </w:tcPr>
          <w:p w14:paraId="49FD1C87"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Only available</w:t>
            </w:r>
            <w:r>
              <w:rPr>
                <w:rFonts w:ascii="Arial" w:eastAsia="Calibri" w:hAnsi="Arial" w:cs="Arial"/>
                <w:sz w:val="22"/>
                <w:szCs w:val="22"/>
              </w:rPr>
              <w:t>, with approval of EDB,</w:t>
            </w:r>
            <w:r w:rsidRPr="008F7178">
              <w:rPr>
                <w:rFonts w:ascii="Arial" w:eastAsia="Calibri" w:hAnsi="Arial" w:cs="Arial"/>
                <w:sz w:val="22"/>
                <w:szCs w:val="22"/>
              </w:rPr>
              <w:t xml:space="preserve"> </w:t>
            </w:r>
            <w:r>
              <w:rPr>
                <w:rFonts w:ascii="Arial" w:eastAsia="Calibri" w:hAnsi="Arial" w:cs="Arial"/>
                <w:sz w:val="22"/>
                <w:szCs w:val="22"/>
              </w:rPr>
              <w:t xml:space="preserve">at the time of </w:t>
            </w:r>
            <w:r w:rsidRPr="008F7178">
              <w:rPr>
                <w:rFonts w:ascii="Arial" w:eastAsia="Calibri" w:hAnsi="Arial" w:cs="Arial"/>
                <w:sz w:val="22"/>
                <w:szCs w:val="22"/>
              </w:rPr>
              <w:t xml:space="preserve">– </w:t>
            </w:r>
          </w:p>
          <w:p w14:paraId="0E3C3CB0"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setting up; or </w:t>
            </w:r>
          </w:p>
          <w:p w14:paraId="37F0F704"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expansion</w:t>
            </w:r>
          </w:p>
          <w:p w14:paraId="32412E71"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p>
          <w:p w14:paraId="099F84AA"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Plant and machinery and equipment have to be for exclusive use of digital technology and innovation </w:t>
            </w:r>
          </w:p>
        </w:tc>
      </w:tr>
    </w:tbl>
    <w:p w14:paraId="70075B78" w14:textId="77777777" w:rsidR="00E2530C" w:rsidRPr="008F7178" w:rsidRDefault="00E2530C" w:rsidP="00E2530C">
      <w:pPr>
        <w:spacing w:line="360" w:lineRule="auto"/>
        <w:jc w:val="center"/>
        <w:rPr>
          <w:rFonts w:ascii="Arial" w:hAnsi="Arial"/>
          <w:b/>
          <w:bCs/>
          <w:caps/>
          <w:sz w:val="22"/>
          <w:szCs w:val="22"/>
        </w:rPr>
      </w:pPr>
    </w:p>
    <w:p w14:paraId="654CF5AA" w14:textId="77777777" w:rsidR="00E2530C" w:rsidRPr="008F7178" w:rsidRDefault="00E2530C" w:rsidP="00E2530C">
      <w:pPr>
        <w:spacing w:line="360" w:lineRule="auto"/>
        <w:rPr>
          <w:rFonts w:ascii="Arial" w:hAnsi="Arial"/>
          <w:b/>
          <w:bCs/>
          <w:caps/>
          <w:sz w:val="22"/>
          <w:szCs w:val="22"/>
        </w:rPr>
      </w:pPr>
      <w:r w:rsidRPr="008F7178">
        <w:rPr>
          <w:rFonts w:ascii="Arial" w:hAnsi="Arial"/>
          <w:b/>
          <w:bCs/>
          <w:caps/>
          <w:sz w:val="22"/>
          <w:szCs w:val="22"/>
        </w:rPr>
        <w:br w:type="page"/>
      </w:r>
    </w:p>
    <w:p w14:paraId="54796A53" w14:textId="77777777" w:rsidR="00E2530C" w:rsidRPr="00FA4A67" w:rsidRDefault="00E2530C" w:rsidP="00E2530C">
      <w:pPr>
        <w:spacing w:line="360" w:lineRule="auto"/>
        <w:jc w:val="center"/>
        <w:rPr>
          <w:rFonts w:ascii="Arial" w:hAnsi="Arial"/>
          <w:b/>
          <w:bCs/>
          <w:caps/>
          <w:color w:val="FF0000"/>
          <w:sz w:val="22"/>
          <w:szCs w:val="22"/>
        </w:rPr>
      </w:pPr>
      <w:r w:rsidRPr="00FA4A67">
        <w:rPr>
          <w:rFonts w:ascii="Arial" w:hAnsi="Arial"/>
          <w:b/>
          <w:bCs/>
          <w:caps/>
          <w:color w:val="FF0000"/>
          <w:sz w:val="22"/>
          <w:szCs w:val="22"/>
        </w:rPr>
        <w:lastRenderedPageBreak/>
        <w:t>TERTIARY EDUCATION</w:t>
      </w:r>
    </w:p>
    <w:p w14:paraId="50F0DDC0" w14:textId="77777777" w:rsidR="00E2530C" w:rsidRPr="008F7178" w:rsidRDefault="00E2530C" w:rsidP="00E2530C">
      <w:pPr>
        <w:pStyle w:val="uk-open"/>
        <w:spacing w:before="0" w:beforeAutospacing="0" w:after="0" w:afterAutospacing="0" w:line="360" w:lineRule="auto"/>
        <w:rPr>
          <w:rFonts w:ascii="Arial" w:hAnsi="Arial" w:cs="Arial"/>
          <w:sz w:val="22"/>
          <w:szCs w:val="22"/>
        </w:rPr>
      </w:pPr>
      <w:r w:rsidRPr="008F7178">
        <w:rPr>
          <w:rFonts w:ascii="Arial" w:eastAsia="Calibri" w:hAnsi="Arial" w:cs="Arial"/>
          <w:b/>
          <w:bCs/>
          <w:sz w:val="22"/>
          <w:szCs w:val="22"/>
        </w:rPr>
        <w:t>General Criteria</w:t>
      </w:r>
    </w:p>
    <w:p w14:paraId="4377E24C" w14:textId="77777777" w:rsidR="00E2530C" w:rsidRPr="00D94699" w:rsidRDefault="00E2530C" w:rsidP="00F2607B">
      <w:pPr>
        <w:pStyle w:val="uk-open"/>
        <w:numPr>
          <w:ilvl w:val="0"/>
          <w:numId w:val="36"/>
        </w:numPr>
        <w:spacing w:before="0" w:beforeAutospacing="0" w:after="0" w:afterAutospacing="0" w:line="360" w:lineRule="auto"/>
        <w:rPr>
          <w:rFonts w:ascii="Arial" w:eastAsia="Calibri" w:hAnsi="Arial" w:cs="Arial"/>
          <w:sz w:val="22"/>
          <w:szCs w:val="22"/>
        </w:rPr>
      </w:pPr>
      <w:r>
        <w:rPr>
          <w:rFonts w:ascii="Arial" w:eastAsia="Calibri" w:hAnsi="Arial" w:cs="Arial"/>
          <w:sz w:val="22"/>
          <w:szCs w:val="22"/>
        </w:rPr>
        <w:t>A</w:t>
      </w:r>
      <w:r w:rsidRPr="008F7178">
        <w:rPr>
          <w:rFonts w:ascii="Arial" w:hAnsi="Arial" w:cs="Arial"/>
          <w:sz w:val="22"/>
          <w:szCs w:val="22"/>
        </w:rPr>
        <w:t>ll l</w:t>
      </w:r>
      <w:r w:rsidRPr="00D94699">
        <w:rPr>
          <w:rFonts w:ascii="Arial" w:hAnsi="Arial" w:cs="Arial"/>
          <w:sz w:val="22"/>
          <w:szCs w:val="22"/>
        </w:rPr>
        <w:t>egal requirements being satisfied</w:t>
      </w:r>
    </w:p>
    <w:p w14:paraId="69314563" w14:textId="77777777" w:rsidR="00E2530C" w:rsidRPr="006C13E8" w:rsidRDefault="00E2530C" w:rsidP="00F2607B">
      <w:pPr>
        <w:pStyle w:val="ListParagraph"/>
        <w:numPr>
          <w:ilvl w:val="0"/>
          <w:numId w:val="36"/>
        </w:numPr>
        <w:spacing w:line="360" w:lineRule="auto"/>
        <w:rPr>
          <w:rFonts w:ascii="Arial" w:hAnsi="Arial"/>
          <w:caps/>
          <w:sz w:val="22"/>
          <w:szCs w:val="22"/>
        </w:rPr>
      </w:pPr>
      <w:r>
        <w:rPr>
          <w:rFonts w:ascii="Arial" w:hAnsi="Arial"/>
          <w:sz w:val="22"/>
          <w:szCs w:val="22"/>
        </w:rPr>
        <w:t>Relevant clearances, as applicable, obtained from the Higher Education Commission</w:t>
      </w:r>
    </w:p>
    <w:p w14:paraId="223FE79E" w14:textId="77777777" w:rsidR="00E2530C" w:rsidRPr="00B80146" w:rsidRDefault="00E2530C" w:rsidP="00F2607B">
      <w:pPr>
        <w:pStyle w:val="uk-open"/>
        <w:numPr>
          <w:ilvl w:val="0"/>
          <w:numId w:val="36"/>
        </w:numPr>
        <w:spacing w:before="0" w:beforeAutospacing="0" w:after="0" w:afterAutospacing="0" w:line="360" w:lineRule="auto"/>
        <w:rPr>
          <w:rFonts w:ascii="Arial" w:hAnsi="Arial"/>
          <w:sz w:val="22"/>
          <w:szCs w:val="22"/>
        </w:rPr>
      </w:pPr>
      <w:r w:rsidRPr="00B80146">
        <w:rPr>
          <w:rFonts w:ascii="Arial" w:hAnsi="Arial"/>
          <w:sz w:val="22"/>
          <w:szCs w:val="22"/>
        </w:rPr>
        <w:t xml:space="preserve">Such other </w:t>
      </w:r>
      <w:r>
        <w:rPr>
          <w:rFonts w:ascii="Arial" w:hAnsi="Arial"/>
          <w:sz w:val="22"/>
          <w:szCs w:val="22"/>
        </w:rPr>
        <w:t>c</w:t>
      </w:r>
      <w:r w:rsidRPr="00B80146">
        <w:rPr>
          <w:rFonts w:ascii="Arial" w:hAnsi="Arial"/>
          <w:sz w:val="22"/>
          <w:szCs w:val="22"/>
        </w:rPr>
        <w:t>onditions as may be applicable</w:t>
      </w:r>
    </w:p>
    <w:p w14:paraId="08A56D85" w14:textId="77777777" w:rsidR="00E2530C" w:rsidRDefault="00E2530C" w:rsidP="00E2530C">
      <w:pPr>
        <w:pStyle w:val="ListParagraph"/>
        <w:spacing w:line="360" w:lineRule="auto"/>
        <w:ind w:left="360"/>
        <w:rPr>
          <w:rFonts w:ascii="Arial" w:hAnsi="Arial"/>
          <w:b/>
          <w:bCs/>
          <w:caps/>
          <w:sz w:val="22"/>
          <w:szCs w:val="22"/>
        </w:rPr>
      </w:pPr>
    </w:p>
    <w:p w14:paraId="4D6747FB" w14:textId="77777777" w:rsidR="00E2530C" w:rsidRPr="008F7178" w:rsidRDefault="00E2530C" w:rsidP="00E2530C">
      <w:pPr>
        <w:spacing w:line="360" w:lineRule="auto"/>
        <w:jc w:val="center"/>
        <w:rPr>
          <w:rFonts w:ascii="Arial" w:hAnsi="Arial"/>
          <w:sz w:val="22"/>
          <w:szCs w:val="22"/>
        </w:rPr>
      </w:pPr>
    </w:p>
    <w:tbl>
      <w:tblPr>
        <w:tblStyle w:val="PlainTable3"/>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6668"/>
        <w:gridCol w:w="7277"/>
      </w:tblGrid>
      <w:tr w:rsidR="00E2530C" w:rsidRPr="008F7178" w14:paraId="2FB70C5F" w14:textId="77777777" w:rsidTr="00396EB6">
        <w:trPr>
          <w:cnfStyle w:val="100000000000" w:firstRow="1" w:lastRow="0" w:firstColumn="0" w:lastColumn="0" w:oddVBand="0" w:evenVBand="0" w:oddHBand="0" w:evenHBand="0" w:firstRowFirstColumn="0" w:firstRowLastColumn="0" w:lastRowFirstColumn="0" w:lastRowLastColumn="0"/>
          <w:trHeight w:val="214"/>
        </w:trPr>
        <w:tc>
          <w:tcPr>
            <w:cnfStyle w:val="001000000100" w:firstRow="0" w:lastRow="0" w:firstColumn="1" w:lastColumn="0" w:oddVBand="0" w:evenVBand="0" w:oddHBand="0" w:evenHBand="0" w:firstRowFirstColumn="1" w:firstRowLastColumn="0" w:lastRowFirstColumn="0" w:lastRowLastColumn="0"/>
            <w:tcW w:w="509" w:type="dxa"/>
          </w:tcPr>
          <w:p w14:paraId="0E4138A9" w14:textId="77777777" w:rsidR="00E2530C" w:rsidRPr="008F7178" w:rsidRDefault="00E2530C" w:rsidP="00396EB6">
            <w:pPr>
              <w:pStyle w:val="ListParagraph"/>
              <w:spacing w:line="360" w:lineRule="auto"/>
              <w:ind w:left="360"/>
              <w:rPr>
                <w:rFonts w:ascii="Arial" w:hAnsi="Arial"/>
                <w:b w:val="0"/>
                <w:bCs w:val="0"/>
                <w:caps w:val="0"/>
                <w:sz w:val="22"/>
                <w:szCs w:val="22"/>
              </w:rPr>
            </w:pPr>
          </w:p>
        </w:tc>
        <w:tc>
          <w:tcPr>
            <w:tcW w:w="6668" w:type="dxa"/>
            <w:shd w:val="clear" w:color="auto" w:fill="auto"/>
          </w:tcPr>
          <w:p w14:paraId="77276204" w14:textId="77777777" w:rsidR="00E2530C" w:rsidRPr="008F7178" w:rsidRDefault="00E2530C" w:rsidP="00396EB6">
            <w:pPr>
              <w:pStyle w:val="ListParagraph"/>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Arial" w:hAnsi="Arial"/>
                <w:caps w:val="0"/>
                <w:sz w:val="22"/>
                <w:szCs w:val="22"/>
              </w:rPr>
            </w:pPr>
            <w:r w:rsidRPr="008F7178">
              <w:rPr>
                <w:rFonts w:ascii="Arial" w:hAnsi="Arial"/>
                <w:caps w:val="0"/>
                <w:sz w:val="22"/>
                <w:szCs w:val="22"/>
              </w:rPr>
              <w:t>INCENTIVES</w:t>
            </w:r>
          </w:p>
        </w:tc>
        <w:tc>
          <w:tcPr>
            <w:tcW w:w="7277" w:type="dxa"/>
          </w:tcPr>
          <w:p w14:paraId="3CE81D41" w14:textId="77777777" w:rsidR="00E2530C" w:rsidRPr="008F7178" w:rsidRDefault="00E2530C" w:rsidP="00396EB6">
            <w:pPr>
              <w:pStyle w:val="ListParagraph"/>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Arial" w:hAnsi="Arial"/>
                <w:caps w:val="0"/>
                <w:sz w:val="22"/>
                <w:szCs w:val="22"/>
              </w:rPr>
            </w:pPr>
            <w:r w:rsidRPr="008F7178">
              <w:rPr>
                <w:rFonts w:ascii="Arial" w:hAnsi="Arial"/>
                <w:caps w:val="0"/>
                <w:sz w:val="22"/>
                <w:szCs w:val="22"/>
              </w:rPr>
              <w:t>CRITERIA</w:t>
            </w:r>
          </w:p>
        </w:tc>
      </w:tr>
      <w:tr w:rsidR="00E2530C" w:rsidRPr="008F7178" w14:paraId="3D842578"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09" w:type="dxa"/>
          </w:tcPr>
          <w:p w14:paraId="1C627679" w14:textId="77777777" w:rsidR="00E2530C" w:rsidRPr="008F7178" w:rsidRDefault="00E2530C" w:rsidP="00396EB6">
            <w:pPr>
              <w:spacing w:line="360" w:lineRule="auto"/>
              <w:rPr>
                <w:rFonts w:ascii="Arial" w:hAnsi="Arial"/>
                <w:sz w:val="22"/>
                <w:szCs w:val="22"/>
              </w:rPr>
            </w:pPr>
            <w:r w:rsidRPr="008F7178">
              <w:rPr>
                <w:rFonts w:ascii="Arial" w:hAnsi="Arial"/>
                <w:sz w:val="22"/>
                <w:szCs w:val="22"/>
              </w:rPr>
              <w:t>1</w:t>
            </w:r>
          </w:p>
        </w:tc>
        <w:tc>
          <w:tcPr>
            <w:tcW w:w="6668" w:type="dxa"/>
            <w:shd w:val="clear" w:color="auto" w:fill="auto"/>
          </w:tcPr>
          <w:p w14:paraId="0867D142"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8-year income tax holiday</w:t>
            </w:r>
            <w:r>
              <w:rPr>
                <w:rFonts w:ascii="Arial" w:hAnsi="Arial"/>
                <w:sz w:val="22"/>
                <w:szCs w:val="22"/>
              </w:rPr>
              <w:t xml:space="preserve"> on income derived from tertiary education</w:t>
            </w:r>
            <w:r w:rsidRPr="008F7178">
              <w:rPr>
                <w:rFonts w:ascii="Arial" w:hAnsi="Arial"/>
                <w:sz w:val="22"/>
                <w:szCs w:val="22"/>
              </w:rPr>
              <w:t xml:space="preserve"> from the year of incorporation</w:t>
            </w:r>
          </w:p>
          <w:p w14:paraId="11D38787"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7277" w:type="dxa"/>
          </w:tcPr>
          <w:p w14:paraId="7B030282" w14:textId="77777777" w:rsidR="00E2530C" w:rsidRPr="008F7178" w:rsidRDefault="00E2530C" w:rsidP="00396EB6">
            <w:pPr>
              <w:pStyle w:val="ListParagraph"/>
              <w:spacing w:line="360" w:lineRule="auto"/>
              <w:ind w:left="36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Company incorporated on</w:t>
            </w:r>
            <w:r>
              <w:rPr>
                <w:rFonts w:ascii="Arial" w:hAnsi="Arial"/>
                <w:sz w:val="22"/>
                <w:szCs w:val="22"/>
              </w:rPr>
              <w:t>,</w:t>
            </w:r>
            <w:r w:rsidRPr="008F7178">
              <w:rPr>
                <w:rFonts w:ascii="Arial" w:hAnsi="Arial"/>
                <w:sz w:val="22"/>
                <w:szCs w:val="22"/>
              </w:rPr>
              <w:t xml:space="preserve"> or after</w:t>
            </w:r>
            <w:r>
              <w:rPr>
                <w:rFonts w:ascii="Arial" w:hAnsi="Arial"/>
                <w:sz w:val="22"/>
                <w:szCs w:val="22"/>
              </w:rPr>
              <w:t>,</w:t>
            </w:r>
            <w:r w:rsidRPr="008F7178">
              <w:rPr>
                <w:rFonts w:ascii="Arial" w:hAnsi="Arial"/>
                <w:sz w:val="22"/>
                <w:szCs w:val="22"/>
              </w:rPr>
              <w:t xml:space="preserve"> 1 July 2021</w:t>
            </w:r>
          </w:p>
        </w:tc>
      </w:tr>
      <w:tr w:rsidR="00E2530C" w:rsidRPr="008F7178" w14:paraId="289E0F6C"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509" w:type="dxa"/>
          </w:tcPr>
          <w:p w14:paraId="119E4A55"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2</w:t>
            </w:r>
          </w:p>
        </w:tc>
        <w:tc>
          <w:tcPr>
            <w:tcW w:w="6668" w:type="dxa"/>
            <w:shd w:val="clear" w:color="auto" w:fill="auto"/>
          </w:tcPr>
          <w:p w14:paraId="00965B46"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Exemption from payment of Registration Duty and Land Transfer Tax for the transfer of land </w:t>
            </w:r>
          </w:p>
          <w:p w14:paraId="23384F58"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p>
        </w:tc>
        <w:tc>
          <w:tcPr>
            <w:tcW w:w="7277" w:type="dxa"/>
          </w:tcPr>
          <w:p w14:paraId="42489E50"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76EE4301"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The land should be used to construct a building to be used to primarily carry out the activities of </w:t>
            </w:r>
            <w:r>
              <w:rPr>
                <w:rFonts w:ascii="Arial" w:eastAsia="Calibri" w:hAnsi="Arial" w:cs="Arial"/>
                <w:sz w:val="22"/>
                <w:szCs w:val="22"/>
              </w:rPr>
              <w:t>tertiary education</w:t>
            </w:r>
          </w:p>
          <w:p w14:paraId="2D8D8117"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0FB7BEB3"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09" w:type="dxa"/>
          </w:tcPr>
          <w:p w14:paraId="52C26153"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3</w:t>
            </w:r>
          </w:p>
        </w:tc>
        <w:tc>
          <w:tcPr>
            <w:tcW w:w="6668" w:type="dxa"/>
            <w:shd w:val="clear" w:color="auto" w:fill="auto"/>
          </w:tcPr>
          <w:p w14:paraId="061C84BF"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Exemption from payment of Registration Duty and Land Transfer Tax for the transfer of land on which there is a building</w:t>
            </w:r>
          </w:p>
          <w:p w14:paraId="0F1D53D4"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7325A795"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069AE87B"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p>
        </w:tc>
        <w:tc>
          <w:tcPr>
            <w:tcW w:w="7277" w:type="dxa"/>
          </w:tcPr>
          <w:p w14:paraId="7FD57924"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3B955EB4"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The building should be primarily used to carry out the activities of </w:t>
            </w:r>
            <w:r>
              <w:rPr>
                <w:rFonts w:ascii="Arial" w:eastAsia="Calibri" w:hAnsi="Arial" w:cs="Arial"/>
                <w:sz w:val="22"/>
                <w:szCs w:val="22"/>
              </w:rPr>
              <w:t>tertiary education</w:t>
            </w:r>
          </w:p>
          <w:p w14:paraId="6C5EE658"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1358C89C"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509" w:type="dxa"/>
          </w:tcPr>
          <w:p w14:paraId="171B8EE7"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4</w:t>
            </w:r>
          </w:p>
        </w:tc>
        <w:tc>
          <w:tcPr>
            <w:tcW w:w="6668" w:type="dxa"/>
            <w:shd w:val="clear" w:color="auto" w:fill="auto"/>
          </w:tcPr>
          <w:p w14:paraId="1745FE66"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VAT Exemption on construction of a purpose-built building or facility for</w:t>
            </w:r>
            <w:r>
              <w:rPr>
                <w:rFonts w:ascii="Arial" w:eastAsia="Calibri" w:hAnsi="Arial" w:cs="Arial"/>
                <w:sz w:val="22"/>
                <w:szCs w:val="22"/>
              </w:rPr>
              <w:t xml:space="preserve"> the</w:t>
            </w:r>
            <w:r w:rsidRPr="008F7178">
              <w:rPr>
                <w:rFonts w:ascii="Arial" w:eastAsia="Calibri" w:hAnsi="Arial" w:cs="Arial"/>
                <w:sz w:val="22"/>
                <w:szCs w:val="22"/>
              </w:rPr>
              <w:t xml:space="preserve"> </w:t>
            </w:r>
            <w:r>
              <w:rPr>
                <w:rFonts w:ascii="Arial" w:eastAsia="Calibri" w:hAnsi="Arial" w:cs="Arial"/>
                <w:sz w:val="22"/>
                <w:szCs w:val="22"/>
              </w:rPr>
              <w:t xml:space="preserve">provision of </w:t>
            </w:r>
            <w:r w:rsidRPr="008F7178">
              <w:rPr>
                <w:rFonts w:ascii="Arial" w:eastAsia="Calibri" w:hAnsi="Arial" w:cs="Arial"/>
                <w:sz w:val="22"/>
                <w:szCs w:val="22"/>
              </w:rPr>
              <w:t xml:space="preserve">tertiary education  </w:t>
            </w:r>
          </w:p>
        </w:tc>
        <w:tc>
          <w:tcPr>
            <w:tcW w:w="7277" w:type="dxa"/>
          </w:tcPr>
          <w:p w14:paraId="733D57A8"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Building or Facility should be </w:t>
            </w:r>
            <w:r>
              <w:rPr>
                <w:rFonts w:ascii="Arial" w:eastAsia="Calibri" w:hAnsi="Arial" w:cs="Arial"/>
                <w:sz w:val="22"/>
                <w:szCs w:val="22"/>
              </w:rPr>
              <w:t>used</w:t>
            </w:r>
            <w:r w:rsidRPr="008F7178">
              <w:rPr>
                <w:rFonts w:ascii="Arial" w:eastAsia="Calibri" w:hAnsi="Arial" w:cs="Arial"/>
                <w:sz w:val="22"/>
                <w:szCs w:val="22"/>
              </w:rPr>
              <w:t xml:space="preserve"> for tertiary education</w:t>
            </w:r>
          </w:p>
        </w:tc>
      </w:tr>
      <w:tr w:rsidR="00E2530C" w:rsidRPr="008F7178" w14:paraId="70C316E0"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09" w:type="dxa"/>
          </w:tcPr>
          <w:p w14:paraId="5014D6D2"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lastRenderedPageBreak/>
              <w:t>5</w:t>
            </w:r>
          </w:p>
        </w:tc>
        <w:tc>
          <w:tcPr>
            <w:tcW w:w="6668" w:type="dxa"/>
            <w:shd w:val="clear" w:color="auto" w:fill="auto"/>
          </w:tcPr>
          <w:p w14:paraId="4A822170"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construction of a </w:t>
            </w:r>
            <w:proofErr w:type="gramStart"/>
            <w:r w:rsidRPr="008F7178">
              <w:rPr>
                <w:rFonts w:ascii="Arial" w:eastAsia="Calibri" w:hAnsi="Arial" w:cs="Arial"/>
                <w:sz w:val="22"/>
                <w:szCs w:val="22"/>
              </w:rPr>
              <w:t>purpose built</w:t>
            </w:r>
            <w:proofErr w:type="gramEnd"/>
            <w:r w:rsidRPr="008F7178">
              <w:rPr>
                <w:rFonts w:ascii="Arial" w:eastAsia="Calibri" w:hAnsi="Arial" w:cs="Arial"/>
                <w:sz w:val="22"/>
                <w:szCs w:val="22"/>
              </w:rPr>
              <w:t xml:space="preserve"> building to be leased </w:t>
            </w:r>
          </w:p>
        </w:tc>
        <w:tc>
          <w:tcPr>
            <w:tcW w:w="7277" w:type="dxa"/>
          </w:tcPr>
          <w:p w14:paraId="7D4995C8"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Building has to be –</w:t>
            </w:r>
          </w:p>
          <w:p w14:paraId="0B042088"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used for tertiary education </w:t>
            </w:r>
          </w:p>
          <w:p w14:paraId="3860B316"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(ii) leased exclusively to </w:t>
            </w:r>
            <w:r>
              <w:rPr>
                <w:rFonts w:ascii="Arial" w:eastAsia="Calibri" w:hAnsi="Arial" w:cs="Arial"/>
                <w:sz w:val="22"/>
                <w:szCs w:val="22"/>
              </w:rPr>
              <w:t xml:space="preserve">a person engaged in the provision of tertiary education and who is the </w:t>
            </w:r>
            <w:r w:rsidRPr="008F7178">
              <w:rPr>
                <w:rFonts w:ascii="Arial" w:eastAsia="Calibri" w:hAnsi="Arial" w:cs="Arial"/>
                <w:sz w:val="22"/>
                <w:szCs w:val="22"/>
              </w:rPr>
              <w:t>holder of an investment certificate</w:t>
            </w:r>
          </w:p>
        </w:tc>
      </w:tr>
      <w:tr w:rsidR="00E2530C" w:rsidRPr="008F7178" w14:paraId="006C6BC7"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509" w:type="dxa"/>
          </w:tcPr>
          <w:p w14:paraId="07517EF2"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6</w:t>
            </w:r>
          </w:p>
        </w:tc>
        <w:tc>
          <w:tcPr>
            <w:tcW w:w="6668" w:type="dxa"/>
            <w:shd w:val="clear" w:color="auto" w:fill="auto"/>
          </w:tcPr>
          <w:p w14:paraId="5C7FCF39"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Plant and machinery and equipment (excluding office equipment, </w:t>
            </w:r>
            <w:proofErr w:type="gramStart"/>
            <w:r w:rsidRPr="008F7178">
              <w:rPr>
                <w:rFonts w:ascii="Arial" w:eastAsia="Calibri" w:hAnsi="Arial" w:cs="Arial"/>
                <w:sz w:val="22"/>
                <w:szCs w:val="22"/>
              </w:rPr>
              <w:t>furniture</w:t>
            </w:r>
            <w:proofErr w:type="gramEnd"/>
            <w:r w:rsidRPr="008F7178">
              <w:rPr>
                <w:rFonts w:ascii="Arial" w:eastAsia="Calibri" w:hAnsi="Arial" w:cs="Arial"/>
                <w:sz w:val="22"/>
                <w:szCs w:val="22"/>
              </w:rPr>
              <w:t xml:space="preserve"> and vehicles) </w:t>
            </w:r>
          </w:p>
        </w:tc>
        <w:tc>
          <w:tcPr>
            <w:tcW w:w="7277" w:type="dxa"/>
          </w:tcPr>
          <w:p w14:paraId="2E3D9839"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Only available</w:t>
            </w:r>
            <w:r>
              <w:rPr>
                <w:rFonts w:ascii="Arial" w:eastAsia="Calibri" w:hAnsi="Arial" w:cs="Arial"/>
                <w:sz w:val="22"/>
                <w:szCs w:val="22"/>
              </w:rPr>
              <w:t>, with approval of EDB,</w:t>
            </w:r>
            <w:r w:rsidRPr="008F7178">
              <w:rPr>
                <w:rFonts w:ascii="Arial" w:eastAsia="Calibri" w:hAnsi="Arial" w:cs="Arial"/>
                <w:sz w:val="22"/>
                <w:szCs w:val="22"/>
              </w:rPr>
              <w:t xml:space="preserve"> </w:t>
            </w:r>
            <w:r>
              <w:rPr>
                <w:rFonts w:ascii="Arial" w:eastAsia="Calibri" w:hAnsi="Arial" w:cs="Arial"/>
                <w:sz w:val="22"/>
                <w:szCs w:val="22"/>
              </w:rPr>
              <w:t xml:space="preserve">at the time of </w:t>
            </w:r>
            <w:r w:rsidRPr="008F7178">
              <w:rPr>
                <w:rFonts w:ascii="Arial" w:eastAsia="Calibri" w:hAnsi="Arial" w:cs="Arial"/>
                <w:sz w:val="22"/>
                <w:szCs w:val="22"/>
              </w:rPr>
              <w:t xml:space="preserve">– </w:t>
            </w:r>
          </w:p>
          <w:p w14:paraId="0C05865F"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setting up; or </w:t>
            </w:r>
          </w:p>
          <w:p w14:paraId="4B009ED0"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expansion</w:t>
            </w:r>
          </w:p>
          <w:p w14:paraId="71D96328"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p>
          <w:p w14:paraId="3BBDEE51"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Plant and machinery and equipment have to be for exclusive use of tertiary education</w:t>
            </w:r>
          </w:p>
        </w:tc>
      </w:tr>
      <w:tr w:rsidR="00E2530C" w:rsidRPr="00362DFE" w14:paraId="5D566CA6"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09" w:type="dxa"/>
          </w:tcPr>
          <w:p w14:paraId="5A6F564E"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Pr>
                <w:rFonts w:ascii="Arial" w:eastAsia="Calibri" w:hAnsi="Arial" w:cs="Arial"/>
                <w:sz w:val="22"/>
                <w:szCs w:val="22"/>
              </w:rPr>
              <w:t>7</w:t>
            </w:r>
          </w:p>
        </w:tc>
        <w:tc>
          <w:tcPr>
            <w:tcW w:w="6668" w:type="dxa"/>
            <w:shd w:val="clear" w:color="auto" w:fill="auto"/>
          </w:tcPr>
          <w:p w14:paraId="7C4EE432" w14:textId="77777777" w:rsidR="00E2530C" w:rsidRPr="00362DFE"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362DFE">
              <w:rPr>
                <w:rFonts w:ascii="Arial" w:eastAsia="Calibri" w:hAnsi="Arial" w:cs="Arial"/>
                <w:sz w:val="22"/>
                <w:szCs w:val="22"/>
              </w:rPr>
              <w:t>VAT exemption on information technology system an</w:t>
            </w:r>
            <w:r>
              <w:rPr>
                <w:rFonts w:ascii="Arial" w:eastAsia="Calibri" w:hAnsi="Arial" w:cs="Arial"/>
                <w:sz w:val="22"/>
                <w:szCs w:val="22"/>
              </w:rPr>
              <w:t>d</w:t>
            </w:r>
            <w:r w:rsidRPr="00362DFE">
              <w:rPr>
                <w:rFonts w:ascii="Arial" w:eastAsia="Calibri" w:hAnsi="Arial" w:cs="Arial"/>
                <w:sz w:val="22"/>
                <w:szCs w:val="22"/>
              </w:rPr>
              <w:t xml:space="preserve"> </w:t>
            </w:r>
            <w:r>
              <w:rPr>
                <w:rFonts w:ascii="Arial" w:eastAsia="Calibri" w:hAnsi="Arial" w:cs="Arial"/>
                <w:sz w:val="22"/>
                <w:szCs w:val="22"/>
              </w:rPr>
              <w:t xml:space="preserve">information technology related materials and equipment </w:t>
            </w:r>
          </w:p>
        </w:tc>
        <w:tc>
          <w:tcPr>
            <w:tcW w:w="7277" w:type="dxa"/>
          </w:tcPr>
          <w:p w14:paraId="7995531D"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Only available</w:t>
            </w:r>
            <w:r>
              <w:rPr>
                <w:rFonts w:ascii="Arial" w:eastAsia="Calibri" w:hAnsi="Arial" w:cs="Arial"/>
                <w:sz w:val="22"/>
                <w:szCs w:val="22"/>
              </w:rPr>
              <w:t>, with approval of EDB,</w:t>
            </w:r>
            <w:r w:rsidRPr="008F7178">
              <w:rPr>
                <w:rFonts w:ascii="Arial" w:eastAsia="Calibri" w:hAnsi="Arial" w:cs="Arial"/>
                <w:sz w:val="22"/>
                <w:szCs w:val="22"/>
              </w:rPr>
              <w:t xml:space="preserve"> </w:t>
            </w:r>
            <w:r>
              <w:rPr>
                <w:rFonts w:ascii="Arial" w:eastAsia="Calibri" w:hAnsi="Arial" w:cs="Arial"/>
                <w:sz w:val="22"/>
                <w:szCs w:val="22"/>
              </w:rPr>
              <w:t xml:space="preserve">at the time of </w:t>
            </w:r>
            <w:r w:rsidRPr="008F7178">
              <w:rPr>
                <w:rFonts w:ascii="Arial" w:eastAsia="Calibri" w:hAnsi="Arial" w:cs="Arial"/>
                <w:sz w:val="22"/>
                <w:szCs w:val="22"/>
              </w:rPr>
              <w:t xml:space="preserve">– </w:t>
            </w:r>
          </w:p>
          <w:p w14:paraId="70A27099"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setting up; or </w:t>
            </w:r>
          </w:p>
          <w:p w14:paraId="22C6A188" w14:textId="77777777" w:rsidR="00E2530C"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expansion</w:t>
            </w:r>
          </w:p>
          <w:p w14:paraId="392FB34D"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p>
          <w:p w14:paraId="75FE6317" w14:textId="77777777" w:rsidR="00E2530C"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t>I</w:t>
            </w:r>
            <w:r w:rsidRPr="00362DFE">
              <w:rPr>
                <w:rFonts w:ascii="Arial" w:eastAsia="Calibri" w:hAnsi="Arial" w:cs="Arial"/>
                <w:sz w:val="22"/>
                <w:szCs w:val="22"/>
              </w:rPr>
              <w:t>nformation technology system an</w:t>
            </w:r>
            <w:r>
              <w:rPr>
                <w:rFonts w:ascii="Arial" w:eastAsia="Calibri" w:hAnsi="Arial" w:cs="Arial"/>
                <w:sz w:val="22"/>
                <w:szCs w:val="22"/>
              </w:rPr>
              <w:t>d</w:t>
            </w:r>
            <w:r w:rsidRPr="00362DFE">
              <w:rPr>
                <w:rFonts w:ascii="Arial" w:eastAsia="Calibri" w:hAnsi="Arial" w:cs="Arial"/>
                <w:sz w:val="22"/>
                <w:szCs w:val="22"/>
              </w:rPr>
              <w:t xml:space="preserve"> </w:t>
            </w:r>
            <w:r>
              <w:rPr>
                <w:rFonts w:ascii="Arial" w:eastAsia="Calibri" w:hAnsi="Arial" w:cs="Arial"/>
                <w:sz w:val="22"/>
                <w:szCs w:val="22"/>
              </w:rPr>
              <w:t>information technology related materials and equipment have to be –</w:t>
            </w:r>
          </w:p>
          <w:p w14:paraId="3B2C6C8E" w14:textId="77777777" w:rsidR="00E2530C"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t>(</w:t>
            </w:r>
            <w:proofErr w:type="spellStart"/>
            <w:r>
              <w:rPr>
                <w:rFonts w:ascii="Arial" w:eastAsia="Calibri" w:hAnsi="Arial" w:cs="Arial"/>
                <w:sz w:val="22"/>
                <w:szCs w:val="22"/>
              </w:rPr>
              <w:t>i</w:t>
            </w:r>
            <w:proofErr w:type="spellEnd"/>
            <w:r>
              <w:rPr>
                <w:rFonts w:ascii="Arial" w:eastAsia="Calibri" w:hAnsi="Arial" w:cs="Arial"/>
                <w:sz w:val="22"/>
                <w:szCs w:val="22"/>
              </w:rPr>
              <w:t xml:space="preserve">) for the purpose of online </w:t>
            </w:r>
            <w:proofErr w:type="gramStart"/>
            <w:r>
              <w:rPr>
                <w:rFonts w:ascii="Arial" w:eastAsia="Calibri" w:hAnsi="Arial" w:cs="Arial"/>
                <w:sz w:val="22"/>
                <w:szCs w:val="22"/>
              </w:rPr>
              <w:t>education;</w:t>
            </w:r>
            <w:proofErr w:type="gramEnd"/>
          </w:p>
          <w:p w14:paraId="324D5F86" w14:textId="77777777" w:rsidR="00E2530C" w:rsidRPr="00362DFE"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t xml:space="preserve">(ii) for the exclusive use of the provision of tertiary education </w:t>
            </w:r>
          </w:p>
        </w:tc>
      </w:tr>
    </w:tbl>
    <w:p w14:paraId="5792F565" w14:textId="77777777" w:rsidR="00E2530C" w:rsidRPr="00362DFE" w:rsidRDefault="00E2530C" w:rsidP="00E2530C">
      <w:pPr>
        <w:spacing w:line="360" w:lineRule="auto"/>
        <w:rPr>
          <w:rFonts w:ascii="Arial" w:hAnsi="Arial"/>
          <w:b/>
          <w:bCs/>
          <w:caps/>
          <w:sz w:val="22"/>
          <w:szCs w:val="22"/>
        </w:rPr>
      </w:pPr>
      <w:r w:rsidRPr="00362DFE">
        <w:rPr>
          <w:rFonts w:ascii="Arial" w:hAnsi="Arial"/>
          <w:b/>
          <w:bCs/>
          <w:caps/>
          <w:sz w:val="22"/>
          <w:szCs w:val="22"/>
        </w:rPr>
        <w:br w:type="page"/>
      </w:r>
    </w:p>
    <w:p w14:paraId="3BDCFC68" w14:textId="77777777" w:rsidR="00E2530C" w:rsidRPr="00FA4A67" w:rsidRDefault="00E2530C" w:rsidP="00E2530C">
      <w:pPr>
        <w:spacing w:line="360" w:lineRule="auto"/>
        <w:jc w:val="center"/>
        <w:rPr>
          <w:rFonts w:ascii="Arial" w:hAnsi="Arial"/>
          <w:b/>
          <w:bCs/>
          <w:caps/>
          <w:color w:val="FF0000"/>
          <w:sz w:val="22"/>
          <w:szCs w:val="22"/>
        </w:rPr>
      </w:pPr>
      <w:r w:rsidRPr="00FA4A67">
        <w:rPr>
          <w:rFonts w:ascii="Arial" w:hAnsi="Arial"/>
          <w:b/>
          <w:bCs/>
          <w:caps/>
          <w:color w:val="FF0000"/>
          <w:sz w:val="22"/>
          <w:szCs w:val="22"/>
        </w:rPr>
        <w:lastRenderedPageBreak/>
        <w:t>SEEDS PRODUCTION</w:t>
      </w:r>
    </w:p>
    <w:p w14:paraId="27CBFE05" w14:textId="77777777" w:rsidR="00E2530C" w:rsidRPr="008F7178" w:rsidRDefault="00E2530C" w:rsidP="00E2530C">
      <w:pPr>
        <w:spacing w:line="360" w:lineRule="auto"/>
        <w:rPr>
          <w:rFonts w:ascii="Arial" w:hAnsi="Arial"/>
          <w:sz w:val="22"/>
          <w:szCs w:val="22"/>
        </w:rPr>
      </w:pPr>
    </w:p>
    <w:p w14:paraId="57DCD04B" w14:textId="77777777" w:rsidR="00E2530C" w:rsidRPr="008F7178" w:rsidRDefault="00E2530C" w:rsidP="00E2530C">
      <w:pPr>
        <w:pStyle w:val="uk-open"/>
        <w:spacing w:before="0" w:beforeAutospacing="0" w:after="0" w:afterAutospacing="0" w:line="360" w:lineRule="auto"/>
        <w:rPr>
          <w:rFonts w:ascii="Arial" w:hAnsi="Arial" w:cs="Arial"/>
          <w:sz w:val="22"/>
          <w:szCs w:val="22"/>
        </w:rPr>
      </w:pPr>
      <w:r w:rsidRPr="008F7178">
        <w:rPr>
          <w:rFonts w:ascii="Arial" w:eastAsia="Calibri" w:hAnsi="Arial" w:cs="Arial"/>
          <w:b/>
          <w:bCs/>
          <w:sz w:val="22"/>
          <w:szCs w:val="22"/>
        </w:rPr>
        <w:t>General Criteria</w:t>
      </w:r>
    </w:p>
    <w:p w14:paraId="4D2FBC37" w14:textId="77777777" w:rsidR="00E2530C" w:rsidRPr="00D94699" w:rsidRDefault="00E2530C" w:rsidP="00F2607B">
      <w:pPr>
        <w:pStyle w:val="uk-open"/>
        <w:numPr>
          <w:ilvl w:val="0"/>
          <w:numId w:val="37"/>
        </w:numPr>
        <w:spacing w:before="0" w:beforeAutospacing="0" w:after="0" w:afterAutospacing="0" w:line="360" w:lineRule="auto"/>
        <w:rPr>
          <w:rFonts w:ascii="Arial" w:eastAsia="Calibri" w:hAnsi="Arial" w:cs="Arial"/>
          <w:sz w:val="22"/>
          <w:szCs w:val="22"/>
        </w:rPr>
      </w:pPr>
      <w:r>
        <w:rPr>
          <w:rFonts w:ascii="Arial" w:eastAsia="Calibri" w:hAnsi="Arial" w:cs="Arial"/>
          <w:sz w:val="22"/>
          <w:szCs w:val="22"/>
        </w:rPr>
        <w:t>A</w:t>
      </w:r>
      <w:r w:rsidRPr="008F7178">
        <w:rPr>
          <w:rFonts w:ascii="Arial" w:hAnsi="Arial" w:cs="Arial"/>
          <w:sz w:val="22"/>
          <w:szCs w:val="22"/>
        </w:rPr>
        <w:t>ll l</w:t>
      </w:r>
      <w:r w:rsidRPr="00D94699">
        <w:rPr>
          <w:rFonts w:ascii="Arial" w:hAnsi="Arial" w:cs="Arial"/>
          <w:sz w:val="22"/>
          <w:szCs w:val="22"/>
        </w:rPr>
        <w:t>egal requirements being satisfied</w:t>
      </w:r>
    </w:p>
    <w:p w14:paraId="3B546432" w14:textId="77777777" w:rsidR="00E2530C" w:rsidRPr="006C13E8" w:rsidRDefault="00E2530C" w:rsidP="00F2607B">
      <w:pPr>
        <w:pStyle w:val="ListParagraph"/>
        <w:numPr>
          <w:ilvl w:val="0"/>
          <w:numId w:val="37"/>
        </w:numPr>
        <w:spacing w:line="360" w:lineRule="auto"/>
        <w:rPr>
          <w:rFonts w:ascii="Arial" w:hAnsi="Arial"/>
          <w:caps/>
          <w:sz w:val="22"/>
          <w:szCs w:val="22"/>
        </w:rPr>
      </w:pPr>
      <w:r>
        <w:rPr>
          <w:rFonts w:ascii="Arial" w:hAnsi="Arial"/>
          <w:sz w:val="22"/>
          <w:szCs w:val="22"/>
        </w:rPr>
        <w:t xml:space="preserve">Relevant clearances, as applicable, from the Ministry of </w:t>
      </w:r>
      <w:proofErr w:type="spellStart"/>
      <w:r>
        <w:rPr>
          <w:rFonts w:ascii="Arial" w:hAnsi="Arial"/>
          <w:sz w:val="22"/>
          <w:szCs w:val="22"/>
        </w:rPr>
        <w:t>Agro</w:t>
      </w:r>
      <w:proofErr w:type="spellEnd"/>
      <w:r>
        <w:rPr>
          <w:rFonts w:ascii="Arial" w:hAnsi="Arial"/>
          <w:sz w:val="22"/>
          <w:szCs w:val="22"/>
        </w:rPr>
        <w:t xml:space="preserve">-Industry </w:t>
      </w:r>
    </w:p>
    <w:p w14:paraId="2F94A051" w14:textId="77777777" w:rsidR="00E2530C" w:rsidRPr="00B80146" w:rsidRDefault="00E2530C" w:rsidP="00F2607B">
      <w:pPr>
        <w:pStyle w:val="uk-open"/>
        <w:numPr>
          <w:ilvl w:val="0"/>
          <w:numId w:val="37"/>
        </w:numPr>
        <w:spacing w:before="0" w:beforeAutospacing="0" w:after="0" w:afterAutospacing="0" w:line="360" w:lineRule="auto"/>
        <w:rPr>
          <w:rFonts w:ascii="Arial" w:hAnsi="Arial"/>
          <w:sz w:val="22"/>
          <w:szCs w:val="22"/>
        </w:rPr>
      </w:pPr>
      <w:r w:rsidRPr="00B80146">
        <w:rPr>
          <w:rFonts w:ascii="Arial" w:hAnsi="Arial"/>
          <w:sz w:val="22"/>
          <w:szCs w:val="22"/>
        </w:rPr>
        <w:t xml:space="preserve">Such other </w:t>
      </w:r>
      <w:r>
        <w:rPr>
          <w:rFonts w:ascii="Arial" w:hAnsi="Arial"/>
          <w:sz w:val="22"/>
          <w:szCs w:val="22"/>
        </w:rPr>
        <w:t>c</w:t>
      </w:r>
      <w:r w:rsidRPr="00B80146">
        <w:rPr>
          <w:rFonts w:ascii="Arial" w:hAnsi="Arial"/>
          <w:sz w:val="22"/>
          <w:szCs w:val="22"/>
        </w:rPr>
        <w:t>onditions as may be applicable</w:t>
      </w:r>
    </w:p>
    <w:p w14:paraId="73D70835" w14:textId="77777777" w:rsidR="00E2530C" w:rsidRPr="008F7178" w:rsidRDefault="00E2530C" w:rsidP="00E2530C">
      <w:pPr>
        <w:spacing w:line="360" w:lineRule="auto"/>
        <w:rPr>
          <w:rFonts w:ascii="Arial" w:hAnsi="Arial"/>
          <w:sz w:val="22"/>
          <w:szCs w:val="22"/>
        </w:rPr>
      </w:pPr>
    </w:p>
    <w:p w14:paraId="1B62CFB8" w14:textId="77777777" w:rsidR="00E2530C" w:rsidRPr="008F7178" w:rsidRDefault="00E2530C" w:rsidP="00E2530C">
      <w:pPr>
        <w:spacing w:line="360" w:lineRule="auto"/>
        <w:rPr>
          <w:rFonts w:ascii="Arial" w:hAnsi="Arial"/>
          <w:sz w:val="22"/>
          <w:szCs w:val="22"/>
        </w:rPr>
      </w:pPr>
    </w:p>
    <w:tbl>
      <w:tblPr>
        <w:tblStyle w:val="PlainTable3"/>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5542"/>
        <w:gridCol w:w="8749"/>
      </w:tblGrid>
      <w:tr w:rsidR="00E2530C" w:rsidRPr="008F7178" w14:paraId="4844DC73" w14:textId="77777777" w:rsidTr="00396EB6">
        <w:trPr>
          <w:cnfStyle w:val="100000000000" w:firstRow="1" w:lastRow="0" w:firstColumn="0" w:lastColumn="0" w:oddVBand="0" w:evenVBand="0" w:oddHBand="0" w:evenHBand="0" w:firstRowFirstColumn="0" w:firstRowLastColumn="0" w:lastRowFirstColumn="0" w:lastRowLastColumn="0"/>
          <w:trHeight w:val="214"/>
        </w:trPr>
        <w:tc>
          <w:tcPr>
            <w:cnfStyle w:val="001000000100" w:firstRow="0" w:lastRow="0" w:firstColumn="1" w:lastColumn="0" w:oddVBand="0" w:evenVBand="0" w:oddHBand="0" w:evenHBand="0" w:firstRowFirstColumn="1" w:firstRowLastColumn="0" w:lastRowFirstColumn="0" w:lastRowLastColumn="0"/>
            <w:tcW w:w="446" w:type="dxa"/>
          </w:tcPr>
          <w:p w14:paraId="38C78010"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p>
        </w:tc>
        <w:tc>
          <w:tcPr>
            <w:tcW w:w="5542" w:type="dxa"/>
            <w:shd w:val="clear" w:color="auto" w:fill="auto"/>
          </w:tcPr>
          <w:p w14:paraId="5888C4D2" w14:textId="77777777" w:rsidR="00E2530C" w:rsidRPr="008F7178" w:rsidRDefault="00E2530C" w:rsidP="00396EB6">
            <w:pPr>
              <w:pStyle w:val="uk-open"/>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incentive</w:t>
            </w:r>
          </w:p>
        </w:tc>
        <w:tc>
          <w:tcPr>
            <w:tcW w:w="8749" w:type="dxa"/>
          </w:tcPr>
          <w:p w14:paraId="11F3926B" w14:textId="77777777" w:rsidR="00E2530C" w:rsidRPr="008F7178" w:rsidRDefault="00E2530C" w:rsidP="00396EB6">
            <w:pPr>
              <w:pStyle w:val="ListParagraph"/>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criteria</w:t>
            </w:r>
          </w:p>
        </w:tc>
      </w:tr>
      <w:tr w:rsidR="00E2530C" w:rsidRPr="008F7178" w14:paraId="1E060AF4"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46" w:type="dxa"/>
          </w:tcPr>
          <w:p w14:paraId="14CA0FDB" w14:textId="77777777" w:rsidR="00E2530C" w:rsidRPr="008F7178" w:rsidRDefault="00E2530C" w:rsidP="00396EB6">
            <w:pPr>
              <w:spacing w:line="360" w:lineRule="auto"/>
              <w:jc w:val="both"/>
              <w:rPr>
                <w:rFonts w:ascii="Arial" w:hAnsi="Arial"/>
                <w:sz w:val="22"/>
                <w:szCs w:val="22"/>
              </w:rPr>
            </w:pPr>
            <w:r w:rsidRPr="008F7178">
              <w:rPr>
                <w:rFonts w:ascii="Arial" w:hAnsi="Arial"/>
                <w:sz w:val="22"/>
                <w:szCs w:val="22"/>
              </w:rPr>
              <w:t>1</w:t>
            </w:r>
          </w:p>
        </w:tc>
        <w:tc>
          <w:tcPr>
            <w:tcW w:w="5542" w:type="dxa"/>
            <w:shd w:val="clear" w:color="auto" w:fill="auto"/>
          </w:tcPr>
          <w:p w14:paraId="26CF0380" w14:textId="77777777" w:rsidR="00E2530C" w:rsidRPr="008F7178" w:rsidRDefault="00E2530C" w:rsidP="00396EB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FA4A67">
              <w:rPr>
                <w:rFonts w:ascii="Arial" w:hAnsi="Arial"/>
                <w:sz w:val="22"/>
                <w:szCs w:val="22"/>
              </w:rPr>
              <w:t>8-year income tax holiday on income derived from seeds production from year of incorporation</w:t>
            </w:r>
            <w:r w:rsidRPr="008F7178">
              <w:rPr>
                <w:rFonts w:ascii="Arial" w:hAnsi="Arial"/>
                <w:sz w:val="22"/>
                <w:szCs w:val="22"/>
              </w:rPr>
              <w:t xml:space="preserve"> </w:t>
            </w:r>
          </w:p>
          <w:p w14:paraId="6EC60F27" w14:textId="77777777" w:rsidR="00E2530C" w:rsidRPr="008F7178" w:rsidRDefault="00E2530C" w:rsidP="00396EB6">
            <w:pPr>
              <w:pStyle w:val="uk-open"/>
              <w:spacing w:before="0" w:beforeAutospacing="0" w:after="0" w:afterAutospacing="0" w:line="360" w:lineRule="auto"/>
              <w:ind w:left="3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p>
        </w:tc>
        <w:tc>
          <w:tcPr>
            <w:tcW w:w="8749" w:type="dxa"/>
          </w:tcPr>
          <w:p w14:paraId="3F403A36"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Company incorporated on</w:t>
            </w:r>
            <w:r>
              <w:rPr>
                <w:rFonts w:ascii="Arial" w:hAnsi="Arial"/>
                <w:sz w:val="22"/>
                <w:szCs w:val="22"/>
              </w:rPr>
              <w:t>,</w:t>
            </w:r>
            <w:r w:rsidRPr="008F7178">
              <w:rPr>
                <w:rFonts w:ascii="Arial" w:hAnsi="Arial"/>
                <w:sz w:val="22"/>
                <w:szCs w:val="22"/>
              </w:rPr>
              <w:t xml:space="preserve"> or after</w:t>
            </w:r>
            <w:r>
              <w:rPr>
                <w:rFonts w:ascii="Arial" w:hAnsi="Arial"/>
                <w:sz w:val="22"/>
                <w:szCs w:val="22"/>
              </w:rPr>
              <w:t>,</w:t>
            </w:r>
            <w:r w:rsidRPr="008F7178">
              <w:rPr>
                <w:rFonts w:ascii="Arial" w:hAnsi="Arial"/>
                <w:sz w:val="22"/>
                <w:szCs w:val="22"/>
              </w:rPr>
              <w:t xml:space="preserve"> 1 July 2021</w:t>
            </w:r>
          </w:p>
        </w:tc>
      </w:tr>
      <w:tr w:rsidR="00E2530C" w:rsidRPr="008F7178" w14:paraId="751F1D50"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446" w:type="dxa"/>
          </w:tcPr>
          <w:p w14:paraId="68DEE43E"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2</w:t>
            </w:r>
          </w:p>
        </w:tc>
        <w:tc>
          <w:tcPr>
            <w:tcW w:w="5542" w:type="dxa"/>
            <w:shd w:val="clear" w:color="auto" w:fill="auto"/>
          </w:tcPr>
          <w:p w14:paraId="49E701CE"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Exemption from payment of Registration Duty and Land Transfer Tax for the transfer of land </w:t>
            </w:r>
          </w:p>
          <w:p w14:paraId="3E3D092A"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8749" w:type="dxa"/>
          </w:tcPr>
          <w:p w14:paraId="4695551E"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69EF36F6"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The land should be used to construct a building to be used to </w:t>
            </w:r>
            <w:proofErr w:type="gramStart"/>
            <w:r w:rsidRPr="008F7178">
              <w:rPr>
                <w:rFonts w:ascii="Arial" w:eastAsia="Calibri" w:hAnsi="Arial" w:cs="Arial"/>
                <w:sz w:val="22"/>
                <w:szCs w:val="22"/>
              </w:rPr>
              <w:t>primarily  carry</w:t>
            </w:r>
            <w:proofErr w:type="gramEnd"/>
            <w:r w:rsidRPr="008F7178">
              <w:rPr>
                <w:rFonts w:ascii="Arial" w:eastAsia="Calibri" w:hAnsi="Arial" w:cs="Arial"/>
                <w:sz w:val="22"/>
                <w:szCs w:val="22"/>
              </w:rPr>
              <w:t xml:space="preserve"> out activities of seeds production</w:t>
            </w:r>
          </w:p>
          <w:p w14:paraId="191C7E1F"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69B67346"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46" w:type="dxa"/>
          </w:tcPr>
          <w:p w14:paraId="45B46CCA"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3</w:t>
            </w:r>
          </w:p>
        </w:tc>
        <w:tc>
          <w:tcPr>
            <w:tcW w:w="5542" w:type="dxa"/>
            <w:shd w:val="clear" w:color="auto" w:fill="auto"/>
          </w:tcPr>
          <w:p w14:paraId="35BE5C6C"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Exemption from payment of Registration Duty and Land Transfer Tax for the transfer of land on which there is a building</w:t>
            </w:r>
          </w:p>
          <w:p w14:paraId="62EC694F"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8749" w:type="dxa"/>
          </w:tcPr>
          <w:p w14:paraId="2290DFE1"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2AE98EF6"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building should be primarily used to carry out the activities of seeds production</w:t>
            </w:r>
          </w:p>
          <w:p w14:paraId="5D1E2D23"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372A7F31"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446" w:type="dxa"/>
          </w:tcPr>
          <w:p w14:paraId="17714349" w14:textId="77777777" w:rsidR="00E2530C" w:rsidRPr="008F7178" w:rsidRDefault="00E2530C" w:rsidP="00396EB6">
            <w:pPr>
              <w:spacing w:line="360" w:lineRule="auto"/>
              <w:rPr>
                <w:rFonts w:ascii="Arial" w:hAnsi="Arial"/>
                <w:sz w:val="22"/>
                <w:szCs w:val="22"/>
              </w:rPr>
            </w:pPr>
            <w:r w:rsidRPr="008F7178">
              <w:rPr>
                <w:rFonts w:ascii="Arial" w:hAnsi="Arial"/>
                <w:sz w:val="22"/>
                <w:szCs w:val="22"/>
              </w:rPr>
              <w:t>4</w:t>
            </w:r>
          </w:p>
        </w:tc>
        <w:tc>
          <w:tcPr>
            <w:tcW w:w="5542" w:type="dxa"/>
            <w:shd w:val="clear" w:color="auto" w:fill="auto"/>
          </w:tcPr>
          <w:p w14:paraId="6F2F0ED9" w14:textId="77777777" w:rsidR="00E2530C" w:rsidRPr="008F7178" w:rsidRDefault="00E2530C" w:rsidP="00396EB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VAT Exemption on construction of a purpose-built building or facility for seeds production  </w:t>
            </w:r>
          </w:p>
        </w:tc>
        <w:tc>
          <w:tcPr>
            <w:tcW w:w="8749" w:type="dxa"/>
          </w:tcPr>
          <w:p w14:paraId="7B599809" w14:textId="77777777" w:rsidR="00E2530C" w:rsidRPr="008F7178" w:rsidRDefault="00E2530C" w:rsidP="00F2607B">
            <w:pPr>
              <w:pStyle w:val="ListParagraph"/>
              <w:numPr>
                <w:ilvl w:val="0"/>
                <w:numId w:val="27"/>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Building o</w:t>
            </w:r>
            <w:r>
              <w:rPr>
                <w:rFonts w:ascii="Arial" w:hAnsi="Arial"/>
                <w:sz w:val="22"/>
                <w:szCs w:val="22"/>
              </w:rPr>
              <w:t>r</w:t>
            </w:r>
            <w:r w:rsidRPr="008F7178">
              <w:rPr>
                <w:rFonts w:ascii="Arial" w:hAnsi="Arial"/>
                <w:sz w:val="22"/>
                <w:szCs w:val="22"/>
              </w:rPr>
              <w:t xml:space="preserve"> Facility has to be constructed for seeds production </w:t>
            </w:r>
          </w:p>
        </w:tc>
      </w:tr>
      <w:tr w:rsidR="00E2530C" w:rsidRPr="008F7178" w14:paraId="24424AB0"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46" w:type="dxa"/>
          </w:tcPr>
          <w:p w14:paraId="745E4042" w14:textId="77777777" w:rsidR="00E2530C" w:rsidRPr="008F7178" w:rsidRDefault="00E2530C" w:rsidP="00396EB6">
            <w:pPr>
              <w:spacing w:line="360" w:lineRule="auto"/>
              <w:rPr>
                <w:rFonts w:ascii="Arial" w:hAnsi="Arial"/>
                <w:sz w:val="22"/>
                <w:szCs w:val="22"/>
              </w:rPr>
            </w:pPr>
            <w:r w:rsidRPr="008F7178">
              <w:rPr>
                <w:rFonts w:ascii="Arial" w:hAnsi="Arial"/>
                <w:sz w:val="22"/>
                <w:szCs w:val="22"/>
              </w:rPr>
              <w:lastRenderedPageBreak/>
              <w:t>5</w:t>
            </w:r>
          </w:p>
        </w:tc>
        <w:tc>
          <w:tcPr>
            <w:tcW w:w="5542" w:type="dxa"/>
            <w:shd w:val="clear" w:color="auto" w:fill="auto"/>
          </w:tcPr>
          <w:p w14:paraId="5ED40C6D"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 xml:space="preserve">VAT exemption on construction of a </w:t>
            </w:r>
            <w:proofErr w:type="gramStart"/>
            <w:r w:rsidRPr="008F7178">
              <w:rPr>
                <w:rFonts w:ascii="Arial" w:hAnsi="Arial"/>
                <w:sz w:val="22"/>
                <w:szCs w:val="22"/>
              </w:rPr>
              <w:t>purpose built</w:t>
            </w:r>
            <w:proofErr w:type="gramEnd"/>
            <w:r w:rsidRPr="008F7178">
              <w:rPr>
                <w:rFonts w:ascii="Arial" w:hAnsi="Arial"/>
                <w:sz w:val="22"/>
                <w:szCs w:val="22"/>
              </w:rPr>
              <w:t xml:space="preserve"> building to be leased </w:t>
            </w:r>
          </w:p>
        </w:tc>
        <w:tc>
          <w:tcPr>
            <w:tcW w:w="8749" w:type="dxa"/>
          </w:tcPr>
          <w:p w14:paraId="07ED9388" w14:textId="77777777" w:rsidR="00E2530C" w:rsidRPr="008F7178" w:rsidRDefault="00E2530C" w:rsidP="00F2607B">
            <w:pPr>
              <w:pStyle w:val="uk-open"/>
              <w:numPr>
                <w:ilvl w:val="0"/>
                <w:numId w:val="27"/>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Building has to be –</w:t>
            </w:r>
          </w:p>
          <w:p w14:paraId="40418B64"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used for </w:t>
            </w:r>
            <w:r>
              <w:rPr>
                <w:rFonts w:ascii="Arial" w:eastAsia="Calibri" w:hAnsi="Arial" w:cs="Arial"/>
                <w:sz w:val="22"/>
                <w:szCs w:val="22"/>
              </w:rPr>
              <w:t>seeds production</w:t>
            </w:r>
          </w:p>
          <w:p w14:paraId="2D8D6401" w14:textId="77777777" w:rsidR="00E2530C" w:rsidRPr="008F7178" w:rsidRDefault="00E2530C" w:rsidP="00396EB6">
            <w:pPr>
              <w:pStyle w:val="ListParagraph"/>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(ii) leased exclusively to holder of an investment certificate</w:t>
            </w:r>
          </w:p>
        </w:tc>
      </w:tr>
      <w:tr w:rsidR="00E2530C" w:rsidRPr="008F7178" w14:paraId="2ECB98CE"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446" w:type="dxa"/>
          </w:tcPr>
          <w:p w14:paraId="1E3810FD" w14:textId="77777777" w:rsidR="00E2530C" w:rsidRPr="008F7178" w:rsidRDefault="00E2530C" w:rsidP="00396EB6">
            <w:pPr>
              <w:spacing w:line="360" w:lineRule="auto"/>
              <w:rPr>
                <w:rFonts w:ascii="Arial" w:hAnsi="Arial"/>
                <w:sz w:val="22"/>
                <w:szCs w:val="22"/>
              </w:rPr>
            </w:pPr>
            <w:r w:rsidRPr="008F7178">
              <w:rPr>
                <w:rFonts w:ascii="Arial" w:hAnsi="Arial"/>
                <w:sz w:val="22"/>
                <w:szCs w:val="22"/>
              </w:rPr>
              <w:t>6</w:t>
            </w:r>
          </w:p>
        </w:tc>
        <w:tc>
          <w:tcPr>
            <w:tcW w:w="5542" w:type="dxa"/>
            <w:shd w:val="clear" w:color="auto" w:fill="auto"/>
          </w:tcPr>
          <w:p w14:paraId="67F08596" w14:textId="77777777" w:rsidR="00E2530C" w:rsidRPr="008F7178" w:rsidRDefault="00E2530C" w:rsidP="00396EB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VAT exemption on Plant and machinery and equipment (excluding office equipment, </w:t>
            </w:r>
            <w:proofErr w:type="gramStart"/>
            <w:r w:rsidRPr="008F7178">
              <w:rPr>
                <w:rFonts w:ascii="Arial" w:hAnsi="Arial"/>
                <w:sz w:val="22"/>
                <w:szCs w:val="22"/>
              </w:rPr>
              <w:t>furniture</w:t>
            </w:r>
            <w:proofErr w:type="gramEnd"/>
            <w:r w:rsidRPr="008F7178">
              <w:rPr>
                <w:rFonts w:ascii="Arial" w:hAnsi="Arial"/>
                <w:sz w:val="22"/>
                <w:szCs w:val="22"/>
              </w:rPr>
              <w:t xml:space="preserve"> and vehicles) </w:t>
            </w:r>
          </w:p>
        </w:tc>
        <w:tc>
          <w:tcPr>
            <w:tcW w:w="8749" w:type="dxa"/>
          </w:tcPr>
          <w:p w14:paraId="1141B6DE"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Only available</w:t>
            </w:r>
            <w:r>
              <w:rPr>
                <w:rFonts w:ascii="Arial" w:eastAsia="Calibri" w:hAnsi="Arial" w:cs="Arial"/>
                <w:sz w:val="22"/>
                <w:szCs w:val="22"/>
              </w:rPr>
              <w:t>, with approval of EDB,</w:t>
            </w:r>
            <w:r w:rsidRPr="008F7178">
              <w:rPr>
                <w:rFonts w:ascii="Arial" w:eastAsia="Calibri" w:hAnsi="Arial" w:cs="Arial"/>
                <w:sz w:val="22"/>
                <w:szCs w:val="22"/>
              </w:rPr>
              <w:t xml:space="preserve"> </w:t>
            </w:r>
            <w:r>
              <w:rPr>
                <w:rFonts w:ascii="Arial" w:eastAsia="Calibri" w:hAnsi="Arial" w:cs="Arial"/>
                <w:sz w:val="22"/>
                <w:szCs w:val="22"/>
              </w:rPr>
              <w:t xml:space="preserve">at the time of </w:t>
            </w:r>
            <w:r w:rsidRPr="008F7178">
              <w:rPr>
                <w:rFonts w:ascii="Arial" w:eastAsia="Calibri" w:hAnsi="Arial" w:cs="Arial"/>
                <w:sz w:val="22"/>
                <w:szCs w:val="22"/>
              </w:rPr>
              <w:t xml:space="preserve">– </w:t>
            </w:r>
          </w:p>
          <w:p w14:paraId="2111214A"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setting up; or </w:t>
            </w:r>
          </w:p>
          <w:p w14:paraId="2936E807"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expansion</w:t>
            </w:r>
          </w:p>
          <w:p w14:paraId="3A702DB5"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p>
          <w:p w14:paraId="7C96586F"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Plant and machinery and equipment have to be for exclusive use </w:t>
            </w:r>
            <w:proofErr w:type="gramStart"/>
            <w:r w:rsidRPr="008F7178">
              <w:rPr>
                <w:rFonts w:ascii="Arial" w:hAnsi="Arial"/>
                <w:sz w:val="22"/>
                <w:szCs w:val="22"/>
              </w:rPr>
              <w:t>of  seeds</w:t>
            </w:r>
            <w:proofErr w:type="gramEnd"/>
            <w:r w:rsidRPr="008F7178">
              <w:rPr>
                <w:rFonts w:ascii="Arial" w:hAnsi="Arial"/>
                <w:sz w:val="22"/>
                <w:szCs w:val="22"/>
              </w:rPr>
              <w:t xml:space="preserve"> production</w:t>
            </w:r>
          </w:p>
        </w:tc>
      </w:tr>
    </w:tbl>
    <w:p w14:paraId="53B1E1B0" w14:textId="77777777" w:rsidR="00E2530C" w:rsidRPr="008F7178" w:rsidRDefault="00E2530C" w:rsidP="00E2530C">
      <w:pPr>
        <w:spacing w:line="360" w:lineRule="auto"/>
        <w:rPr>
          <w:rFonts w:ascii="Arial" w:hAnsi="Arial"/>
          <w:b/>
          <w:bCs/>
          <w:caps/>
          <w:sz w:val="22"/>
          <w:szCs w:val="22"/>
        </w:rPr>
      </w:pPr>
      <w:r w:rsidRPr="008F7178">
        <w:rPr>
          <w:rFonts w:ascii="Arial" w:hAnsi="Arial"/>
          <w:b/>
          <w:bCs/>
          <w:caps/>
          <w:sz w:val="22"/>
          <w:szCs w:val="22"/>
        </w:rPr>
        <w:br w:type="page"/>
      </w:r>
    </w:p>
    <w:p w14:paraId="6A2C0862" w14:textId="77777777" w:rsidR="00E2530C" w:rsidRPr="00D047AE" w:rsidRDefault="00E2530C" w:rsidP="00E2530C">
      <w:pPr>
        <w:spacing w:line="360" w:lineRule="auto"/>
        <w:jc w:val="center"/>
        <w:rPr>
          <w:rFonts w:ascii="Arial" w:hAnsi="Arial"/>
          <w:b/>
          <w:bCs/>
          <w:color w:val="FF0000"/>
          <w:sz w:val="22"/>
          <w:szCs w:val="22"/>
        </w:rPr>
      </w:pPr>
      <w:r w:rsidRPr="00D047AE">
        <w:rPr>
          <w:rFonts w:ascii="Arial" w:hAnsi="Arial"/>
          <w:b/>
          <w:bCs/>
          <w:color w:val="FF0000"/>
          <w:sz w:val="22"/>
          <w:szCs w:val="22"/>
        </w:rPr>
        <w:lastRenderedPageBreak/>
        <w:t>HIGH TECH MANUFACTURING</w:t>
      </w:r>
    </w:p>
    <w:p w14:paraId="364A8393" w14:textId="77777777" w:rsidR="00E2530C" w:rsidRPr="008F7178" w:rsidRDefault="00E2530C" w:rsidP="00E2530C">
      <w:pPr>
        <w:spacing w:line="360" w:lineRule="auto"/>
        <w:jc w:val="center"/>
        <w:rPr>
          <w:rFonts w:ascii="Arial" w:hAnsi="Arial"/>
          <w:b/>
          <w:bCs/>
          <w:sz w:val="22"/>
          <w:szCs w:val="22"/>
        </w:rPr>
      </w:pPr>
    </w:p>
    <w:p w14:paraId="63A66E6D" w14:textId="77777777" w:rsidR="00E2530C" w:rsidRPr="006D21BE" w:rsidRDefault="00E2530C" w:rsidP="00E2530C">
      <w:pPr>
        <w:spacing w:line="360" w:lineRule="auto"/>
        <w:rPr>
          <w:rFonts w:ascii="Arial" w:hAnsi="Arial"/>
          <w:b/>
          <w:bCs/>
          <w:sz w:val="22"/>
          <w:szCs w:val="22"/>
        </w:rPr>
      </w:pPr>
      <w:r w:rsidRPr="006D21BE">
        <w:rPr>
          <w:rFonts w:ascii="Arial" w:hAnsi="Arial"/>
          <w:b/>
          <w:bCs/>
          <w:sz w:val="22"/>
          <w:szCs w:val="22"/>
        </w:rPr>
        <w:t>General Criteria</w:t>
      </w:r>
    </w:p>
    <w:p w14:paraId="02E72524" w14:textId="77777777" w:rsidR="00E2530C" w:rsidRPr="008F7178" w:rsidRDefault="00E2530C" w:rsidP="00E2530C">
      <w:pPr>
        <w:spacing w:line="360" w:lineRule="auto"/>
        <w:rPr>
          <w:rFonts w:ascii="Arial" w:hAnsi="Arial"/>
          <w:b/>
          <w:bCs/>
          <w:caps/>
          <w:sz w:val="22"/>
          <w:szCs w:val="22"/>
        </w:rPr>
      </w:pPr>
      <w:r w:rsidRPr="008F7178">
        <w:rPr>
          <w:rFonts w:ascii="Arial" w:hAnsi="Arial"/>
          <w:sz w:val="22"/>
          <w:szCs w:val="22"/>
        </w:rPr>
        <w:t xml:space="preserve">1. All legal requirements being satisfied </w:t>
      </w:r>
    </w:p>
    <w:p w14:paraId="78888BE0" w14:textId="77777777" w:rsidR="00E2530C" w:rsidRDefault="00E2530C" w:rsidP="00E2530C">
      <w:pPr>
        <w:spacing w:line="360" w:lineRule="auto"/>
        <w:jc w:val="both"/>
        <w:rPr>
          <w:rFonts w:ascii="Arial" w:hAnsi="Arial"/>
          <w:sz w:val="22"/>
          <w:szCs w:val="22"/>
        </w:rPr>
      </w:pPr>
      <w:r>
        <w:rPr>
          <w:rFonts w:ascii="Arial" w:hAnsi="Arial"/>
          <w:sz w:val="22"/>
          <w:szCs w:val="22"/>
        </w:rPr>
        <w:t xml:space="preserve">2. The Company should engage in high tech manufacturing.  </w:t>
      </w:r>
      <w:r w:rsidRPr="00F64431">
        <w:rPr>
          <w:rFonts w:ascii="Arial" w:hAnsi="Arial"/>
          <w:sz w:val="22"/>
          <w:szCs w:val="22"/>
        </w:rPr>
        <w:t>High Tech Manufacturing includes, but is not limited to, the manufacture of Precision parts and Engineering, Electronic equipment, IT Components, Appliances Assembly, Lighting products and such other products as may be approved by the EDB.</w:t>
      </w:r>
      <w:r>
        <w:rPr>
          <w:rFonts w:ascii="Arial" w:hAnsi="Arial"/>
          <w:sz w:val="22"/>
          <w:szCs w:val="22"/>
        </w:rPr>
        <w:t xml:space="preserve"> </w:t>
      </w:r>
    </w:p>
    <w:p w14:paraId="296AFA41" w14:textId="77777777" w:rsidR="00E2530C" w:rsidRDefault="00E2530C" w:rsidP="00E2530C">
      <w:pPr>
        <w:spacing w:line="360" w:lineRule="auto"/>
        <w:jc w:val="both"/>
        <w:rPr>
          <w:rFonts w:ascii="Arial" w:hAnsi="Arial"/>
          <w:sz w:val="22"/>
          <w:szCs w:val="22"/>
        </w:rPr>
      </w:pPr>
      <w:r>
        <w:rPr>
          <w:rFonts w:ascii="Arial" w:hAnsi="Arial"/>
          <w:sz w:val="22"/>
          <w:szCs w:val="22"/>
        </w:rPr>
        <w:t>3. Obtention of clearances and licences including an Environment Impact Assessment Report from the Ministry of Environment, Solid Waste Management and Climate Change (as may be applicable)</w:t>
      </w:r>
    </w:p>
    <w:p w14:paraId="080F4CFC" w14:textId="77777777" w:rsidR="00E2530C" w:rsidRPr="008F7178" w:rsidRDefault="00E2530C" w:rsidP="00E2530C">
      <w:pPr>
        <w:spacing w:line="360" w:lineRule="auto"/>
        <w:rPr>
          <w:rFonts w:ascii="Arial" w:hAnsi="Arial"/>
          <w:sz w:val="22"/>
          <w:szCs w:val="22"/>
        </w:rPr>
      </w:pPr>
      <w:r>
        <w:rPr>
          <w:rFonts w:ascii="Arial" w:hAnsi="Arial"/>
          <w:sz w:val="22"/>
          <w:szCs w:val="22"/>
        </w:rPr>
        <w:t xml:space="preserve">4. Such other conditions as may be applicable. </w:t>
      </w:r>
    </w:p>
    <w:p w14:paraId="4E0909F5" w14:textId="77777777" w:rsidR="00E2530C" w:rsidRPr="008F7178" w:rsidRDefault="00E2530C" w:rsidP="00E2530C">
      <w:pPr>
        <w:spacing w:line="360" w:lineRule="auto"/>
        <w:jc w:val="both"/>
        <w:rPr>
          <w:rFonts w:ascii="Arial" w:hAnsi="Arial"/>
          <w:b/>
          <w:bCs/>
          <w:caps/>
          <w:sz w:val="22"/>
          <w:szCs w:val="22"/>
        </w:rPr>
      </w:pPr>
    </w:p>
    <w:p w14:paraId="4BCFCE80" w14:textId="77777777" w:rsidR="00E2530C" w:rsidRPr="008F7178" w:rsidRDefault="00E2530C" w:rsidP="00E2530C">
      <w:pPr>
        <w:spacing w:line="360" w:lineRule="auto"/>
        <w:rPr>
          <w:rFonts w:ascii="Arial" w:hAnsi="Arial"/>
          <w:sz w:val="22"/>
          <w:szCs w:val="22"/>
        </w:rPr>
      </w:pPr>
    </w:p>
    <w:tbl>
      <w:tblPr>
        <w:tblStyle w:val="PlainTable3"/>
        <w:tblW w:w="12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5383"/>
        <w:gridCol w:w="6505"/>
      </w:tblGrid>
      <w:tr w:rsidR="00E2530C" w:rsidRPr="008F7178" w14:paraId="017C39C1" w14:textId="77777777" w:rsidTr="00396EB6">
        <w:trPr>
          <w:cnfStyle w:val="100000000000" w:firstRow="1" w:lastRow="0" w:firstColumn="0" w:lastColumn="0" w:oddVBand="0" w:evenVBand="0" w:oddHBand="0" w:evenHBand="0" w:firstRowFirstColumn="0" w:firstRowLastColumn="0" w:lastRowFirstColumn="0" w:lastRowLastColumn="0"/>
          <w:trHeight w:val="214"/>
        </w:trPr>
        <w:tc>
          <w:tcPr>
            <w:cnfStyle w:val="001000000100" w:firstRow="0" w:lastRow="0" w:firstColumn="1" w:lastColumn="0" w:oddVBand="0" w:evenVBand="0" w:oddHBand="0" w:evenHBand="0" w:firstRowFirstColumn="1" w:firstRowLastColumn="0" w:lastRowFirstColumn="0" w:lastRowLastColumn="0"/>
            <w:tcW w:w="868" w:type="dxa"/>
            <w:shd w:val="clear" w:color="auto" w:fill="auto"/>
          </w:tcPr>
          <w:p w14:paraId="7E31DDD0" w14:textId="77777777" w:rsidR="00E2530C" w:rsidRPr="008F7178" w:rsidRDefault="00E2530C" w:rsidP="00396EB6">
            <w:pPr>
              <w:pStyle w:val="ListParagraph"/>
              <w:spacing w:line="360" w:lineRule="auto"/>
              <w:ind w:left="360"/>
              <w:rPr>
                <w:rFonts w:ascii="Arial" w:hAnsi="Arial"/>
                <w:b w:val="0"/>
                <w:bCs w:val="0"/>
                <w:sz w:val="22"/>
                <w:szCs w:val="22"/>
              </w:rPr>
            </w:pPr>
          </w:p>
        </w:tc>
        <w:tc>
          <w:tcPr>
            <w:tcW w:w="5383" w:type="dxa"/>
            <w:shd w:val="clear" w:color="auto" w:fill="auto"/>
          </w:tcPr>
          <w:p w14:paraId="5A17622E" w14:textId="77777777" w:rsidR="00E2530C" w:rsidRPr="008F7178" w:rsidRDefault="00E2530C" w:rsidP="00396EB6">
            <w:pPr>
              <w:pStyle w:val="ListParagraph"/>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INCENTIVES</w:t>
            </w:r>
          </w:p>
        </w:tc>
        <w:tc>
          <w:tcPr>
            <w:tcW w:w="6505" w:type="dxa"/>
          </w:tcPr>
          <w:p w14:paraId="4E1E7506" w14:textId="77777777" w:rsidR="00E2530C" w:rsidRPr="008F7178" w:rsidRDefault="00E2530C" w:rsidP="00396EB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CRITERIA</w:t>
            </w:r>
          </w:p>
        </w:tc>
      </w:tr>
      <w:tr w:rsidR="00E2530C" w:rsidRPr="008F7178" w14:paraId="2402F6ED"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868" w:type="dxa"/>
            <w:shd w:val="clear" w:color="auto" w:fill="auto"/>
          </w:tcPr>
          <w:p w14:paraId="15C05B09" w14:textId="77777777" w:rsidR="00E2530C" w:rsidRPr="008F7178" w:rsidRDefault="00E2530C" w:rsidP="00396EB6">
            <w:pPr>
              <w:spacing w:line="360" w:lineRule="auto"/>
              <w:ind w:left="360"/>
              <w:textAlignment w:val="baseline"/>
              <w:rPr>
                <w:rFonts w:ascii="Arial" w:eastAsia="Times New Roman" w:hAnsi="Arial"/>
                <w:sz w:val="22"/>
                <w:szCs w:val="22"/>
              </w:rPr>
            </w:pPr>
            <w:r w:rsidRPr="008F7178">
              <w:rPr>
                <w:rFonts w:ascii="Arial" w:eastAsia="Times New Roman" w:hAnsi="Arial"/>
                <w:sz w:val="22"/>
                <w:szCs w:val="22"/>
              </w:rPr>
              <w:t>1</w:t>
            </w:r>
          </w:p>
        </w:tc>
        <w:tc>
          <w:tcPr>
            <w:tcW w:w="5383" w:type="dxa"/>
            <w:shd w:val="clear" w:color="auto" w:fill="auto"/>
          </w:tcPr>
          <w:p w14:paraId="0F712B69" w14:textId="77777777" w:rsidR="00E2530C" w:rsidRPr="00A2074E" w:rsidRDefault="00E2530C" w:rsidP="00396EB6">
            <w:pPr>
              <w:pStyle w:val="ListParagraph"/>
              <w:spacing w:line="360" w:lineRule="auto"/>
              <w:ind w:left="36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 xml:space="preserve">8-year </w:t>
            </w:r>
            <w:r>
              <w:rPr>
                <w:rFonts w:ascii="Arial" w:hAnsi="Arial"/>
                <w:sz w:val="22"/>
                <w:szCs w:val="22"/>
              </w:rPr>
              <w:t xml:space="preserve">income </w:t>
            </w:r>
            <w:r w:rsidRPr="008F7178">
              <w:rPr>
                <w:rFonts w:ascii="Arial" w:hAnsi="Arial"/>
                <w:sz w:val="22"/>
                <w:szCs w:val="22"/>
              </w:rPr>
              <w:t xml:space="preserve">tax holiday on income derived from high tech manufacturing from year of incorporation </w:t>
            </w:r>
          </w:p>
          <w:p w14:paraId="039B1089" w14:textId="77777777" w:rsidR="00E2530C" w:rsidRPr="008F7178" w:rsidRDefault="00E2530C" w:rsidP="00396EB6">
            <w:pPr>
              <w:pStyle w:val="uk-open"/>
              <w:spacing w:before="0" w:beforeAutospacing="0" w:after="0" w:afterAutospacing="0" w:line="360" w:lineRule="auto"/>
              <w:ind w:left="729"/>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505" w:type="dxa"/>
          </w:tcPr>
          <w:p w14:paraId="6ED60822"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F7178">
              <w:rPr>
                <w:rFonts w:ascii="Arial" w:eastAsia="Calibri" w:hAnsi="Arial" w:cs="Arial"/>
                <w:sz w:val="22"/>
                <w:szCs w:val="22"/>
              </w:rPr>
              <w:t>Company</w:t>
            </w:r>
            <w:r w:rsidRPr="008F7178">
              <w:rPr>
                <w:rFonts w:ascii="Arial" w:hAnsi="Arial" w:cs="Arial"/>
                <w:sz w:val="22"/>
                <w:szCs w:val="22"/>
              </w:rPr>
              <w:t xml:space="preserve"> incorporated on</w:t>
            </w:r>
            <w:r>
              <w:rPr>
                <w:rFonts w:ascii="Arial" w:hAnsi="Arial" w:cs="Arial"/>
                <w:sz w:val="22"/>
                <w:szCs w:val="22"/>
              </w:rPr>
              <w:t>,</w:t>
            </w:r>
            <w:r w:rsidRPr="008F7178">
              <w:rPr>
                <w:rFonts w:ascii="Arial" w:hAnsi="Arial" w:cs="Arial"/>
                <w:sz w:val="22"/>
                <w:szCs w:val="22"/>
              </w:rPr>
              <w:t xml:space="preserve"> or after</w:t>
            </w:r>
            <w:r>
              <w:rPr>
                <w:rFonts w:ascii="Arial" w:hAnsi="Arial" w:cs="Arial"/>
                <w:sz w:val="22"/>
                <w:szCs w:val="22"/>
              </w:rPr>
              <w:t>,</w:t>
            </w:r>
            <w:r w:rsidRPr="008F7178">
              <w:rPr>
                <w:rFonts w:ascii="Arial" w:hAnsi="Arial" w:cs="Arial"/>
                <w:sz w:val="22"/>
                <w:szCs w:val="22"/>
              </w:rPr>
              <w:t xml:space="preserve"> 1 July 2021 </w:t>
            </w:r>
          </w:p>
        </w:tc>
      </w:tr>
      <w:tr w:rsidR="00E2530C" w:rsidRPr="008F7178" w14:paraId="0B9BDEAC"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868" w:type="dxa"/>
            <w:shd w:val="clear" w:color="auto" w:fill="auto"/>
          </w:tcPr>
          <w:p w14:paraId="20C7B9FE"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sidRPr="008F7178">
              <w:rPr>
                <w:rFonts w:ascii="Arial" w:eastAsia="Calibri" w:hAnsi="Arial" w:cs="Arial"/>
                <w:sz w:val="22"/>
                <w:szCs w:val="22"/>
              </w:rPr>
              <w:t>2</w:t>
            </w:r>
          </w:p>
        </w:tc>
        <w:tc>
          <w:tcPr>
            <w:tcW w:w="5383" w:type="dxa"/>
            <w:shd w:val="clear" w:color="auto" w:fill="auto"/>
          </w:tcPr>
          <w:p w14:paraId="2936FB39"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Exemption from payment of Registration Duty and Land Transfer Tax for the transfer of land </w:t>
            </w:r>
          </w:p>
          <w:p w14:paraId="3D508B28"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6505" w:type="dxa"/>
          </w:tcPr>
          <w:p w14:paraId="55F74204"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09AC6E0C"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The land should be used to construct a building to be used to </w:t>
            </w:r>
            <w:proofErr w:type="gramStart"/>
            <w:r w:rsidRPr="008F7178">
              <w:rPr>
                <w:rFonts w:ascii="Arial" w:eastAsia="Calibri" w:hAnsi="Arial" w:cs="Arial"/>
                <w:sz w:val="22"/>
                <w:szCs w:val="22"/>
              </w:rPr>
              <w:t>primarily  carry</w:t>
            </w:r>
            <w:proofErr w:type="gramEnd"/>
            <w:r w:rsidRPr="008F7178">
              <w:rPr>
                <w:rFonts w:ascii="Arial" w:eastAsia="Calibri" w:hAnsi="Arial" w:cs="Arial"/>
                <w:sz w:val="22"/>
                <w:szCs w:val="22"/>
              </w:rPr>
              <w:t xml:space="preserve"> out activities of high tech manufacturing</w:t>
            </w:r>
          </w:p>
          <w:p w14:paraId="370666A0"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58AAE415"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868" w:type="dxa"/>
            <w:shd w:val="clear" w:color="auto" w:fill="auto"/>
          </w:tcPr>
          <w:p w14:paraId="75BA1817"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sidRPr="008F7178">
              <w:rPr>
                <w:rFonts w:ascii="Arial" w:eastAsia="Calibri" w:hAnsi="Arial" w:cs="Arial"/>
                <w:sz w:val="22"/>
                <w:szCs w:val="22"/>
              </w:rPr>
              <w:lastRenderedPageBreak/>
              <w:t>3</w:t>
            </w:r>
          </w:p>
        </w:tc>
        <w:tc>
          <w:tcPr>
            <w:tcW w:w="5383" w:type="dxa"/>
            <w:shd w:val="clear" w:color="auto" w:fill="auto"/>
          </w:tcPr>
          <w:p w14:paraId="7F3B1F9D" w14:textId="77777777" w:rsidR="00E2530C" w:rsidRPr="008F7178" w:rsidRDefault="00E2530C" w:rsidP="00396EB6">
            <w:pPr>
              <w:pStyle w:val="ListParagraph"/>
              <w:spacing w:line="360" w:lineRule="auto"/>
              <w:ind w:left="36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Exemption from payment of Registration Duty and Land Transfer Tax for the transfer of land on which there is a building</w:t>
            </w:r>
          </w:p>
          <w:p w14:paraId="1A38D495"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11400610"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6505" w:type="dxa"/>
          </w:tcPr>
          <w:p w14:paraId="6035548D"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78F97CA9"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The building should be primarily used to carry out the activities of </w:t>
            </w:r>
            <w:proofErr w:type="gramStart"/>
            <w:r w:rsidRPr="008F7178">
              <w:rPr>
                <w:rFonts w:ascii="Arial" w:eastAsia="Calibri" w:hAnsi="Arial" w:cs="Arial"/>
                <w:sz w:val="22"/>
                <w:szCs w:val="22"/>
              </w:rPr>
              <w:t>high tech</w:t>
            </w:r>
            <w:proofErr w:type="gramEnd"/>
            <w:r w:rsidRPr="008F7178">
              <w:rPr>
                <w:rFonts w:ascii="Arial" w:eastAsia="Calibri" w:hAnsi="Arial" w:cs="Arial"/>
                <w:sz w:val="22"/>
                <w:szCs w:val="22"/>
              </w:rPr>
              <w:t xml:space="preserve"> manufacturing</w:t>
            </w:r>
          </w:p>
          <w:p w14:paraId="16305EA0" w14:textId="77777777" w:rsidR="00E2530C" w:rsidRPr="008F7178" w:rsidRDefault="00E2530C" w:rsidP="00F2607B">
            <w:pPr>
              <w:pStyle w:val="uk-open"/>
              <w:numPr>
                <w:ilvl w:val="0"/>
                <w:numId w:val="22"/>
              </w:numPr>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21671A9B"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868" w:type="dxa"/>
            <w:shd w:val="clear" w:color="auto" w:fill="auto"/>
          </w:tcPr>
          <w:p w14:paraId="2EFCF02B"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sidRPr="008F7178">
              <w:rPr>
                <w:rFonts w:ascii="Arial" w:eastAsia="Calibri" w:hAnsi="Arial" w:cs="Arial"/>
                <w:sz w:val="22"/>
                <w:szCs w:val="22"/>
              </w:rPr>
              <w:t>4</w:t>
            </w:r>
          </w:p>
        </w:tc>
        <w:tc>
          <w:tcPr>
            <w:tcW w:w="5383" w:type="dxa"/>
            <w:shd w:val="clear" w:color="auto" w:fill="auto"/>
          </w:tcPr>
          <w:p w14:paraId="389662BC"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VAT Exemption on construction of a purpose-built building or facility for high tech manufacturing  </w:t>
            </w:r>
          </w:p>
        </w:tc>
        <w:tc>
          <w:tcPr>
            <w:tcW w:w="6505" w:type="dxa"/>
          </w:tcPr>
          <w:p w14:paraId="7C569A37"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CE3EA6">
              <w:rPr>
                <w:rFonts w:ascii="Arial" w:eastAsia="Calibri" w:hAnsi="Arial" w:cs="Arial"/>
                <w:sz w:val="22"/>
                <w:szCs w:val="22"/>
              </w:rPr>
              <w:t>Building</w:t>
            </w:r>
            <w:r w:rsidRPr="008F7178">
              <w:rPr>
                <w:rFonts w:ascii="Arial" w:hAnsi="Arial"/>
                <w:sz w:val="22"/>
                <w:szCs w:val="22"/>
              </w:rPr>
              <w:t xml:space="preserve"> o</w:t>
            </w:r>
            <w:r>
              <w:rPr>
                <w:rFonts w:ascii="Arial" w:hAnsi="Arial"/>
                <w:sz w:val="22"/>
                <w:szCs w:val="22"/>
              </w:rPr>
              <w:t>r</w:t>
            </w:r>
            <w:r w:rsidRPr="008F7178">
              <w:rPr>
                <w:rFonts w:ascii="Arial" w:hAnsi="Arial"/>
                <w:sz w:val="22"/>
                <w:szCs w:val="22"/>
              </w:rPr>
              <w:t xml:space="preserve"> Facility has to be constructed for high tech manufacturing</w:t>
            </w:r>
          </w:p>
        </w:tc>
      </w:tr>
      <w:tr w:rsidR="00E2530C" w:rsidRPr="008F7178" w14:paraId="13860356"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868" w:type="dxa"/>
            <w:shd w:val="clear" w:color="auto" w:fill="auto"/>
          </w:tcPr>
          <w:p w14:paraId="0B747212"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sidRPr="008F7178">
              <w:rPr>
                <w:rFonts w:ascii="Arial" w:eastAsia="Calibri" w:hAnsi="Arial" w:cs="Arial"/>
                <w:sz w:val="22"/>
                <w:szCs w:val="22"/>
              </w:rPr>
              <w:t>5</w:t>
            </w:r>
          </w:p>
        </w:tc>
        <w:tc>
          <w:tcPr>
            <w:tcW w:w="5383" w:type="dxa"/>
            <w:shd w:val="clear" w:color="auto" w:fill="auto"/>
          </w:tcPr>
          <w:p w14:paraId="0D48D424" w14:textId="77777777" w:rsidR="00E2530C" w:rsidRPr="008F7178" w:rsidRDefault="00E2530C" w:rsidP="00396EB6">
            <w:pPr>
              <w:pStyle w:val="ListParagraph"/>
              <w:spacing w:line="360" w:lineRule="auto"/>
              <w:ind w:left="36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 xml:space="preserve">VAT exemption on construction of a </w:t>
            </w:r>
            <w:proofErr w:type="gramStart"/>
            <w:r w:rsidRPr="008F7178">
              <w:rPr>
                <w:rFonts w:ascii="Arial" w:hAnsi="Arial"/>
                <w:sz w:val="22"/>
                <w:szCs w:val="22"/>
              </w:rPr>
              <w:t>purpose built</w:t>
            </w:r>
            <w:proofErr w:type="gramEnd"/>
            <w:r w:rsidRPr="008F7178">
              <w:rPr>
                <w:rFonts w:ascii="Arial" w:hAnsi="Arial"/>
                <w:sz w:val="22"/>
                <w:szCs w:val="22"/>
              </w:rPr>
              <w:t xml:space="preserve"> building to be leased </w:t>
            </w:r>
          </w:p>
        </w:tc>
        <w:tc>
          <w:tcPr>
            <w:tcW w:w="6505" w:type="dxa"/>
          </w:tcPr>
          <w:p w14:paraId="3DFF1403"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CE3EA6">
              <w:rPr>
                <w:rFonts w:ascii="Arial" w:hAnsi="Arial"/>
                <w:sz w:val="22"/>
                <w:szCs w:val="22"/>
              </w:rPr>
              <w:t>Building</w:t>
            </w:r>
            <w:r w:rsidRPr="008F7178">
              <w:rPr>
                <w:rFonts w:ascii="Arial" w:eastAsia="Calibri" w:hAnsi="Arial" w:cs="Arial"/>
                <w:sz w:val="22"/>
                <w:szCs w:val="22"/>
              </w:rPr>
              <w:t xml:space="preserve"> has to be –</w:t>
            </w:r>
          </w:p>
          <w:p w14:paraId="7DAF93FF"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used for high-tech manufacturing</w:t>
            </w:r>
          </w:p>
          <w:p w14:paraId="53CDA6D4" w14:textId="77777777" w:rsidR="00E2530C" w:rsidRPr="008F7178" w:rsidRDefault="00E2530C" w:rsidP="00396EB6">
            <w:pPr>
              <w:pStyle w:val="ListParagraph"/>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(ii) leased exclusively to holder of an investment certificate</w:t>
            </w:r>
          </w:p>
        </w:tc>
      </w:tr>
      <w:tr w:rsidR="00E2530C" w:rsidRPr="008F7178" w14:paraId="1F1DCD81"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868" w:type="dxa"/>
            <w:shd w:val="clear" w:color="auto" w:fill="auto"/>
          </w:tcPr>
          <w:p w14:paraId="173AB86F"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sidRPr="008F7178">
              <w:rPr>
                <w:rFonts w:ascii="Arial" w:eastAsia="Calibri" w:hAnsi="Arial" w:cs="Arial"/>
                <w:sz w:val="22"/>
                <w:szCs w:val="22"/>
              </w:rPr>
              <w:t>6</w:t>
            </w:r>
          </w:p>
        </w:tc>
        <w:tc>
          <w:tcPr>
            <w:tcW w:w="5383" w:type="dxa"/>
            <w:shd w:val="clear" w:color="auto" w:fill="auto"/>
          </w:tcPr>
          <w:p w14:paraId="42C24B06"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VAT exemption on Plant and machinery and equipment (excluding office equipment, </w:t>
            </w:r>
            <w:proofErr w:type="gramStart"/>
            <w:r w:rsidRPr="008F7178">
              <w:rPr>
                <w:rFonts w:ascii="Arial" w:hAnsi="Arial"/>
                <w:sz w:val="22"/>
                <w:szCs w:val="22"/>
              </w:rPr>
              <w:t>furniture</w:t>
            </w:r>
            <w:proofErr w:type="gramEnd"/>
            <w:r w:rsidRPr="008F7178">
              <w:rPr>
                <w:rFonts w:ascii="Arial" w:hAnsi="Arial"/>
                <w:sz w:val="22"/>
                <w:szCs w:val="22"/>
              </w:rPr>
              <w:t xml:space="preserve"> and vehicles) </w:t>
            </w:r>
          </w:p>
        </w:tc>
        <w:tc>
          <w:tcPr>
            <w:tcW w:w="6505" w:type="dxa"/>
          </w:tcPr>
          <w:p w14:paraId="32C4F0B5"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Only available</w:t>
            </w:r>
            <w:r>
              <w:rPr>
                <w:rFonts w:ascii="Arial" w:eastAsia="Calibri" w:hAnsi="Arial" w:cs="Arial"/>
                <w:sz w:val="22"/>
                <w:szCs w:val="22"/>
              </w:rPr>
              <w:t>, with approval of EDB,</w:t>
            </w:r>
            <w:r w:rsidRPr="008F7178">
              <w:rPr>
                <w:rFonts w:ascii="Arial" w:eastAsia="Calibri" w:hAnsi="Arial" w:cs="Arial"/>
                <w:sz w:val="22"/>
                <w:szCs w:val="22"/>
              </w:rPr>
              <w:t xml:space="preserve"> </w:t>
            </w:r>
            <w:r>
              <w:rPr>
                <w:rFonts w:ascii="Arial" w:eastAsia="Calibri" w:hAnsi="Arial" w:cs="Arial"/>
                <w:sz w:val="22"/>
                <w:szCs w:val="22"/>
              </w:rPr>
              <w:t xml:space="preserve">at the time of </w:t>
            </w:r>
            <w:r w:rsidRPr="008F7178">
              <w:rPr>
                <w:rFonts w:ascii="Arial" w:eastAsia="Calibri" w:hAnsi="Arial" w:cs="Arial"/>
                <w:sz w:val="22"/>
                <w:szCs w:val="22"/>
              </w:rPr>
              <w:t xml:space="preserve">– </w:t>
            </w:r>
          </w:p>
          <w:p w14:paraId="48532D30"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setting up; or </w:t>
            </w:r>
          </w:p>
          <w:p w14:paraId="39F977AF"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expansion</w:t>
            </w:r>
          </w:p>
          <w:p w14:paraId="327147F8"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p>
          <w:p w14:paraId="3EE2D54D"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Plant and machinery and equipment have to be for exclusive use of </w:t>
            </w:r>
            <w:proofErr w:type="gramStart"/>
            <w:r w:rsidRPr="008F7178">
              <w:rPr>
                <w:rFonts w:ascii="Arial" w:hAnsi="Arial"/>
                <w:sz w:val="22"/>
                <w:szCs w:val="22"/>
              </w:rPr>
              <w:t>high tech</w:t>
            </w:r>
            <w:proofErr w:type="gramEnd"/>
            <w:r w:rsidRPr="008F7178">
              <w:rPr>
                <w:rFonts w:ascii="Arial" w:hAnsi="Arial"/>
                <w:sz w:val="22"/>
                <w:szCs w:val="22"/>
              </w:rPr>
              <w:t xml:space="preserve"> manufacturing</w:t>
            </w:r>
          </w:p>
        </w:tc>
      </w:tr>
    </w:tbl>
    <w:p w14:paraId="5561A23B" w14:textId="77777777" w:rsidR="00E2530C" w:rsidRDefault="00E2530C" w:rsidP="00E2530C">
      <w:pPr>
        <w:spacing w:line="360" w:lineRule="auto"/>
        <w:ind w:left="360"/>
        <w:textAlignment w:val="baseline"/>
        <w:rPr>
          <w:rFonts w:ascii="Arial" w:eastAsia="Times New Roman" w:hAnsi="Arial"/>
          <w:sz w:val="22"/>
          <w:szCs w:val="22"/>
          <w:highlight w:val="yellow"/>
        </w:rPr>
      </w:pPr>
    </w:p>
    <w:p w14:paraId="1D999F81" w14:textId="77777777" w:rsidR="00E2530C" w:rsidRPr="008F7178" w:rsidRDefault="00E2530C" w:rsidP="00E2530C">
      <w:pPr>
        <w:spacing w:line="360" w:lineRule="auto"/>
        <w:rPr>
          <w:rFonts w:ascii="Arial" w:hAnsi="Arial"/>
          <w:b/>
          <w:bCs/>
          <w:caps/>
          <w:sz w:val="22"/>
          <w:szCs w:val="22"/>
        </w:rPr>
      </w:pPr>
    </w:p>
    <w:p w14:paraId="2988EB2F" w14:textId="77777777" w:rsidR="00E2530C" w:rsidRPr="008F7178" w:rsidRDefault="00E2530C" w:rsidP="00E2530C">
      <w:pPr>
        <w:spacing w:line="360" w:lineRule="auto"/>
        <w:rPr>
          <w:rFonts w:ascii="Arial" w:hAnsi="Arial"/>
          <w:b/>
          <w:bCs/>
          <w:sz w:val="22"/>
          <w:szCs w:val="22"/>
        </w:rPr>
      </w:pPr>
      <w:r w:rsidRPr="008F7178">
        <w:rPr>
          <w:rFonts w:ascii="Arial" w:hAnsi="Arial"/>
          <w:b/>
          <w:bCs/>
          <w:sz w:val="22"/>
          <w:szCs w:val="22"/>
        </w:rPr>
        <w:br w:type="page"/>
      </w:r>
    </w:p>
    <w:p w14:paraId="04B34351" w14:textId="77777777" w:rsidR="00E2530C" w:rsidRPr="00150168" w:rsidRDefault="00E2530C" w:rsidP="00E2530C">
      <w:pPr>
        <w:spacing w:line="360" w:lineRule="auto"/>
        <w:jc w:val="center"/>
        <w:rPr>
          <w:rFonts w:ascii="Arial" w:hAnsi="Arial"/>
          <w:b/>
          <w:bCs/>
          <w:caps/>
          <w:color w:val="FF0000"/>
          <w:sz w:val="22"/>
          <w:szCs w:val="22"/>
        </w:rPr>
      </w:pPr>
      <w:r w:rsidRPr="00150168">
        <w:rPr>
          <w:rFonts w:ascii="Arial" w:hAnsi="Arial"/>
          <w:b/>
          <w:bCs/>
          <w:color w:val="FF0000"/>
          <w:sz w:val="22"/>
          <w:szCs w:val="22"/>
        </w:rPr>
        <w:lastRenderedPageBreak/>
        <w:t xml:space="preserve">FOOD PROCESSING </w:t>
      </w:r>
    </w:p>
    <w:p w14:paraId="6C2A3AB6" w14:textId="77777777" w:rsidR="00E2530C" w:rsidRPr="008F7178" w:rsidRDefault="00E2530C" w:rsidP="00E2530C">
      <w:pPr>
        <w:spacing w:line="360" w:lineRule="auto"/>
        <w:rPr>
          <w:rFonts w:ascii="Arial" w:hAnsi="Arial"/>
          <w:b/>
          <w:bCs/>
          <w:caps/>
          <w:sz w:val="22"/>
          <w:szCs w:val="22"/>
        </w:rPr>
      </w:pPr>
    </w:p>
    <w:p w14:paraId="2B1B527A" w14:textId="77777777" w:rsidR="00E2530C" w:rsidRPr="008F7178" w:rsidRDefault="00E2530C" w:rsidP="00E2530C">
      <w:pPr>
        <w:spacing w:line="360" w:lineRule="auto"/>
        <w:rPr>
          <w:rFonts w:ascii="Arial" w:hAnsi="Arial"/>
          <w:b/>
          <w:bCs/>
          <w:caps/>
          <w:sz w:val="22"/>
          <w:szCs w:val="22"/>
        </w:rPr>
      </w:pPr>
    </w:p>
    <w:p w14:paraId="5237DD9F" w14:textId="77777777" w:rsidR="00E2530C" w:rsidRPr="006D21BE" w:rsidRDefault="00E2530C" w:rsidP="00E2530C">
      <w:pPr>
        <w:spacing w:line="360" w:lineRule="auto"/>
        <w:rPr>
          <w:rFonts w:ascii="Arial" w:hAnsi="Arial"/>
          <w:b/>
          <w:bCs/>
          <w:sz w:val="22"/>
          <w:szCs w:val="22"/>
        </w:rPr>
      </w:pPr>
      <w:r w:rsidRPr="006D21BE">
        <w:rPr>
          <w:rFonts w:ascii="Arial" w:hAnsi="Arial"/>
          <w:b/>
          <w:bCs/>
          <w:sz w:val="22"/>
          <w:szCs w:val="22"/>
        </w:rPr>
        <w:t>General Criteria</w:t>
      </w:r>
    </w:p>
    <w:p w14:paraId="443E0BA8" w14:textId="77777777" w:rsidR="00E2530C" w:rsidRPr="008F7178" w:rsidRDefault="00E2530C" w:rsidP="00E2530C">
      <w:pPr>
        <w:spacing w:line="360" w:lineRule="auto"/>
        <w:rPr>
          <w:rFonts w:ascii="Arial" w:hAnsi="Arial"/>
          <w:b/>
          <w:bCs/>
          <w:caps/>
          <w:sz w:val="22"/>
          <w:szCs w:val="22"/>
        </w:rPr>
      </w:pPr>
      <w:r w:rsidRPr="008F7178">
        <w:rPr>
          <w:rFonts w:ascii="Arial" w:hAnsi="Arial"/>
          <w:sz w:val="22"/>
          <w:szCs w:val="22"/>
        </w:rPr>
        <w:t xml:space="preserve">1. All legal requirements being satisfied </w:t>
      </w:r>
    </w:p>
    <w:p w14:paraId="1B51FF47" w14:textId="77777777" w:rsidR="00E2530C" w:rsidRDefault="00E2530C" w:rsidP="00E2530C">
      <w:pPr>
        <w:spacing w:line="360" w:lineRule="auto"/>
        <w:jc w:val="both"/>
        <w:rPr>
          <w:rFonts w:ascii="Arial" w:hAnsi="Arial"/>
          <w:sz w:val="22"/>
          <w:szCs w:val="22"/>
        </w:rPr>
      </w:pPr>
      <w:r w:rsidRPr="006B4A7A">
        <w:rPr>
          <w:rFonts w:ascii="Arial" w:hAnsi="Arial"/>
          <w:sz w:val="22"/>
          <w:szCs w:val="22"/>
        </w:rPr>
        <w:t>2.</w:t>
      </w:r>
      <w:r>
        <w:rPr>
          <w:rFonts w:ascii="Arial" w:hAnsi="Arial"/>
          <w:sz w:val="22"/>
          <w:szCs w:val="22"/>
        </w:rPr>
        <w:t xml:space="preserve"> Satisfaction of the following, as may be applicable -</w:t>
      </w:r>
    </w:p>
    <w:p w14:paraId="33BB1911" w14:textId="77777777" w:rsidR="00E2530C" w:rsidRDefault="00E2530C" w:rsidP="00E2530C">
      <w:pPr>
        <w:spacing w:line="360" w:lineRule="auto"/>
        <w:ind w:left="1440" w:hanging="720"/>
        <w:jc w:val="both"/>
        <w:rPr>
          <w:rFonts w:ascii="Arial" w:hAnsi="Arial"/>
          <w:sz w:val="22"/>
          <w:szCs w:val="22"/>
        </w:rPr>
      </w:pPr>
      <w:r>
        <w:rPr>
          <w:rFonts w:ascii="Arial" w:hAnsi="Arial"/>
          <w:sz w:val="22"/>
          <w:szCs w:val="22"/>
        </w:rPr>
        <w:t>(a)</w:t>
      </w:r>
      <w:r>
        <w:rPr>
          <w:rFonts w:ascii="Arial" w:hAnsi="Arial"/>
          <w:sz w:val="22"/>
          <w:szCs w:val="22"/>
        </w:rPr>
        <w:tab/>
        <w:t xml:space="preserve">Company should carry out </w:t>
      </w:r>
      <w:r w:rsidRPr="006B4A7A">
        <w:rPr>
          <w:rFonts w:ascii="Arial" w:hAnsi="Arial"/>
          <w:sz w:val="22"/>
          <w:szCs w:val="22"/>
        </w:rPr>
        <w:t>food processing activities</w:t>
      </w:r>
      <w:r>
        <w:rPr>
          <w:rFonts w:ascii="Arial" w:hAnsi="Arial"/>
          <w:sz w:val="22"/>
          <w:szCs w:val="22"/>
        </w:rPr>
        <w:t>. A food processing activity is one which includes –</w:t>
      </w:r>
    </w:p>
    <w:p w14:paraId="2BBD6596" w14:textId="77777777" w:rsidR="00E2530C" w:rsidRDefault="00E2530C" w:rsidP="00E2530C">
      <w:pPr>
        <w:spacing w:line="360" w:lineRule="auto"/>
        <w:ind w:left="2160" w:hanging="720"/>
        <w:jc w:val="both"/>
        <w:rPr>
          <w:rFonts w:ascii="Arial" w:hAnsi="Arial"/>
          <w:sz w:val="22"/>
          <w:szCs w:val="22"/>
        </w:rPr>
      </w:pPr>
      <w:r>
        <w:rPr>
          <w:rFonts w:ascii="Arial" w:hAnsi="Arial"/>
          <w:sz w:val="22"/>
          <w:szCs w:val="22"/>
        </w:rPr>
        <w:t>(</w:t>
      </w:r>
      <w:proofErr w:type="spellStart"/>
      <w:r>
        <w:rPr>
          <w:rFonts w:ascii="Arial" w:hAnsi="Arial"/>
          <w:sz w:val="22"/>
          <w:szCs w:val="22"/>
        </w:rPr>
        <w:t>i</w:t>
      </w:r>
      <w:proofErr w:type="spellEnd"/>
      <w:r>
        <w:rPr>
          <w:rFonts w:ascii="Arial" w:hAnsi="Arial"/>
          <w:sz w:val="22"/>
          <w:szCs w:val="22"/>
        </w:rPr>
        <w:t>)</w:t>
      </w:r>
      <w:r>
        <w:rPr>
          <w:rFonts w:ascii="Arial" w:hAnsi="Arial"/>
          <w:sz w:val="22"/>
          <w:szCs w:val="22"/>
        </w:rPr>
        <w:tab/>
      </w:r>
      <w:r w:rsidRPr="006B4A7A">
        <w:rPr>
          <w:rFonts w:ascii="Arial" w:hAnsi="Arial"/>
          <w:sz w:val="22"/>
          <w:szCs w:val="22"/>
        </w:rPr>
        <w:t xml:space="preserve"> </w:t>
      </w:r>
      <w:r>
        <w:rPr>
          <w:rFonts w:ascii="Arial" w:hAnsi="Arial"/>
          <w:sz w:val="22"/>
          <w:szCs w:val="22"/>
        </w:rPr>
        <w:t xml:space="preserve">the transformation of </w:t>
      </w:r>
      <w:proofErr w:type="spellStart"/>
      <w:r w:rsidRPr="006B4A7A">
        <w:rPr>
          <w:rFonts w:ascii="Arial" w:hAnsi="Arial"/>
          <w:sz w:val="22"/>
          <w:szCs w:val="22"/>
        </w:rPr>
        <w:t>agri</w:t>
      </w:r>
      <w:proofErr w:type="spellEnd"/>
      <w:r w:rsidRPr="006B4A7A">
        <w:rPr>
          <w:rFonts w:ascii="Arial" w:hAnsi="Arial"/>
          <w:sz w:val="22"/>
          <w:szCs w:val="22"/>
        </w:rPr>
        <w:t xml:space="preserve"> products or raw materials, brewery, distillation, drinking bottling (Both Alcoholic/Non-alcoholic</w:t>
      </w:r>
      <w:proofErr w:type="gramStart"/>
      <w:r w:rsidRPr="006B4A7A">
        <w:rPr>
          <w:rFonts w:ascii="Arial" w:hAnsi="Arial"/>
          <w:sz w:val="22"/>
          <w:szCs w:val="22"/>
        </w:rPr>
        <w:t>)</w:t>
      </w:r>
      <w:r>
        <w:rPr>
          <w:rFonts w:ascii="Arial" w:hAnsi="Arial"/>
          <w:sz w:val="22"/>
          <w:szCs w:val="22"/>
        </w:rPr>
        <w:t>;</w:t>
      </w:r>
      <w:proofErr w:type="gramEnd"/>
    </w:p>
    <w:p w14:paraId="1BEEFF1D" w14:textId="77777777" w:rsidR="00E2530C" w:rsidRDefault="00E2530C" w:rsidP="00E2530C">
      <w:pPr>
        <w:spacing w:line="360" w:lineRule="auto"/>
        <w:ind w:left="2160" w:hanging="720"/>
        <w:jc w:val="both"/>
        <w:rPr>
          <w:rFonts w:ascii="Arial" w:hAnsi="Arial"/>
          <w:sz w:val="22"/>
          <w:szCs w:val="22"/>
        </w:rPr>
      </w:pPr>
      <w:r>
        <w:rPr>
          <w:rFonts w:ascii="Arial" w:hAnsi="Arial"/>
          <w:sz w:val="22"/>
          <w:szCs w:val="22"/>
        </w:rPr>
        <w:t>(ii)</w:t>
      </w:r>
      <w:r>
        <w:rPr>
          <w:rFonts w:ascii="Arial" w:hAnsi="Arial"/>
          <w:sz w:val="22"/>
          <w:szCs w:val="22"/>
        </w:rPr>
        <w:tab/>
      </w:r>
      <w:r w:rsidRPr="006B4A7A">
        <w:rPr>
          <w:rFonts w:ascii="Arial" w:hAnsi="Arial"/>
          <w:sz w:val="22"/>
          <w:szCs w:val="22"/>
        </w:rPr>
        <w:t xml:space="preserve"> the manufacture of products from agricultural and medicinal plants and herbs either as intermediate goods or finished products</w:t>
      </w:r>
    </w:p>
    <w:p w14:paraId="3ABDCA49" w14:textId="77777777" w:rsidR="00E2530C" w:rsidRDefault="00E2530C" w:rsidP="00E2530C">
      <w:pPr>
        <w:spacing w:line="360" w:lineRule="auto"/>
        <w:ind w:left="2160" w:hanging="720"/>
        <w:jc w:val="both"/>
        <w:rPr>
          <w:rFonts w:ascii="Arial" w:hAnsi="Arial"/>
          <w:sz w:val="22"/>
          <w:szCs w:val="22"/>
        </w:rPr>
      </w:pPr>
      <w:r>
        <w:rPr>
          <w:rFonts w:ascii="Arial" w:hAnsi="Arial"/>
          <w:sz w:val="22"/>
          <w:szCs w:val="22"/>
        </w:rPr>
        <w:t>(iii)</w:t>
      </w:r>
      <w:r>
        <w:rPr>
          <w:rFonts w:ascii="Arial" w:hAnsi="Arial"/>
          <w:sz w:val="22"/>
          <w:szCs w:val="22"/>
        </w:rPr>
        <w:tab/>
        <w:t xml:space="preserve">such other activities as may be </w:t>
      </w:r>
      <w:r w:rsidRPr="00A26411">
        <w:rPr>
          <w:rFonts w:ascii="Arial" w:hAnsi="Arial"/>
          <w:sz w:val="22"/>
          <w:szCs w:val="22"/>
        </w:rPr>
        <w:t>approved by the EDB</w:t>
      </w:r>
    </w:p>
    <w:p w14:paraId="1E0628B1" w14:textId="77777777" w:rsidR="00E2530C" w:rsidRDefault="00E2530C" w:rsidP="00E2530C">
      <w:pPr>
        <w:spacing w:line="360" w:lineRule="auto"/>
        <w:ind w:left="1440" w:hanging="720"/>
        <w:jc w:val="both"/>
        <w:rPr>
          <w:rFonts w:ascii="Arial" w:hAnsi="Arial"/>
          <w:sz w:val="22"/>
          <w:szCs w:val="22"/>
        </w:rPr>
      </w:pPr>
      <w:r>
        <w:rPr>
          <w:rFonts w:ascii="Arial" w:hAnsi="Arial"/>
          <w:sz w:val="22"/>
          <w:szCs w:val="22"/>
        </w:rPr>
        <w:t>(b)</w:t>
      </w:r>
      <w:r>
        <w:rPr>
          <w:rFonts w:ascii="Arial" w:hAnsi="Arial"/>
          <w:sz w:val="22"/>
          <w:szCs w:val="22"/>
        </w:rPr>
        <w:tab/>
        <w:t xml:space="preserve">The goods produced should have a </w:t>
      </w:r>
      <w:r w:rsidRPr="008F7178">
        <w:rPr>
          <w:rFonts w:ascii="Arial" w:hAnsi="Arial"/>
          <w:sz w:val="22"/>
          <w:szCs w:val="22"/>
        </w:rPr>
        <w:t>value-addition of not less than 20% of the ex-factory costs of the finished product.</w:t>
      </w:r>
    </w:p>
    <w:p w14:paraId="6D53BD6E" w14:textId="77777777" w:rsidR="00E2530C" w:rsidRDefault="00E2530C" w:rsidP="00E2530C">
      <w:pPr>
        <w:spacing w:line="360" w:lineRule="auto"/>
        <w:ind w:left="1440" w:hanging="720"/>
        <w:jc w:val="both"/>
        <w:rPr>
          <w:rFonts w:ascii="Arial" w:hAnsi="Arial"/>
          <w:sz w:val="22"/>
          <w:szCs w:val="22"/>
        </w:rPr>
      </w:pPr>
      <w:r>
        <w:rPr>
          <w:rFonts w:ascii="Arial" w:hAnsi="Arial"/>
          <w:sz w:val="22"/>
          <w:szCs w:val="22"/>
        </w:rPr>
        <w:t>(c)</w:t>
      </w:r>
      <w:r>
        <w:rPr>
          <w:rFonts w:ascii="Arial" w:hAnsi="Arial"/>
          <w:sz w:val="22"/>
          <w:szCs w:val="22"/>
        </w:rPr>
        <w:tab/>
        <w:t>E</w:t>
      </w:r>
      <w:r w:rsidRPr="008F7178">
        <w:rPr>
          <w:rFonts w:ascii="Arial" w:hAnsi="Arial"/>
          <w:sz w:val="22"/>
          <w:szCs w:val="22"/>
        </w:rPr>
        <w:t xml:space="preserve">xport </w:t>
      </w:r>
      <w:r>
        <w:rPr>
          <w:rFonts w:ascii="Arial" w:hAnsi="Arial"/>
          <w:sz w:val="22"/>
          <w:szCs w:val="22"/>
        </w:rPr>
        <w:t xml:space="preserve">of </w:t>
      </w:r>
      <w:r w:rsidRPr="008F7178">
        <w:rPr>
          <w:rFonts w:ascii="Arial" w:hAnsi="Arial"/>
          <w:sz w:val="22"/>
          <w:szCs w:val="22"/>
        </w:rPr>
        <w:t>at least 50 per cent of the final products manufactured after 2 years as from the start date of operation</w:t>
      </w:r>
      <w:r>
        <w:rPr>
          <w:rFonts w:ascii="Arial" w:hAnsi="Arial"/>
          <w:sz w:val="22"/>
          <w:szCs w:val="22"/>
        </w:rPr>
        <w:t>s</w:t>
      </w:r>
    </w:p>
    <w:p w14:paraId="40970877" w14:textId="77777777" w:rsidR="00E2530C" w:rsidRDefault="00E2530C" w:rsidP="00E2530C">
      <w:pPr>
        <w:spacing w:line="360" w:lineRule="auto"/>
        <w:ind w:left="1440" w:hanging="720"/>
        <w:jc w:val="both"/>
        <w:rPr>
          <w:rFonts w:ascii="Arial" w:hAnsi="Arial"/>
          <w:sz w:val="22"/>
          <w:szCs w:val="22"/>
        </w:rPr>
      </w:pPr>
      <w:r>
        <w:rPr>
          <w:rFonts w:ascii="Arial" w:hAnsi="Arial"/>
          <w:sz w:val="22"/>
          <w:szCs w:val="22"/>
        </w:rPr>
        <w:t xml:space="preserve">(d) </w:t>
      </w:r>
      <w:r>
        <w:rPr>
          <w:rFonts w:ascii="Arial" w:hAnsi="Arial"/>
          <w:sz w:val="22"/>
          <w:szCs w:val="22"/>
        </w:rPr>
        <w:tab/>
      </w:r>
      <w:r w:rsidRPr="000E7865">
        <w:rPr>
          <w:rFonts w:ascii="Arial" w:hAnsi="Arial"/>
          <w:sz w:val="22"/>
          <w:szCs w:val="22"/>
        </w:rPr>
        <w:t xml:space="preserve">Clearance from the Ministry of Environment, Solid Waste Management and Climate Change for Preliminary Environment Report (PER) for food processing activities and </w:t>
      </w:r>
      <w:r>
        <w:rPr>
          <w:rFonts w:ascii="Arial" w:hAnsi="Arial"/>
          <w:sz w:val="22"/>
          <w:szCs w:val="22"/>
        </w:rPr>
        <w:t>a</w:t>
      </w:r>
      <w:r w:rsidRPr="000E7865">
        <w:rPr>
          <w:rFonts w:ascii="Arial" w:hAnsi="Arial"/>
          <w:sz w:val="22"/>
          <w:szCs w:val="22"/>
        </w:rPr>
        <w:t>n Environment Impact Assessment (EIA) Report for Brewery/Distillery/wine Industry.</w:t>
      </w:r>
    </w:p>
    <w:p w14:paraId="7D2C9F75" w14:textId="77777777" w:rsidR="00E2530C" w:rsidRPr="008F7178" w:rsidRDefault="00E2530C" w:rsidP="00E2530C">
      <w:pPr>
        <w:spacing w:line="360" w:lineRule="auto"/>
        <w:rPr>
          <w:rFonts w:ascii="Arial" w:hAnsi="Arial"/>
          <w:sz w:val="22"/>
          <w:szCs w:val="22"/>
        </w:rPr>
      </w:pPr>
      <w:r>
        <w:rPr>
          <w:rFonts w:ascii="Arial" w:hAnsi="Arial"/>
          <w:sz w:val="22"/>
          <w:szCs w:val="22"/>
        </w:rPr>
        <w:t xml:space="preserve">3. Such other conditions as may be applicable. </w:t>
      </w:r>
    </w:p>
    <w:p w14:paraId="33EE50BA" w14:textId="77777777" w:rsidR="00E2530C" w:rsidRPr="008F7178" w:rsidRDefault="00E2530C" w:rsidP="00E2530C">
      <w:pPr>
        <w:tabs>
          <w:tab w:val="left" w:pos="1680"/>
        </w:tabs>
        <w:spacing w:line="360" w:lineRule="auto"/>
        <w:rPr>
          <w:rFonts w:ascii="Arial" w:hAnsi="Arial"/>
          <w:sz w:val="22"/>
          <w:szCs w:val="22"/>
        </w:rPr>
      </w:pPr>
      <w:r>
        <w:rPr>
          <w:rFonts w:ascii="Arial" w:hAnsi="Arial"/>
          <w:sz w:val="22"/>
          <w:szCs w:val="22"/>
        </w:rPr>
        <w:tab/>
      </w:r>
    </w:p>
    <w:tbl>
      <w:tblPr>
        <w:tblStyle w:val="PlainTable3"/>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5382"/>
        <w:gridCol w:w="6323"/>
      </w:tblGrid>
      <w:tr w:rsidR="00E2530C" w:rsidRPr="008F7178" w14:paraId="7226EEAB" w14:textId="77777777" w:rsidTr="00396EB6">
        <w:trPr>
          <w:cnfStyle w:val="100000000000" w:firstRow="1" w:lastRow="0" w:firstColumn="0" w:lastColumn="0" w:oddVBand="0" w:evenVBand="0" w:oddHBand="0" w:evenHBand="0" w:firstRowFirstColumn="0" w:firstRowLastColumn="0" w:lastRowFirstColumn="0" w:lastRowLastColumn="0"/>
          <w:trHeight w:val="214"/>
        </w:trPr>
        <w:tc>
          <w:tcPr>
            <w:cnfStyle w:val="001000000100" w:firstRow="0" w:lastRow="0" w:firstColumn="1" w:lastColumn="0" w:oddVBand="0" w:evenVBand="0" w:oddHBand="0" w:evenHBand="0" w:firstRowFirstColumn="1" w:firstRowLastColumn="0" w:lastRowFirstColumn="0" w:lastRowLastColumn="0"/>
            <w:tcW w:w="1048" w:type="dxa"/>
            <w:shd w:val="clear" w:color="auto" w:fill="auto"/>
          </w:tcPr>
          <w:p w14:paraId="589BC7E9"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p>
        </w:tc>
        <w:tc>
          <w:tcPr>
            <w:tcW w:w="5382" w:type="dxa"/>
            <w:shd w:val="clear" w:color="auto" w:fill="auto"/>
          </w:tcPr>
          <w:p w14:paraId="6B511567" w14:textId="77777777" w:rsidR="00E2530C" w:rsidRPr="008F7178" w:rsidRDefault="00E2530C" w:rsidP="00396EB6">
            <w:pPr>
              <w:pStyle w:val="ListParagraph"/>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INCENTIVES</w:t>
            </w:r>
          </w:p>
        </w:tc>
        <w:tc>
          <w:tcPr>
            <w:tcW w:w="6323" w:type="dxa"/>
          </w:tcPr>
          <w:p w14:paraId="20AEEF81" w14:textId="77777777" w:rsidR="00E2530C" w:rsidRPr="008F7178" w:rsidRDefault="00E2530C" w:rsidP="00396EB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CRITERIA</w:t>
            </w:r>
          </w:p>
        </w:tc>
      </w:tr>
      <w:tr w:rsidR="00E2530C" w:rsidRPr="008F7178" w14:paraId="379A5669"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048" w:type="dxa"/>
            <w:shd w:val="clear" w:color="auto" w:fill="auto"/>
          </w:tcPr>
          <w:p w14:paraId="5A9F08E9"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sidRPr="008F7178">
              <w:rPr>
                <w:rFonts w:ascii="Arial" w:eastAsia="Calibri" w:hAnsi="Arial" w:cs="Arial"/>
                <w:sz w:val="22"/>
                <w:szCs w:val="22"/>
              </w:rPr>
              <w:t>1</w:t>
            </w:r>
          </w:p>
        </w:tc>
        <w:tc>
          <w:tcPr>
            <w:tcW w:w="5382" w:type="dxa"/>
            <w:shd w:val="clear" w:color="auto" w:fill="auto"/>
          </w:tcPr>
          <w:p w14:paraId="2225B6FA"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8-year</w:t>
            </w:r>
            <w:r>
              <w:rPr>
                <w:rFonts w:ascii="Arial" w:hAnsi="Arial"/>
                <w:sz w:val="22"/>
                <w:szCs w:val="22"/>
              </w:rPr>
              <w:t xml:space="preserve"> income</w:t>
            </w:r>
            <w:r w:rsidRPr="008F7178">
              <w:rPr>
                <w:rFonts w:ascii="Arial" w:hAnsi="Arial"/>
                <w:sz w:val="22"/>
                <w:szCs w:val="22"/>
              </w:rPr>
              <w:t xml:space="preserve"> tax holiday on income derived from food processing from the year of incorporation</w:t>
            </w:r>
          </w:p>
          <w:p w14:paraId="1BE9509E"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6323" w:type="dxa"/>
          </w:tcPr>
          <w:p w14:paraId="60C66EED" w14:textId="77777777" w:rsidR="00E2530C" w:rsidRPr="008F7178" w:rsidRDefault="00E2530C" w:rsidP="00F2607B">
            <w:pPr>
              <w:pStyle w:val="ListParagraph"/>
              <w:numPr>
                <w:ilvl w:val="0"/>
                <w:numId w:val="2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Company incorporated on</w:t>
            </w:r>
            <w:r>
              <w:rPr>
                <w:rFonts w:ascii="Arial" w:hAnsi="Arial"/>
                <w:sz w:val="22"/>
                <w:szCs w:val="22"/>
              </w:rPr>
              <w:t>,</w:t>
            </w:r>
            <w:r w:rsidRPr="008F7178">
              <w:rPr>
                <w:rFonts w:ascii="Arial" w:hAnsi="Arial"/>
                <w:sz w:val="22"/>
                <w:szCs w:val="22"/>
              </w:rPr>
              <w:t xml:space="preserve"> or after</w:t>
            </w:r>
            <w:r>
              <w:rPr>
                <w:rFonts w:ascii="Arial" w:hAnsi="Arial"/>
                <w:sz w:val="22"/>
                <w:szCs w:val="22"/>
              </w:rPr>
              <w:t>,</w:t>
            </w:r>
            <w:r w:rsidRPr="008F7178">
              <w:rPr>
                <w:rFonts w:ascii="Arial" w:hAnsi="Arial"/>
                <w:sz w:val="22"/>
                <w:szCs w:val="22"/>
              </w:rPr>
              <w:t xml:space="preserve"> 1 July 2021</w:t>
            </w:r>
          </w:p>
        </w:tc>
      </w:tr>
      <w:tr w:rsidR="00E2530C" w:rsidRPr="008F7178" w14:paraId="21D1BAD6"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1048" w:type="dxa"/>
            <w:shd w:val="clear" w:color="auto" w:fill="auto"/>
          </w:tcPr>
          <w:p w14:paraId="36F1CB98"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sidRPr="008F7178">
              <w:rPr>
                <w:rFonts w:ascii="Arial" w:eastAsia="Calibri" w:hAnsi="Arial" w:cs="Arial"/>
                <w:sz w:val="22"/>
                <w:szCs w:val="22"/>
              </w:rPr>
              <w:t>2</w:t>
            </w:r>
          </w:p>
        </w:tc>
        <w:tc>
          <w:tcPr>
            <w:tcW w:w="5382" w:type="dxa"/>
            <w:shd w:val="clear" w:color="auto" w:fill="auto"/>
          </w:tcPr>
          <w:p w14:paraId="751C4AB3"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Exemption from payment of Registration Duty and Land Transfer Tax for the transfer of land </w:t>
            </w:r>
          </w:p>
          <w:p w14:paraId="596AB5FA" w14:textId="77777777" w:rsidR="00E2530C" w:rsidRPr="008F7178" w:rsidRDefault="00E2530C" w:rsidP="00396EB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6323" w:type="dxa"/>
          </w:tcPr>
          <w:p w14:paraId="6DD428E2"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7F3169F9"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The land should be used to construct a building to be used to </w:t>
            </w:r>
            <w:proofErr w:type="gramStart"/>
            <w:r w:rsidRPr="008F7178">
              <w:rPr>
                <w:rFonts w:ascii="Arial" w:eastAsia="Calibri" w:hAnsi="Arial" w:cs="Arial"/>
                <w:sz w:val="22"/>
                <w:szCs w:val="22"/>
              </w:rPr>
              <w:t>primarily  carry</w:t>
            </w:r>
            <w:proofErr w:type="gramEnd"/>
            <w:r w:rsidRPr="008F7178">
              <w:rPr>
                <w:rFonts w:ascii="Arial" w:eastAsia="Calibri" w:hAnsi="Arial" w:cs="Arial"/>
                <w:sz w:val="22"/>
                <w:szCs w:val="22"/>
              </w:rPr>
              <w:t xml:space="preserve"> out activities of food processing</w:t>
            </w:r>
          </w:p>
          <w:p w14:paraId="25BB69AC"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lastRenderedPageBreak/>
              <w:t>The immovable property should be used for business purposes</w:t>
            </w:r>
          </w:p>
        </w:tc>
      </w:tr>
      <w:tr w:rsidR="00E2530C" w:rsidRPr="008F7178" w14:paraId="165223A6"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048" w:type="dxa"/>
            <w:shd w:val="clear" w:color="auto" w:fill="auto"/>
          </w:tcPr>
          <w:p w14:paraId="05F964EF"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sidRPr="008F7178">
              <w:rPr>
                <w:rFonts w:ascii="Arial" w:eastAsia="Calibri" w:hAnsi="Arial" w:cs="Arial"/>
                <w:sz w:val="22"/>
                <w:szCs w:val="22"/>
              </w:rPr>
              <w:lastRenderedPageBreak/>
              <w:t>3</w:t>
            </w:r>
          </w:p>
        </w:tc>
        <w:tc>
          <w:tcPr>
            <w:tcW w:w="5382" w:type="dxa"/>
            <w:shd w:val="clear" w:color="auto" w:fill="auto"/>
          </w:tcPr>
          <w:p w14:paraId="4BA1D959"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Exemption from payment of Registration Duty and Land Transfer Tax for the transfer of land on which there is a building</w:t>
            </w:r>
          </w:p>
          <w:p w14:paraId="1B1C11D6"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1EE504CD"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52F5FFF1"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6323" w:type="dxa"/>
          </w:tcPr>
          <w:p w14:paraId="4268A7BA"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 or after 1 July 2021</w:t>
            </w:r>
          </w:p>
          <w:p w14:paraId="43F768FB"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building should be primarily used to carry out the activities of food processing</w:t>
            </w:r>
          </w:p>
          <w:p w14:paraId="058339EE"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7B0FEFEB"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1048" w:type="dxa"/>
            <w:shd w:val="clear" w:color="auto" w:fill="auto"/>
          </w:tcPr>
          <w:p w14:paraId="682E5604"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sidRPr="008F7178">
              <w:rPr>
                <w:rFonts w:ascii="Arial" w:eastAsia="Calibri" w:hAnsi="Arial" w:cs="Arial"/>
                <w:sz w:val="22"/>
                <w:szCs w:val="22"/>
              </w:rPr>
              <w:t>4</w:t>
            </w:r>
          </w:p>
        </w:tc>
        <w:tc>
          <w:tcPr>
            <w:tcW w:w="5382" w:type="dxa"/>
            <w:shd w:val="clear" w:color="auto" w:fill="auto"/>
          </w:tcPr>
          <w:p w14:paraId="54A6D8EE"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construction of a purpose-built building or facility for </w:t>
            </w:r>
            <w:r w:rsidRPr="008F7178">
              <w:rPr>
                <w:rFonts w:ascii="Arial" w:hAnsi="Arial" w:cs="Arial"/>
                <w:sz w:val="22"/>
                <w:szCs w:val="22"/>
              </w:rPr>
              <w:t>food processing</w:t>
            </w:r>
          </w:p>
        </w:tc>
        <w:tc>
          <w:tcPr>
            <w:tcW w:w="6323" w:type="dxa"/>
          </w:tcPr>
          <w:p w14:paraId="1FDCF782"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t xml:space="preserve">Building or Facility has to be used for food processing </w:t>
            </w:r>
          </w:p>
        </w:tc>
      </w:tr>
      <w:tr w:rsidR="00E2530C" w:rsidRPr="008F7178" w14:paraId="67223F03"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048" w:type="dxa"/>
            <w:shd w:val="clear" w:color="auto" w:fill="auto"/>
          </w:tcPr>
          <w:p w14:paraId="2D740554"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sidRPr="008F7178">
              <w:rPr>
                <w:rFonts w:ascii="Arial" w:eastAsia="Calibri" w:hAnsi="Arial" w:cs="Arial"/>
                <w:sz w:val="22"/>
                <w:szCs w:val="22"/>
              </w:rPr>
              <w:t>5</w:t>
            </w:r>
          </w:p>
        </w:tc>
        <w:tc>
          <w:tcPr>
            <w:tcW w:w="5382" w:type="dxa"/>
            <w:shd w:val="clear" w:color="auto" w:fill="auto"/>
          </w:tcPr>
          <w:p w14:paraId="56FD4433"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construction of a </w:t>
            </w:r>
            <w:proofErr w:type="gramStart"/>
            <w:r w:rsidRPr="008F7178">
              <w:rPr>
                <w:rFonts w:ascii="Arial" w:eastAsia="Calibri" w:hAnsi="Arial" w:cs="Arial"/>
                <w:sz w:val="22"/>
                <w:szCs w:val="22"/>
              </w:rPr>
              <w:t>purpose built</w:t>
            </w:r>
            <w:proofErr w:type="gramEnd"/>
            <w:r w:rsidRPr="008F7178">
              <w:rPr>
                <w:rFonts w:ascii="Arial" w:eastAsia="Calibri" w:hAnsi="Arial" w:cs="Arial"/>
                <w:sz w:val="22"/>
                <w:szCs w:val="22"/>
              </w:rPr>
              <w:t xml:space="preserve"> building to be leased </w:t>
            </w:r>
          </w:p>
        </w:tc>
        <w:tc>
          <w:tcPr>
            <w:tcW w:w="6323" w:type="dxa"/>
          </w:tcPr>
          <w:p w14:paraId="4D2E4CD1"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Building has to be –</w:t>
            </w:r>
          </w:p>
          <w:p w14:paraId="0445C42C"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used for </w:t>
            </w:r>
            <w:r>
              <w:rPr>
                <w:rFonts w:ascii="Arial" w:eastAsia="Calibri" w:hAnsi="Arial" w:cs="Arial"/>
                <w:sz w:val="22"/>
                <w:szCs w:val="22"/>
              </w:rPr>
              <w:t xml:space="preserve">food processing </w:t>
            </w:r>
          </w:p>
          <w:p w14:paraId="03838216"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leased exclusively to holder of an investment certificate</w:t>
            </w:r>
          </w:p>
        </w:tc>
      </w:tr>
      <w:tr w:rsidR="00E2530C" w:rsidRPr="008F7178" w14:paraId="38A375CE"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1048" w:type="dxa"/>
            <w:shd w:val="clear" w:color="auto" w:fill="auto"/>
          </w:tcPr>
          <w:p w14:paraId="27D838B3"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sidRPr="008F7178">
              <w:rPr>
                <w:rFonts w:ascii="Arial" w:eastAsia="Calibri" w:hAnsi="Arial" w:cs="Arial"/>
                <w:sz w:val="22"/>
                <w:szCs w:val="22"/>
              </w:rPr>
              <w:t>6</w:t>
            </w:r>
          </w:p>
        </w:tc>
        <w:tc>
          <w:tcPr>
            <w:tcW w:w="5382" w:type="dxa"/>
            <w:shd w:val="clear" w:color="auto" w:fill="auto"/>
          </w:tcPr>
          <w:p w14:paraId="2D03E001"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Plant and machinery and equipment (excluding office equipment, </w:t>
            </w:r>
            <w:proofErr w:type="gramStart"/>
            <w:r w:rsidRPr="008F7178">
              <w:rPr>
                <w:rFonts w:ascii="Arial" w:eastAsia="Calibri" w:hAnsi="Arial" w:cs="Arial"/>
                <w:sz w:val="22"/>
                <w:szCs w:val="22"/>
              </w:rPr>
              <w:t>furniture</w:t>
            </w:r>
            <w:proofErr w:type="gramEnd"/>
            <w:r w:rsidRPr="008F7178">
              <w:rPr>
                <w:rFonts w:ascii="Arial" w:eastAsia="Calibri" w:hAnsi="Arial" w:cs="Arial"/>
                <w:sz w:val="22"/>
                <w:szCs w:val="22"/>
              </w:rPr>
              <w:t xml:space="preserve"> and vehicles) </w:t>
            </w:r>
          </w:p>
        </w:tc>
        <w:tc>
          <w:tcPr>
            <w:tcW w:w="6323" w:type="dxa"/>
          </w:tcPr>
          <w:p w14:paraId="08B549F4"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Only available</w:t>
            </w:r>
            <w:r>
              <w:rPr>
                <w:rFonts w:ascii="Arial" w:eastAsia="Calibri" w:hAnsi="Arial" w:cs="Arial"/>
                <w:sz w:val="22"/>
                <w:szCs w:val="22"/>
              </w:rPr>
              <w:t>, with approval of EDB,</w:t>
            </w:r>
            <w:r w:rsidRPr="008F7178">
              <w:rPr>
                <w:rFonts w:ascii="Arial" w:eastAsia="Calibri" w:hAnsi="Arial" w:cs="Arial"/>
                <w:sz w:val="22"/>
                <w:szCs w:val="22"/>
              </w:rPr>
              <w:t xml:space="preserve"> </w:t>
            </w:r>
            <w:r>
              <w:rPr>
                <w:rFonts w:ascii="Arial" w:eastAsia="Calibri" w:hAnsi="Arial" w:cs="Arial"/>
                <w:sz w:val="22"/>
                <w:szCs w:val="22"/>
              </w:rPr>
              <w:t xml:space="preserve">at the time of </w:t>
            </w:r>
            <w:r w:rsidRPr="008F7178">
              <w:rPr>
                <w:rFonts w:ascii="Arial" w:eastAsia="Calibri" w:hAnsi="Arial" w:cs="Arial"/>
                <w:sz w:val="22"/>
                <w:szCs w:val="22"/>
              </w:rPr>
              <w:t xml:space="preserve">– </w:t>
            </w:r>
          </w:p>
          <w:p w14:paraId="2DE2C2F9"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setting up; or </w:t>
            </w:r>
          </w:p>
          <w:p w14:paraId="6F5EA02C"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expansion</w:t>
            </w:r>
          </w:p>
          <w:p w14:paraId="1C33B066"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p>
          <w:p w14:paraId="0602E8A3"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Plant and machinery and equipment have to be for exclusive use of </w:t>
            </w:r>
            <w:r w:rsidRPr="008F7178">
              <w:rPr>
                <w:rFonts w:ascii="Arial" w:hAnsi="Arial" w:cs="Arial"/>
                <w:sz w:val="22"/>
                <w:szCs w:val="22"/>
              </w:rPr>
              <w:t xml:space="preserve">food processing </w:t>
            </w:r>
          </w:p>
        </w:tc>
      </w:tr>
      <w:tr w:rsidR="00E2530C" w:rsidRPr="008F7178" w14:paraId="64BB99A5"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048" w:type="dxa"/>
            <w:shd w:val="clear" w:color="auto" w:fill="auto"/>
          </w:tcPr>
          <w:p w14:paraId="71EB2956"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Pr>
                <w:rFonts w:ascii="Arial" w:eastAsia="Calibri" w:hAnsi="Arial" w:cs="Arial"/>
                <w:sz w:val="22"/>
                <w:szCs w:val="22"/>
              </w:rPr>
              <w:t>7</w:t>
            </w:r>
          </w:p>
        </w:tc>
        <w:tc>
          <w:tcPr>
            <w:tcW w:w="5382" w:type="dxa"/>
            <w:shd w:val="clear" w:color="auto" w:fill="auto"/>
          </w:tcPr>
          <w:p w14:paraId="659DCFB6"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t xml:space="preserve">Customs Duty Exemption on plant, </w:t>
            </w:r>
            <w:proofErr w:type="gramStart"/>
            <w:r>
              <w:rPr>
                <w:rFonts w:ascii="Arial" w:eastAsia="Calibri" w:hAnsi="Arial" w:cs="Arial"/>
                <w:sz w:val="22"/>
                <w:szCs w:val="22"/>
              </w:rPr>
              <w:t>machinery</w:t>
            </w:r>
            <w:proofErr w:type="gramEnd"/>
            <w:r>
              <w:rPr>
                <w:rFonts w:ascii="Arial" w:eastAsia="Calibri" w:hAnsi="Arial" w:cs="Arial"/>
                <w:sz w:val="22"/>
                <w:szCs w:val="22"/>
              </w:rPr>
              <w:t xml:space="preserve"> and equipment </w:t>
            </w:r>
          </w:p>
        </w:tc>
        <w:tc>
          <w:tcPr>
            <w:tcW w:w="6323" w:type="dxa"/>
          </w:tcPr>
          <w:p w14:paraId="7236628A" w14:textId="77777777" w:rsidR="00E2530C"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t>Person has to operate a food processing plant</w:t>
            </w:r>
          </w:p>
          <w:p w14:paraId="2B6F37C7"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t xml:space="preserve">Plant, </w:t>
            </w:r>
            <w:proofErr w:type="gramStart"/>
            <w:r>
              <w:rPr>
                <w:rFonts w:ascii="Arial" w:eastAsia="Calibri" w:hAnsi="Arial" w:cs="Arial"/>
                <w:sz w:val="22"/>
                <w:szCs w:val="22"/>
              </w:rPr>
              <w:t>machinery</w:t>
            </w:r>
            <w:proofErr w:type="gramEnd"/>
            <w:r>
              <w:rPr>
                <w:rFonts w:ascii="Arial" w:eastAsia="Calibri" w:hAnsi="Arial" w:cs="Arial"/>
                <w:sz w:val="22"/>
                <w:szCs w:val="22"/>
              </w:rPr>
              <w:t xml:space="preserve"> and equipment have to be for exclusive use of food processing activities </w:t>
            </w:r>
          </w:p>
        </w:tc>
      </w:tr>
    </w:tbl>
    <w:p w14:paraId="0C022C4E" w14:textId="77777777" w:rsidR="00E2530C" w:rsidRPr="008F7178" w:rsidRDefault="00E2530C" w:rsidP="00F2607B">
      <w:pPr>
        <w:pStyle w:val="NormalWeb"/>
        <w:numPr>
          <w:ilvl w:val="0"/>
          <w:numId w:val="25"/>
        </w:numPr>
        <w:spacing w:before="0" w:beforeAutospacing="0" w:after="0" w:afterAutospacing="0" w:line="360" w:lineRule="auto"/>
        <w:rPr>
          <w:rFonts w:ascii="Arial" w:eastAsia="Calibri" w:hAnsi="Arial" w:cs="Arial"/>
          <w:sz w:val="22"/>
          <w:szCs w:val="22"/>
        </w:rPr>
      </w:pPr>
      <w:r w:rsidRPr="008F7178">
        <w:rPr>
          <w:rFonts w:ascii="Arial" w:hAnsi="Arial" w:cs="Arial"/>
          <w:b/>
          <w:bCs/>
          <w:caps/>
          <w:sz w:val="22"/>
          <w:szCs w:val="22"/>
        </w:rPr>
        <w:lastRenderedPageBreak/>
        <w:br w:type="page"/>
      </w:r>
    </w:p>
    <w:p w14:paraId="4A6A6C40" w14:textId="77777777" w:rsidR="00E2530C" w:rsidRPr="0071196D" w:rsidRDefault="00E2530C" w:rsidP="00E2530C">
      <w:pPr>
        <w:spacing w:line="360" w:lineRule="auto"/>
        <w:rPr>
          <w:rFonts w:ascii="Arial" w:hAnsi="Arial"/>
          <w:b/>
          <w:bCs/>
          <w:caps/>
          <w:color w:val="FF0000"/>
          <w:sz w:val="22"/>
          <w:szCs w:val="22"/>
        </w:rPr>
      </w:pPr>
    </w:p>
    <w:p w14:paraId="6FC7AAC3" w14:textId="77777777" w:rsidR="00E2530C" w:rsidRPr="0071196D" w:rsidRDefault="00E2530C" w:rsidP="00E2530C">
      <w:pPr>
        <w:spacing w:line="360" w:lineRule="auto"/>
        <w:jc w:val="center"/>
        <w:rPr>
          <w:rFonts w:ascii="Arial" w:hAnsi="Arial"/>
          <w:b/>
          <w:bCs/>
          <w:caps/>
          <w:color w:val="FF0000"/>
          <w:sz w:val="22"/>
          <w:szCs w:val="22"/>
        </w:rPr>
      </w:pPr>
      <w:r w:rsidRPr="0071196D">
        <w:rPr>
          <w:rFonts w:ascii="Arial" w:hAnsi="Arial"/>
          <w:b/>
          <w:bCs/>
          <w:color w:val="FF0000"/>
          <w:sz w:val="22"/>
          <w:szCs w:val="22"/>
        </w:rPr>
        <w:t>PHARMACEUTICAL RESEARCH AND MANUFACTURING</w:t>
      </w:r>
    </w:p>
    <w:p w14:paraId="59EF0109" w14:textId="77777777" w:rsidR="00E2530C" w:rsidRPr="008F7178" w:rsidRDefault="00E2530C" w:rsidP="00E2530C">
      <w:pPr>
        <w:pStyle w:val="uk-open"/>
        <w:spacing w:before="0" w:beforeAutospacing="0" w:after="0" w:afterAutospacing="0" w:line="360" w:lineRule="auto"/>
        <w:rPr>
          <w:rFonts w:ascii="Arial" w:eastAsia="Calibri" w:hAnsi="Arial" w:cs="Arial"/>
          <w:b/>
          <w:bCs/>
          <w:sz w:val="22"/>
          <w:szCs w:val="22"/>
        </w:rPr>
      </w:pPr>
      <w:r w:rsidRPr="008F7178">
        <w:rPr>
          <w:rFonts w:ascii="Arial" w:eastAsia="Calibri" w:hAnsi="Arial" w:cs="Arial"/>
          <w:b/>
          <w:bCs/>
          <w:sz w:val="22"/>
          <w:szCs w:val="22"/>
        </w:rPr>
        <w:t xml:space="preserve">General Criteria </w:t>
      </w:r>
    </w:p>
    <w:p w14:paraId="41079C66" w14:textId="77777777" w:rsidR="00E2530C" w:rsidRPr="005453BD" w:rsidRDefault="00E2530C" w:rsidP="00E2530C">
      <w:pPr>
        <w:pStyle w:val="uk-open"/>
        <w:spacing w:before="0" w:beforeAutospacing="0" w:after="0" w:afterAutospacing="0" w:line="360" w:lineRule="auto"/>
        <w:ind w:left="720"/>
        <w:rPr>
          <w:rFonts w:ascii="Arial" w:eastAsia="Calibri" w:hAnsi="Arial" w:cs="Arial"/>
          <w:sz w:val="22"/>
          <w:szCs w:val="22"/>
        </w:rPr>
      </w:pPr>
      <w:r>
        <w:rPr>
          <w:rFonts w:ascii="Arial" w:eastAsia="Calibri" w:hAnsi="Arial" w:cs="Arial"/>
          <w:sz w:val="22"/>
          <w:szCs w:val="22"/>
        </w:rPr>
        <w:t>1. A</w:t>
      </w:r>
      <w:r w:rsidRPr="008F7178">
        <w:rPr>
          <w:rFonts w:ascii="Arial" w:hAnsi="Arial" w:cs="Arial"/>
          <w:sz w:val="22"/>
          <w:szCs w:val="22"/>
        </w:rPr>
        <w:t>ll legal requirements being satisfied</w:t>
      </w:r>
    </w:p>
    <w:p w14:paraId="5C07BEA2" w14:textId="77777777" w:rsidR="00E2530C" w:rsidRPr="008F7178" w:rsidRDefault="00E2530C" w:rsidP="00E2530C">
      <w:pPr>
        <w:pStyle w:val="uk-open"/>
        <w:spacing w:before="0" w:beforeAutospacing="0" w:after="0" w:afterAutospacing="0" w:line="360" w:lineRule="auto"/>
        <w:ind w:left="720"/>
        <w:rPr>
          <w:rFonts w:ascii="Arial" w:eastAsia="Calibri" w:hAnsi="Arial" w:cs="Arial"/>
          <w:sz w:val="22"/>
          <w:szCs w:val="22"/>
        </w:rPr>
      </w:pPr>
      <w:r>
        <w:rPr>
          <w:rFonts w:ascii="Arial" w:hAnsi="Arial" w:cs="Arial"/>
          <w:sz w:val="22"/>
          <w:szCs w:val="22"/>
        </w:rPr>
        <w:t xml:space="preserve">2. </w:t>
      </w:r>
      <w:r w:rsidRPr="008F7178">
        <w:rPr>
          <w:rFonts w:ascii="Arial" w:hAnsi="Arial" w:cs="Arial"/>
          <w:sz w:val="22"/>
          <w:szCs w:val="22"/>
        </w:rPr>
        <w:t xml:space="preserve"> </w:t>
      </w:r>
      <w:r>
        <w:rPr>
          <w:rFonts w:ascii="Arial" w:hAnsi="Arial" w:cs="Arial"/>
          <w:sz w:val="22"/>
          <w:szCs w:val="22"/>
        </w:rPr>
        <w:t>Obtention of the following, as may be applicable</w:t>
      </w:r>
      <w:r w:rsidRPr="008F7178">
        <w:rPr>
          <w:rFonts w:ascii="Arial" w:hAnsi="Arial" w:cs="Arial"/>
          <w:sz w:val="22"/>
          <w:szCs w:val="22"/>
        </w:rPr>
        <w:t xml:space="preserve"> -</w:t>
      </w:r>
    </w:p>
    <w:p w14:paraId="302934EE" w14:textId="77777777" w:rsidR="00E2530C" w:rsidRPr="00CB7FC7" w:rsidRDefault="00E2530C" w:rsidP="00E2530C">
      <w:pPr>
        <w:pStyle w:val="ListParagraph"/>
        <w:spacing w:line="360" w:lineRule="auto"/>
        <w:ind w:left="1440"/>
        <w:rPr>
          <w:rFonts w:ascii="Arial" w:hAnsi="Arial"/>
          <w:sz w:val="22"/>
          <w:szCs w:val="22"/>
        </w:rPr>
      </w:pPr>
      <w:r>
        <w:rPr>
          <w:rFonts w:ascii="Arial" w:hAnsi="Arial"/>
          <w:sz w:val="22"/>
          <w:szCs w:val="22"/>
        </w:rPr>
        <w:t>(</w:t>
      </w:r>
      <w:proofErr w:type="spellStart"/>
      <w:r>
        <w:rPr>
          <w:rFonts w:ascii="Arial" w:hAnsi="Arial"/>
          <w:sz w:val="22"/>
          <w:szCs w:val="22"/>
        </w:rPr>
        <w:t>i</w:t>
      </w:r>
      <w:proofErr w:type="spellEnd"/>
      <w:r>
        <w:rPr>
          <w:rFonts w:ascii="Arial" w:hAnsi="Arial"/>
          <w:sz w:val="22"/>
          <w:szCs w:val="22"/>
        </w:rPr>
        <w:t>)</w:t>
      </w:r>
      <w:r>
        <w:rPr>
          <w:rFonts w:ascii="Arial" w:hAnsi="Arial"/>
          <w:sz w:val="22"/>
          <w:szCs w:val="22"/>
        </w:rPr>
        <w:tab/>
        <w:t>licences</w:t>
      </w:r>
      <w:r w:rsidRPr="00CB7FC7">
        <w:rPr>
          <w:rFonts w:ascii="Arial" w:hAnsi="Arial"/>
          <w:sz w:val="22"/>
          <w:szCs w:val="22"/>
        </w:rPr>
        <w:t xml:space="preserve"> from Pharmacy Board</w:t>
      </w:r>
    </w:p>
    <w:p w14:paraId="37E04D67" w14:textId="77777777" w:rsidR="00E2530C" w:rsidRDefault="00E2530C" w:rsidP="00E2530C">
      <w:pPr>
        <w:pStyle w:val="ListParagraph"/>
        <w:spacing w:line="360" w:lineRule="auto"/>
        <w:ind w:left="1440"/>
        <w:rPr>
          <w:rFonts w:ascii="Arial" w:hAnsi="Arial"/>
          <w:sz w:val="22"/>
          <w:szCs w:val="22"/>
        </w:rPr>
      </w:pPr>
      <w:r>
        <w:rPr>
          <w:rFonts w:ascii="Arial" w:hAnsi="Arial"/>
          <w:sz w:val="22"/>
          <w:szCs w:val="22"/>
        </w:rPr>
        <w:t xml:space="preserve">(ii) </w:t>
      </w:r>
      <w:r>
        <w:rPr>
          <w:rFonts w:ascii="Arial" w:hAnsi="Arial"/>
          <w:sz w:val="22"/>
          <w:szCs w:val="22"/>
        </w:rPr>
        <w:tab/>
      </w:r>
      <w:r w:rsidRPr="00CB7FC7">
        <w:rPr>
          <w:rFonts w:ascii="Arial" w:hAnsi="Arial"/>
          <w:sz w:val="22"/>
          <w:szCs w:val="22"/>
        </w:rPr>
        <w:t>Clearances from Ministry of Environment</w:t>
      </w:r>
      <w:r>
        <w:rPr>
          <w:rFonts w:ascii="Arial" w:hAnsi="Arial"/>
          <w:sz w:val="22"/>
          <w:szCs w:val="22"/>
        </w:rPr>
        <w:t>, Solid Waste Management and Climate Change</w:t>
      </w:r>
    </w:p>
    <w:p w14:paraId="33063213" w14:textId="77777777" w:rsidR="00E2530C" w:rsidRPr="00CB7FC7" w:rsidRDefault="00E2530C" w:rsidP="00E2530C">
      <w:pPr>
        <w:pStyle w:val="ListParagraph"/>
        <w:spacing w:line="360" w:lineRule="auto"/>
        <w:ind w:left="1440"/>
        <w:rPr>
          <w:rFonts w:ascii="Arial" w:hAnsi="Arial"/>
          <w:sz w:val="22"/>
          <w:szCs w:val="22"/>
        </w:rPr>
      </w:pPr>
      <w:r>
        <w:rPr>
          <w:rFonts w:ascii="Arial" w:hAnsi="Arial"/>
          <w:sz w:val="22"/>
          <w:szCs w:val="22"/>
        </w:rPr>
        <w:t>(iii)</w:t>
      </w:r>
      <w:r>
        <w:rPr>
          <w:rFonts w:ascii="Arial" w:hAnsi="Arial"/>
          <w:sz w:val="22"/>
          <w:szCs w:val="22"/>
        </w:rPr>
        <w:tab/>
        <w:t xml:space="preserve">Registration of the product with the Pharmacy Board </w:t>
      </w:r>
    </w:p>
    <w:p w14:paraId="0FBBCB96" w14:textId="77777777" w:rsidR="00E2530C" w:rsidRPr="005453BD" w:rsidRDefault="00E2530C" w:rsidP="00E2530C">
      <w:pPr>
        <w:pStyle w:val="ListParagraph"/>
        <w:spacing w:line="360" w:lineRule="auto"/>
        <w:rPr>
          <w:rFonts w:ascii="Arial" w:hAnsi="Arial"/>
          <w:sz w:val="22"/>
          <w:szCs w:val="22"/>
        </w:rPr>
      </w:pPr>
      <w:r>
        <w:rPr>
          <w:rFonts w:ascii="Arial" w:hAnsi="Arial"/>
          <w:sz w:val="22"/>
          <w:szCs w:val="22"/>
        </w:rPr>
        <w:t>3. Such other conditions</w:t>
      </w:r>
      <w:r w:rsidRPr="005453BD">
        <w:rPr>
          <w:rFonts w:ascii="Arial" w:hAnsi="Arial"/>
          <w:sz w:val="22"/>
          <w:szCs w:val="22"/>
        </w:rPr>
        <w:t xml:space="preserve"> as may be applicable</w:t>
      </w:r>
    </w:p>
    <w:p w14:paraId="327DF450" w14:textId="77777777" w:rsidR="00E2530C" w:rsidRDefault="00E2530C" w:rsidP="00E2530C">
      <w:pPr>
        <w:spacing w:line="360" w:lineRule="auto"/>
        <w:rPr>
          <w:rFonts w:ascii="Arial" w:hAnsi="Arial"/>
          <w:b/>
          <w:bCs/>
          <w:caps/>
          <w:sz w:val="22"/>
          <w:szCs w:val="22"/>
        </w:rPr>
      </w:pPr>
    </w:p>
    <w:p w14:paraId="25126B18" w14:textId="77777777" w:rsidR="00E2530C" w:rsidRPr="008F7178" w:rsidRDefault="00E2530C" w:rsidP="00E2530C">
      <w:pPr>
        <w:spacing w:line="360" w:lineRule="auto"/>
        <w:rPr>
          <w:rFonts w:ascii="Arial" w:hAnsi="Arial"/>
          <w:sz w:val="22"/>
          <w:szCs w:val="22"/>
        </w:rPr>
      </w:pPr>
    </w:p>
    <w:tbl>
      <w:tblPr>
        <w:tblStyle w:val="PlainTable3"/>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6215"/>
        <w:gridCol w:w="7513"/>
      </w:tblGrid>
      <w:tr w:rsidR="00E2530C" w:rsidRPr="008F7178" w14:paraId="55AC136E" w14:textId="77777777" w:rsidTr="00396EB6">
        <w:trPr>
          <w:cnfStyle w:val="100000000000" w:firstRow="1" w:lastRow="0" w:firstColumn="0" w:lastColumn="0" w:oddVBand="0" w:evenVBand="0" w:oddHBand="0" w:evenHBand="0" w:firstRowFirstColumn="0" w:firstRowLastColumn="0" w:lastRowFirstColumn="0" w:lastRowLastColumn="0"/>
          <w:trHeight w:val="214"/>
        </w:trPr>
        <w:tc>
          <w:tcPr>
            <w:cnfStyle w:val="001000000100" w:firstRow="0" w:lastRow="0" w:firstColumn="1" w:lastColumn="0" w:oddVBand="0" w:evenVBand="0" w:oddHBand="0" w:evenHBand="0" w:firstRowFirstColumn="1" w:firstRowLastColumn="0" w:lastRowFirstColumn="0" w:lastRowLastColumn="0"/>
            <w:tcW w:w="726" w:type="dxa"/>
            <w:shd w:val="clear" w:color="auto" w:fill="auto"/>
          </w:tcPr>
          <w:p w14:paraId="4EA33CE1"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p>
        </w:tc>
        <w:tc>
          <w:tcPr>
            <w:tcW w:w="6215" w:type="dxa"/>
            <w:shd w:val="clear" w:color="auto" w:fill="auto"/>
          </w:tcPr>
          <w:p w14:paraId="67635050" w14:textId="77777777" w:rsidR="00E2530C" w:rsidRPr="008F7178" w:rsidRDefault="00E2530C" w:rsidP="00396EB6">
            <w:pPr>
              <w:pStyle w:val="uk-open"/>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Pr>
            </w:pPr>
            <w:r>
              <w:rPr>
                <w:rFonts w:ascii="Arial" w:hAnsi="Arial"/>
                <w:sz w:val="22"/>
                <w:szCs w:val="22"/>
              </w:rPr>
              <w:t>INCENTIVES</w:t>
            </w:r>
          </w:p>
        </w:tc>
        <w:tc>
          <w:tcPr>
            <w:tcW w:w="7513" w:type="dxa"/>
          </w:tcPr>
          <w:p w14:paraId="680CFF53" w14:textId="77777777" w:rsidR="00E2530C" w:rsidRPr="008F7178" w:rsidRDefault="00E2530C" w:rsidP="00396EB6">
            <w:pPr>
              <w:pStyle w:val="uk-open"/>
              <w:spacing w:before="0" w:beforeAutospacing="0" w:after="0" w:afterAutospacing="0" w:line="360" w:lineRule="auto"/>
              <w:ind w:left="36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Pr>
            </w:pPr>
            <w:r>
              <w:rPr>
                <w:rFonts w:ascii="Arial" w:hAnsi="Arial" w:cs="Arial"/>
                <w:sz w:val="22"/>
                <w:szCs w:val="22"/>
              </w:rPr>
              <w:t>CRITERIA</w:t>
            </w:r>
          </w:p>
        </w:tc>
      </w:tr>
      <w:tr w:rsidR="00E2530C" w:rsidRPr="008F7178" w14:paraId="1720F729"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26" w:type="dxa"/>
            <w:shd w:val="clear" w:color="auto" w:fill="auto"/>
          </w:tcPr>
          <w:p w14:paraId="45723B9A"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sidRPr="008F7178">
              <w:rPr>
                <w:rFonts w:ascii="Arial" w:eastAsia="Calibri" w:hAnsi="Arial" w:cs="Arial"/>
                <w:sz w:val="22"/>
                <w:szCs w:val="22"/>
              </w:rPr>
              <w:t>1</w:t>
            </w:r>
          </w:p>
        </w:tc>
        <w:tc>
          <w:tcPr>
            <w:tcW w:w="6215" w:type="dxa"/>
            <w:shd w:val="clear" w:color="auto" w:fill="auto"/>
          </w:tcPr>
          <w:p w14:paraId="4A655837"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bCs/>
                <w:caps/>
                <w:sz w:val="22"/>
                <w:szCs w:val="22"/>
              </w:rPr>
            </w:pPr>
            <w:r w:rsidRPr="008F7178">
              <w:rPr>
                <w:rFonts w:ascii="Arial" w:eastAsia="Calibri" w:hAnsi="Arial" w:cs="Arial"/>
                <w:sz w:val="22"/>
                <w:szCs w:val="22"/>
              </w:rPr>
              <w:t>8-year</w:t>
            </w:r>
            <w:r>
              <w:rPr>
                <w:rFonts w:ascii="Arial" w:eastAsia="Calibri" w:hAnsi="Arial" w:cs="Arial"/>
                <w:sz w:val="22"/>
                <w:szCs w:val="22"/>
              </w:rPr>
              <w:t xml:space="preserve"> income tax</w:t>
            </w:r>
            <w:r w:rsidRPr="008F7178">
              <w:rPr>
                <w:rFonts w:ascii="Arial" w:eastAsia="Calibri" w:hAnsi="Arial" w:cs="Arial"/>
                <w:sz w:val="22"/>
                <w:szCs w:val="22"/>
              </w:rPr>
              <w:t xml:space="preserve"> holiday on income</w:t>
            </w:r>
            <w:r>
              <w:rPr>
                <w:rFonts w:ascii="Arial" w:eastAsia="Calibri" w:hAnsi="Arial" w:cs="Arial"/>
                <w:sz w:val="22"/>
                <w:szCs w:val="22"/>
              </w:rPr>
              <w:t xml:space="preserve"> derived from pharmaceutical research and manufacturing </w:t>
            </w:r>
            <w:r w:rsidRPr="008F7178">
              <w:rPr>
                <w:rFonts w:ascii="Arial" w:eastAsia="Calibri" w:hAnsi="Arial" w:cs="Arial"/>
                <w:sz w:val="22"/>
                <w:szCs w:val="22"/>
              </w:rPr>
              <w:t>from year of incorporation</w:t>
            </w:r>
          </w:p>
          <w:p w14:paraId="2CF60495"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bCs/>
                <w:caps/>
                <w:sz w:val="22"/>
                <w:szCs w:val="22"/>
              </w:rPr>
            </w:pPr>
          </w:p>
        </w:tc>
        <w:tc>
          <w:tcPr>
            <w:tcW w:w="7513" w:type="dxa"/>
          </w:tcPr>
          <w:p w14:paraId="751A905B" w14:textId="77777777" w:rsidR="00E2530C" w:rsidRPr="008F7178" w:rsidRDefault="00E2530C" w:rsidP="00F2607B">
            <w:pPr>
              <w:pStyle w:val="ListParagraph"/>
              <w:numPr>
                <w:ilvl w:val="0"/>
                <w:numId w:val="22"/>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b/>
                <w:bCs/>
                <w:caps/>
                <w:sz w:val="22"/>
                <w:szCs w:val="22"/>
              </w:rPr>
            </w:pPr>
            <w:r w:rsidRPr="008F7178">
              <w:rPr>
                <w:rFonts w:ascii="Arial" w:hAnsi="Arial"/>
                <w:sz w:val="22"/>
                <w:szCs w:val="22"/>
              </w:rPr>
              <w:t>Company incorporated on</w:t>
            </w:r>
            <w:r>
              <w:rPr>
                <w:rFonts w:ascii="Arial" w:hAnsi="Arial"/>
                <w:b/>
                <w:bCs/>
                <w:caps/>
                <w:sz w:val="22"/>
                <w:szCs w:val="22"/>
              </w:rPr>
              <w:t>,</w:t>
            </w:r>
            <w:r w:rsidRPr="008F7178">
              <w:rPr>
                <w:rFonts w:ascii="Arial" w:hAnsi="Arial"/>
                <w:sz w:val="22"/>
                <w:szCs w:val="22"/>
              </w:rPr>
              <w:t xml:space="preserve"> or after</w:t>
            </w:r>
            <w:r>
              <w:rPr>
                <w:rFonts w:ascii="Arial" w:hAnsi="Arial"/>
                <w:b/>
                <w:bCs/>
                <w:caps/>
                <w:sz w:val="22"/>
                <w:szCs w:val="22"/>
              </w:rPr>
              <w:t>,</w:t>
            </w:r>
            <w:r w:rsidRPr="008F7178">
              <w:rPr>
                <w:rFonts w:ascii="Arial" w:hAnsi="Arial"/>
                <w:sz w:val="22"/>
                <w:szCs w:val="22"/>
              </w:rPr>
              <w:t xml:space="preserve"> 1 July 2021</w:t>
            </w:r>
          </w:p>
        </w:tc>
      </w:tr>
      <w:tr w:rsidR="00E2530C" w:rsidRPr="008F7178" w14:paraId="22840DDD"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726" w:type="dxa"/>
            <w:shd w:val="clear" w:color="auto" w:fill="auto"/>
          </w:tcPr>
          <w:p w14:paraId="66B69C5C"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Pr>
                <w:rFonts w:ascii="Arial" w:eastAsia="Calibri" w:hAnsi="Arial" w:cs="Arial"/>
                <w:sz w:val="22"/>
                <w:szCs w:val="22"/>
              </w:rPr>
              <w:t>2</w:t>
            </w:r>
          </w:p>
        </w:tc>
        <w:tc>
          <w:tcPr>
            <w:tcW w:w="6215" w:type="dxa"/>
            <w:shd w:val="clear" w:color="auto" w:fill="auto"/>
          </w:tcPr>
          <w:p w14:paraId="069965AB"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3% Income Tax Rate </w:t>
            </w:r>
          </w:p>
          <w:p w14:paraId="45DE0858"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p w14:paraId="71F2ECC9"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hAnsi="Arial"/>
                <w:b/>
                <w:bCs/>
                <w:color w:val="FF0000"/>
                <w:sz w:val="22"/>
                <w:szCs w:val="22"/>
              </w:rPr>
              <w:t>NOTE - Effective as from 1 July 2022</w:t>
            </w:r>
          </w:p>
        </w:tc>
        <w:tc>
          <w:tcPr>
            <w:tcW w:w="7513" w:type="dxa"/>
          </w:tcPr>
          <w:p w14:paraId="0F72CC8A" w14:textId="77777777" w:rsidR="00E2530C" w:rsidRPr="008F7178" w:rsidRDefault="00E2530C" w:rsidP="00F2607B">
            <w:pPr>
              <w:pStyle w:val="ListParagraph"/>
              <w:numPr>
                <w:ilvl w:val="0"/>
                <w:numId w:val="22"/>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A manufacturing company engaged in medical, biotechnology or pharmaceutical sector.</w:t>
            </w:r>
          </w:p>
          <w:p w14:paraId="421D84CD" w14:textId="77777777" w:rsidR="00E2530C" w:rsidRPr="008F7178" w:rsidRDefault="00E2530C" w:rsidP="00F2607B">
            <w:pPr>
              <w:pStyle w:val="ListParagraph"/>
              <w:numPr>
                <w:ilvl w:val="0"/>
                <w:numId w:val="22"/>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Should satisfy such conditions prescribed in relation to substance of activities.</w:t>
            </w:r>
          </w:p>
          <w:p w14:paraId="017C8EEF" w14:textId="77777777" w:rsidR="00E2530C" w:rsidRPr="008F7178" w:rsidRDefault="00E2530C" w:rsidP="00F2607B">
            <w:pPr>
              <w:pStyle w:val="ListParagraph"/>
              <w:numPr>
                <w:ilvl w:val="0"/>
                <w:numId w:val="22"/>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Should not have claimed a partial exemption under Part </w:t>
            </w:r>
            <w:r>
              <w:rPr>
                <w:rFonts w:ascii="Arial" w:hAnsi="Arial"/>
                <w:sz w:val="22"/>
                <w:szCs w:val="22"/>
              </w:rPr>
              <w:t>II</w:t>
            </w:r>
            <w:r w:rsidRPr="008F7178">
              <w:rPr>
                <w:rFonts w:ascii="Arial" w:hAnsi="Arial"/>
                <w:sz w:val="22"/>
                <w:szCs w:val="22"/>
              </w:rPr>
              <w:t xml:space="preserve"> of the Second Schedule of Income Tax Act.</w:t>
            </w:r>
          </w:p>
        </w:tc>
      </w:tr>
      <w:tr w:rsidR="00E2530C" w:rsidRPr="008F7178" w14:paraId="136443BE"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26" w:type="dxa"/>
            <w:shd w:val="clear" w:color="auto" w:fill="auto"/>
          </w:tcPr>
          <w:p w14:paraId="3F14A31D"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Pr>
                <w:rFonts w:ascii="Arial" w:eastAsia="Calibri" w:hAnsi="Arial" w:cs="Arial"/>
                <w:sz w:val="22"/>
                <w:szCs w:val="22"/>
              </w:rPr>
              <w:lastRenderedPageBreak/>
              <w:t>3</w:t>
            </w:r>
          </w:p>
        </w:tc>
        <w:tc>
          <w:tcPr>
            <w:tcW w:w="6215" w:type="dxa"/>
            <w:shd w:val="clear" w:color="auto" w:fill="auto"/>
          </w:tcPr>
          <w:p w14:paraId="15C26DFC"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Exemption from payment of Registration Duty and Land Transfer Tax for the transfer of land </w:t>
            </w:r>
          </w:p>
          <w:p w14:paraId="5F0221A1"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7513" w:type="dxa"/>
          </w:tcPr>
          <w:p w14:paraId="6FD10975" w14:textId="77777777" w:rsidR="00E2530C"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Pr>
                <w:rFonts w:ascii="Arial" w:eastAsia="Calibri" w:hAnsi="Arial" w:cs="Arial"/>
                <w:sz w:val="22"/>
                <w:szCs w:val="22"/>
              </w:rPr>
              <w:t>1</w:t>
            </w:r>
            <w:r w:rsidRPr="00A2482A">
              <w:rPr>
                <w:rFonts w:ascii="Arial" w:eastAsia="Calibri" w:hAnsi="Arial" w:cs="Arial"/>
                <w:sz w:val="22"/>
                <w:szCs w:val="22"/>
                <w:vertAlign w:val="superscript"/>
              </w:rPr>
              <w:t>st</w:t>
            </w:r>
            <w:r>
              <w:rPr>
                <w:rFonts w:ascii="Arial" w:eastAsia="Calibri" w:hAnsi="Arial" w:cs="Arial"/>
                <w:sz w:val="22"/>
                <w:szCs w:val="22"/>
              </w:rPr>
              <w:t xml:space="preserve"> Option</w:t>
            </w:r>
          </w:p>
          <w:p w14:paraId="4164C3E4"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51BBDB5E"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The land should be used to construct a building to be used to primarily carry out activities </w:t>
            </w:r>
            <w:r>
              <w:rPr>
                <w:rFonts w:ascii="Arial" w:eastAsia="Calibri" w:hAnsi="Arial" w:cs="Arial"/>
                <w:sz w:val="22"/>
                <w:szCs w:val="22"/>
              </w:rPr>
              <w:t>of</w:t>
            </w:r>
            <w:r w:rsidRPr="008F7178">
              <w:rPr>
                <w:rFonts w:ascii="Arial" w:eastAsia="Calibri" w:hAnsi="Arial" w:cs="Arial"/>
                <w:sz w:val="22"/>
                <w:szCs w:val="22"/>
              </w:rPr>
              <w:t xml:space="preserve"> pharmaceutical research and manufacturing</w:t>
            </w:r>
          </w:p>
          <w:p w14:paraId="2EDB8150" w14:textId="77777777" w:rsidR="00E2530C"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D3558F">
              <w:rPr>
                <w:rFonts w:ascii="Arial" w:eastAsia="Calibri" w:hAnsi="Arial" w:cs="Arial"/>
                <w:sz w:val="22"/>
                <w:szCs w:val="22"/>
              </w:rPr>
              <w:t>The</w:t>
            </w:r>
            <w:r w:rsidRPr="008F7178">
              <w:rPr>
                <w:rFonts w:ascii="Arial" w:hAnsi="Arial"/>
                <w:sz w:val="22"/>
                <w:szCs w:val="22"/>
              </w:rPr>
              <w:t xml:space="preserve"> immovable property should be used for business purposes</w:t>
            </w:r>
          </w:p>
          <w:p w14:paraId="35FC9D93" w14:textId="77777777" w:rsidR="00E2530C"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3735DD21" w14:textId="77777777" w:rsidR="00E2530C"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2</w:t>
            </w:r>
            <w:r w:rsidRPr="008D5BA9">
              <w:rPr>
                <w:rFonts w:ascii="Arial" w:hAnsi="Arial"/>
                <w:sz w:val="22"/>
                <w:szCs w:val="22"/>
                <w:vertAlign w:val="superscript"/>
              </w:rPr>
              <w:t>nd</w:t>
            </w:r>
            <w:r>
              <w:rPr>
                <w:rFonts w:ascii="Arial" w:hAnsi="Arial"/>
                <w:sz w:val="22"/>
                <w:szCs w:val="22"/>
              </w:rPr>
              <w:t xml:space="preserve"> Option</w:t>
            </w:r>
          </w:p>
          <w:p w14:paraId="287114D4" w14:textId="77777777" w:rsidR="00E2530C"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 xml:space="preserve">Land is used to construct a purpose built factory </w:t>
            </w:r>
            <w:proofErr w:type="gramStart"/>
            <w:r>
              <w:rPr>
                <w:rFonts w:ascii="Arial" w:hAnsi="Arial"/>
                <w:sz w:val="22"/>
                <w:szCs w:val="22"/>
              </w:rPr>
              <w:t>for  -</w:t>
            </w:r>
            <w:proofErr w:type="gramEnd"/>
          </w:p>
          <w:p w14:paraId="1538DAB1" w14:textId="77777777" w:rsidR="00E2530C" w:rsidRDefault="00E2530C" w:rsidP="00F2607B">
            <w:pPr>
              <w:pStyle w:val="uk-open"/>
              <w:numPr>
                <w:ilvl w:val="1"/>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Manufacture of pharmaceutical products or medical devices; or</w:t>
            </w:r>
          </w:p>
          <w:p w14:paraId="412A6B54" w14:textId="77777777" w:rsidR="00E2530C" w:rsidRPr="008F7178" w:rsidRDefault="00E2530C" w:rsidP="00F2607B">
            <w:pPr>
              <w:pStyle w:val="uk-open"/>
              <w:numPr>
                <w:ilvl w:val="1"/>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Use for conducting clinical and pre-clinical trials</w:t>
            </w:r>
          </w:p>
        </w:tc>
      </w:tr>
      <w:tr w:rsidR="00E2530C" w:rsidRPr="008F7178" w14:paraId="0CBFBBE3"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726" w:type="dxa"/>
            <w:shd w:val="clear" w:color="auto" w:fill="auto"/>
          </w:tcPr>
          <w:p w14:paraId="08879BC8"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Pr>
                <w:rFonts w:ascii="Arial" w:eastAsia="Calibri" w:hAnsi="Arial" w:cs="Arial"/>
                <w:sz w:val="22"/>
                <w:szCs w:val="22"/>
              </w:rPr>
              <w:t>4</w:t>
            </w:r>
          </w:p>
        </w:tc>
        <w:tc>
          <w:tcPr>
            <w:tcW w:w="6215" w:type="dxa"/>
            <w:shd w:val="clear" w:color="auto" w:fill="auto"/>
          </w:tcPr>
          <w:p w14:paraId="556FED45"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Exemption from payment of Registration Duty and Land Transfer Tax for the transfer of land on which there is a building</w:t>
            </w:r>
          </w:p>
          <w:p w14:paraId="41EE50F3" w14:textId="77777777" w:rsidR="00E2530C" w:rsidRPr="008F7178" w:rsidRDefault="00E2530C" w:rsidP="00396EB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p w14:paraId="6EA44ECB" w14:textId="77777777" w:rsidR="00E2530C" w:rsidRPr="008F7178" w:rsidRDefault="00E2530C" w:rsidP="00396EB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7513" w:type="dxa"/>
          </w:tcPr>
          <w:p w14:paraId="306FBDC1"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49CF6044"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The building should be primarily used to carry out the activities of pharmaceutical research and manufacturing </w:t>
            </w:r>
          </w:p>
          <w:p w14:paraId="33ACF1A9"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The immovable property should be used for business purposes</w:t>
            </w:r>
          </w:p>
        </w:tc>
      </w:tr>
      <w:tr w:rsidR="00E2530C" w:rsidRPr="008F7178" w14:paraId="441BFFF3"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26" w:type="dxa"/>
            <w:shd w:val="clear" w:color="auto" w:fill="auto"/>
          </w:tcPr>
          <w:p w14:paraId="32979EA0"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Pr>
                <w:rFonts w:ascii="Arial" w:eastAsia="Calibri" w:hAnsi="Arial" w:cs="Arial"/>
                <w:sz w:val="22"/>
                <w:szCs w:val="22"/>
              </w:rPr>
              <w:t>5</w:t>
            </w:r>
          </w:p>
        </w:tc>
        <w:tc>
          <w:tcPr>
            <w:tcW w:w="6215" w:type="dxa"/>
            <w:shd w:val="clear" w:color="auto" w:fill="auto"/>
          </w:tcPr>
          <w:p w14:paraId="7DAD2B93"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VAT Exemption on construction of a purpose-built building or facility for pharmaceutical research and manufacturing</w:t>
            </w:r>
          </w:p>
        </w:tc>
        <w:tc>
          <w:tcPr>
            <w:tcW w:w="7513" w:type="dxa"/>
          </w:tcPr>
          <w:p w14:paraId="776DA33B"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C1086B">
              <w:rPr>
                <w:rFonts w:ascii="Arial" w:eastAsia="Calibri" w:hAnsi="Arial" w:cs="Arial"/>
                <w:sz w:val="22"/>
                <w:szCs w:val="22"/>
              </w:rPr>
              <w:t>Building</w:t>
            </w:r>
            <w:r w:rsidRPr="008F7178">
              <w:rPr>
                <w:rFonts w:ascii="Arial" w:hAnsi="Arial"/>
                <w:sz w:val="22"/>
                <w:szCs w:val="22"/>
              </w:rPr>
              <w:t xml:space="preserve"> or Facility has to be used for </w:t>
            </w:r>
            <w:r>
              <w:rPr>
                <w:rFonts w:ascii="Arial" w:hAnsi="Arial"/>
                <w:sz w:val="22"/>
                <w:szCs w:val="22"/>
              </w:rPr>
              <w:t>pharmaceutical research or manufacturing</w:t>
            </w:r>
          </w:p>
        </w:tc>
      </w:tr>
      <w:tr w:rsidR="00E2530C" w:rsidRPr="008F7178" w14:paraId="48DF890D"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726" w:type="dxa"/>
            <w:shd w:val="clear" w:color="auto" w:fill="auto"/>
          </w:tcPr>
          <w:p w14:paraId="0136EE50"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Pr>
                <w:rFonts w:ascii="Arial" w:eastAsia="Calibri" w:hAnsi="Arial" w:cs="Arial"/>
                <w:sz w:val="22"/>
                <w:szCs w:val="22"/>
              </w:rPr>
              <w:t>6</w:t>
            </w:r>
          </w:p>
        </w:tc>
        <w:tc>
          <w:tcPr>
            <w:tcW w:w="6215" w:type="dxa"/>
            <w:shd w:val="clear" w:color="auto" w:fill="auto"/>
          </w:tcPr>
          <w:p w14:paraId="33612F28" w14:textId="77777777" w:rsidR="00E2530C" w:rsidRPr="008F7178" w:rsidRDefault="00E2530C" w:rsidP="00396EB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VAT exemption on construction of a </w:t>
            </w:r>
            <w:proofErr w:type="gramStart"/>
            <w:r w:rsidRPr="008F7178">
              <w:rPr>
                <w:rFonts w:ascii="Arial" w:hAnsi="Arial"/>
                <w:sz w:val="22"/>
                <w:szCs w:val="22"/>
              </w:rPr>
              <w:t>purpose built</w:t>
            </w:r>
            <w:proofErr w:type="gramEnd"/>
            <w:r w:rsidRPr="008F7178">
              <w:rPr>
                <w:rFonts w:ascii="Arial" w:hAnsi="Arial"/>
                <w:sz w:val="22"/>
                <w:szCs w:val="22"/>
              </w:rPr>
              <w:t xml:space="preserve"> building to be leased </w:t>
            </w:r>
          </w:p>
        </w:tc>
        <w:tc>
          <w:tcPr>
            <w:tcW w:w="7513" w:type="dxa"/>
          </w:tcPr>
          <w:p w14:paraId="325ADEEF"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Building has to be –</w:t>
            </w:r>
          </w:p>
          <w:p w14:paraId="63274E27"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used for pharmaceutical research and manufacturing</w:t>
            </w:r>
          </w:p>
          <w:p w14:paraId="75EE0FC2"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 xml:space="preserve">(ii) leased </w:t>
            </w:r>
            <w:r w:rsidRPr="00C1086B">
              <w:rPr>
                <w:rFonts w:ascii="Arial" w:eastAsia="Calibri" w:hAnsi="Arial" w:cs="Arial"/>
                <w:sz w:val="22"/>
                <w:szCs w:val="22"/>
              </w:rPr>
              <w:t>exclusively</w:t>
            </w:r>
            <w:r w:rsidRPr="008F7178">
              <w:rPr>
                <w:rFonts w:ascii="Arial" w:hAnsi="Arial"/>
                <w:sz w:val="22"/>
                <w:szCs w:val="22"/>
              </w:rPr>
              <w:t xml:space="preserve"> to holder of an investment certificate</w:t>
            </w:r>
          </w:p>
        </w:tc>
      </w:tr>
      <w:tr w:rsidR="00E2530C" w:rsidRPr="008F7178" w14:paraId="2F3B0BC2"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26" w:type="dxa"/>
            <w:shd w:val="clear" w:color="auto" w:fill="auto"/>
          </w:tcPr>
          <w:p w14:paraId="42999010"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Pr>
                <w:rFonts w:ascii="Arial" w:eastAsia="Calibri" w:hAnsi="Arial" w:cs="Arial"/>
                <w:sz w:val="22"/>
                <w:szCs w:val="22"/>
              </w:rPr>
              <w:lastRenderedPageBreak/>
              <w:t>7</w:t>
            </w:r>
          </w:p>
        </w:tc>
        <w:tc>
          <w:tcPr>
            <w:tcW w:w="6215" w:type="dxa"/>
            <w:shd w:val="clear" w:color="auto" w:fill="auto"/>
          </w:tcPr>
          <w:p w14:paraId="18389593"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 xml:space="preserve">VAT exemption on Plant and machinery and equipment (excluding office equipment, </w:t>
            </w:r>
            <w:proofErr w:type="gramStart"/>
            <w:r w:rsidRPr="008F7178">
              <w:rPr>
                <w:rFonts w:ascii="Arial" w:hAnsi="Arial"/>
                <w:sz w:val="22"/>
                <w:szCs w:val="22"/>
              </w:rPr>
              <w:t>furniture</w:t>
            </w:r>
            <w:proofErr w:type="gramEnd"/>
            <w:r w:rsidRPr="008F7178">
              <w:rPr>
                <w:rFonts w:ascii="Arial" w:hAnsi="Arial"/>
                <w:sz w:val="22"/>
                <w:szCs w:val="22"/>
              </w:rPr>
              <w:t xml:space="preserve"> and vehicles) </w:t>
            </w:r>
          </w:p>
        </w:tc>
        <w:tc>
          <w:tcPr>
            <w:tcW w:w="7513" w:type="dxa"/>
          </w:tcPr>
          <w:p w14:paraId="4DCEE11F"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Only available</w:t>
            </w:r>
            <w:r>
              <w:rPr>
                <w:rFonts w:ascii="Arial" w:eastAsia="Calibri" w:hAnsi="Arial" w:cs="Arial"/>
                <w:sz w:val="22"/>
                <w:szCs w:val="22"/>
              </w:rPr>
              <w:t>, with approval of EDB,</w:t>
            </w:r>
            <w:r w:rsidRPr="008F7178">
              <w:rPr>
                <w:rFonts w:ascii="Arial" w:eastAsia="Calibri" w:hAnsi="Arial" w:cs="Arial"/>
                <w:sz w:val="22"/>
                <w:szCs w:val="22"/>
              </w:rPr>
              <w:t xml:space="preserve"> </w:t>
            </w:r>
            <w:r>
              <w:rPr>
                <w:rFonts w:ascii="Arial" w:eastAsia="Calibri" w:hAnsi="Arial" w:cs="Arial"/>
                <w:sz w:val="22"/>
                <w:szCs w:val="22"/>
              </w:rPr>
              <w:t xml:space="preserve">at the time of </w:t>
            </w:r>
            <w:r w:rsidRPr="008F7178">
              <w:rPr>
                <w:rFonts w:ascii="Arial" w:eastAsia="Calibri" w:hAnsi="Arial" w:cs="Arial"/>
                <w:sz w:val="22"/>
                <w:szCs w:val="22"/>
              </w:rPr>
              <w:t xml:space="preserve">– </w:t>
            </w:r>
          </w:p>
          <w:p w14:paraId="149F4F5C"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setting up; or </w:t>
            </w:r>
          </w:p>
          <w:p w14:paraId="3EB441E1"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expansion</w:t>
            </w:r>
          </w:p>
          <w:p w14:paraId="24503D31"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p>
          <w:p w14:paraId="35483C38"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 xml:space="preserve">Plant and machinery and equipment have to be for exclusive use </w:t>
            </w:r>
            <w:proofErr w:type="gramStart"/>
            <w:r w:rsidRPr="008F7178">
              <w:rPr>
                <w:rFonts w:ascii="Arial" w:hAnsi="Arial"/>
                <w:sz w:val="22"/>
                <w:szCs w:val="22"/>
              </w:rPr>
              <w:t>of  pharmaceutical</w:t>
            </w:r>
            <w:proofErr w:type="gramEnd"/>
            <w:r w:rsidRPr="008F7178">
              <w:rPr>
                <w:rFonts w:ascii="Arial" w:hAnsi="Arial"/>
                <w:sz w:val="22"/>
                <w:szCs w:val="22"/>
              </w:rPr>
              <w:t xml:space="preserve"> research and manufacturing</w:t>
            </w:r>
          </w:p>
        </w:tc>
      </w:tr>
      <w:tr w:rsidR="00E2530C" w:rsidRPr="008F7178" w14:paraId="22A3623F"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726" w:type="dxa"/>
            <w:shd w:val="clear" w:color="auto" w:fill="auto"/>
          </w:tcPr>
          <w:p w14:paraId="073EDC09" w14:textId="77777777" w:rsidR="00E2530C" w:rsidRPr="008F7178" w:rsidRDefault="00E2530C" w:rsidP="00396EB6">
            <w:pPr>
              <w:pStyle w:val="NormalWeb"/>
              <w:spacing w:before="0" w:beforeAutospacing="0" w:after="0" w:afterAutospacing="0" w:line="360" w:lineRule="auto"/>
              <w:ind w:left="281"/>
              <w:rPr>
                <w:rFonts w:ascii="Arial" w:eastAsia="Calibri" w:hAnsi="Arial" w:cs="Arial"/>
                <w:sz w:val="22"/>
                <w:szCs w:val="22"/>
              </w:rPr>
            </w:pPr>
            <w:r>
              <w:rPr>
                <w:rFonts w:ascii="Arial" w:eastAsia="Calibri" w:hAnsi="Arial" w:cs="Arial"/>
                <w:sz w:val="22"/>
                <w:szCs w:val="22"/>
              </w:rPr>
              <w:t>8</w:t>
            </w:r>
          </w:p>
        </w:tc>
        <w:tc>
          <w:tcPr>
            <w:tcW w:w="6215" w:type="dxa"/>
            <w:shd w:val="clear" w:color="auto" w:fill="auto"/>
          </w:tcPr>
          <w:p w14:paraId="118BEE7C" w14:textId="77777777" w:rsidR="00E2530C" w:rsidRPr="008F7178" w:rsidRDefault="00E2530C" w:rsidP="00396EB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No land conversion tax is payable for construction of buildings</w:t>
            </w:r>
          </w:p>
          <w:p w14:paraId="4048BAC7"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7513" w:type="dxa"/>
          </w:tcPr>
          <w:p w14:paraId="413232D1"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A</w:t>
            </w:r>
            <w:r w:rsidRPr="008F7178">
              <w:rPr>
                <w:rFonts w:ascii="Arial" w:hAnsi="Arial"/>
                <w:sz w:val="22"/>
                <w:szCs w:val="22"/>
              </w:rPr>
              <w:t xml:space="preserve">pplication </w:t>
            </w:r>
            <w:r>
              <w:rPr>
                <w:rFonts w:ascii="Arial" w:hAnsi="Arial"/>
                <w:sz w:val="22"/>
                <w:szCs w:val="22"/>
              </w:rPr>
              <w:t>has to be</w:t>
            </w:r>
            <w:r w:rsidRPr="008F7178">
              <w:rPr>
                <w:rFonts w:ascii="Arial" w:hAnsi="Arial"/>
                <w:sz w:val="22"/>
                <w:szCs w:val="22"/>
              </w:rPr>
              <w:t xml:space="preserve"> granted under Sugar Industry Efficiency Act </w:t>
            </w:r>
          </w:p>
          <w:p w14:paraId="3DD4638D"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p w14:paraId="17FBFA15"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Building has to be used for -</w:t>
            </w:r>
          </w:p>
          <w:p w14:paraId="38B5B3A6" w14:textId="77777777" w:rsidR="00E2530C" w:rsidRPr="008F7178" w:rsidRDefault="00E2530C" w:rsidP="00396EB6">
            <w:pPr>
              <w:pStyle w:val="ListParagraph"/>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w:t>
            </w:r>
            <w:proofErr w:type="spellStart"/>
            <w:r>
              <w:rPr>
                <w:rFonts w:ascii="Arial" w:hAnsi="Arial"/>
                <w:sz w:val="22"/>
                <w:szCs w:val="22"/>
              </w:rPr>
              <w:t>i</w:t>
            </w:r>
            <w:proofErr w:type="spellEnd"/>
            <w:r w:rsidRPr="008F7178">
              <w:rPr>
                <w:rFonts w:ascii="Arial" w:hAnsi="Arial"/>
                <w:sz w:val="22"/>
                <w:szCs w:val="22"/>
              </w:rPr>
              <w:t>) for the manufacture of pharmaceutical products or medical devices; or</w:t>
            </w:r>
          </w:p>
          <w:p w14:paraId="2DB9ADBD" w14:textId="77777777" w:rsidR="00E2530C" w:rsidRPr="008F7178" w:rsidRDefault="00E2530C" w:rsidP="00396EB6">
            <w:pPr>
              <w:pStyle w:val="ListParagraph"/>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w:t>
            </w:r>
            <w:r>
              <w:rPr>
                <w:rFonts w:ascii="Arial" w:hAnsi="Arial"/>
                <w:sz w:val="22"/>
                <w:szCs w:val="22"/>
              </w:rPr>
              <w:t>ii</w:t>
            </w:r>
            <w:r w:rsidRPr="008F7178">
              <w:rPr>
                <w:rFonts w:ascii="Arial" w:hAnsi="Arial"/>
                <w:sz w:val="22"/>
                <w:szCs w:val="22"/>
              </w:rPr>
              <w:t>) the conduct of clinical and pre-clinical trials</w:t>
            </w:r>
          </w:p>
          <w:p w14:paraId="474AFB9C"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r>
    </w:tbl>
    <w:p w14:paraId="70FCC4CE" w14:textId="77777777" w:rsidR="00E2530C" w:rsidRPr="008F7178" w:rsidRDefault="00E2530C" w:rsidP="00E2530C">
      <w:pPr>
        <w:pStyle w:val="NormalWeb"/>
        <w:spacing w:before="0" w:beforeAutospacing="0" w:after="0" w:afterAutospacing="0" w:line="360" w:lineRule="auto"/>
        <w:ind w:left="360"/>
        <w:rPr>
          <w:rFonts w:ascii="Arial" w:eastAsia="Calibri" w:hAnsi="Arial" w:cs="Arial"/>
          <w:sz w:val="22"/>
          <w:szCs w:val="22"/>
        </w:rPr>
      </w:pPr>
    </w:p>
    <w:p w14:paraId="2C16FC56" w14:textId="77777777" w:rsidR="00E2530C" w:rsidRPr="008F7178" w:rsidRDefault="00E2530C" w:rsidP="00E2530C">
      <w:pPr>
        <w:pStyle w:val="NormalWeb"/>
        <w:spacing w:before="0" w:beforeAutospacing="0" w:after="0" w:afterAutospacing="0" w:line="360" w:lineRule="auto"/>
        <w:ind w:left="360"/>
        <w:rPr>
          <w:rFonts w:ascii="Arial" w:eastAsia="Calibri" w:hAnsi="Arial" w:cs="Arial"/>
          <w:sz w:val="22"/>
          <w:szCs w:val="22"/>
        </w:rPr>
      </w:pPr>
    </w:p>
    <w:p w14:paraId="08DB3F7E" w14:textId="77777777" w:rsidR="00E2530C" w:rsidRPr="008F7178" w:rsidRDefault="00E2530C" w:rsidP="00E2530C">
      <w:pPr>
        <w:spacing w:line="360" w:lineRule="auto"/>
        <w:rPr>
          <w:rFonts w:ascii="Arial" w:hAnsi="Arial"/>
          <w:b/>
          <w:bCs/>
          <w:caps/>
          <w:sz w:val="22"/>
          <w:szCs w:val="22"/>
        </w:rPr>
      </w:pPr>
      <w:r w:rsidRPr="008F7178">
        <w:rPr>
          <w:rFonts w:ascii="Arial" w:hAnsi="Arial"/>
          <w:b/>
          <w:bCs/>
          <w:caps/>
          <w:sz w:val="22"/>
          <w:szCs w:val="22"/>
        </w:rPr>
        <w:br w:type="page"/>
      </w:r>
    </w:p>
    <w:p w14:paraId="5E1F8CDA" w14:textId="77777777" w:rsidR="00E2530C" w:rsidRPr="0071196D" w:rsidRDefault="00E2530C" w:rsidP="00E2530C">
      <w:pPr>
        <w:spacing w:line="360" w:lineRule="auto"/>
        <w:jc w:val="center"/>
        <w:rPr>
          <w:rFonts w:ascii="Arial" w:hAnsi="Arial"/>
          <w:b/>
          <w:bCs/>
          <w:caps/>
          <w:color w:val="FF0000"/>
          <w:sz w:val="22"/>
          <w:szCs w:val="22"/>
        </w:rPr>
      </w:pPr>
      <w:r w:rsidRPr="0071196D">
        <w:rPr>
          <w:rFonts w:ascii="Arial" w:hAnsi="Arial"/>
          <w:b/>
          <w:bCs/>
          <w:caps/>
          <w:color w:val="FF0000"/>
          <w:sz w:val="22"/>
          <w:szCs w:val="22"/>
        </w:rPr>
        <w:lastRenderedPageBreak/>
        <w:t>MARINA</w:t>
      </w:r>
    </w:p>
    <w:p w14:paraId="7B6B7D5B" w14:textId="77777777" w:rsidR="00E2530C" w:rsidRPr="008F7178" w:rsidRDefault="00E2530C" w:rsidP="00E2530C">
      <w:pPr>
        <w:spacing w:line="360" w:lineRule="auto"/>
        <w:rPr>
          <w:rFonts w:ascii="Arial" w:hAnsi="Arial"/>
          <w:sz w:val="22"/>
          <w:szCs w:val="22"/>
        </w:rPr>
      </w:pPr>
    </w:p>
    <w:p w14:paraId="65B4F70E" w14:textId="77777777" w:rsidR="00E2530C" w:rsidRDefault="00E2530C" w:rsidP="00E2530C">
      <w:pPr>
        <w:spacing w:line="360" w:lineRule="auto"/>
        <w:rPr>
          <w:rFonts w:ascii="Arial" w:hAnsi="Arial"/>
          <w:b/>
          <w:bCs/>
          <w:caps/>
          <w:sz w:val="22"/>
          <w:szCs w:val="22"/>
        </w:rPr>
      </w:pPr>
    </w:p>
    <w:p w14:paraId="6A76BC9C" w14:textId="77777777" w:rsidR="00E2530C" w:rsidRPr="008F7178" w:rsidRDefault="00E2530C" w:rsidP="00E2530C">
      <w:pPr>
        <w:pStyle w:val="uk-open"/>
        <w:spacing w:before="0" w:beforeAutospacing="0" w:after="0" w:afterAutospacing="0" w:line="360" w:lineRule="auto"/>
        <w:rPr>
          <w:rFonts w:ascii="Arial" w:eastAsia="Calibri" w:hAnsi="Arial" w:cs="Arial"/>
          <w:b/>
          <w:bCs/>
          <w:sz w:val="22"/>
          <w:szCs w:val="22"/>
        </w:rPr>
      </w:pPr>
      <w:r w:rsidRPr="008F7178">
        <w:rPr>
          <w:rFonts w:ascii="Arial" w:eastAsia="Calibri" w:hAnsi="Arial" w:cs="Arial"/>
          <w:b/>
          <w:bCs/>
          <w:sz w:val="22"/>
          <w:szCs w:val="22"/>
        </w:rPr>
        <w:t xml:space="preserve">General Criteria </w:t>
      </w:r>
    </w:p>
    <w:p w14:paraId="682E956B" w14:textId="77777777" w:rsidR="00E2530C" w:rsidRDefault="00E2530C" w:rsidP="00E2530C">
      <w:pPr>
        <w:pStyle w:val="uk-open"/>
        <w:spacing w:before="0" w:beforeAutospacing="0" w:after="0" w:afterAutospacing="0" w:line="360" w:lineRule="auto"/>
        <w:rPr>
          <w:rFonts w:ascii="Arial" w:hAnsi="Arial" w:cs="Arial"/>
          <w:sz w:val="22"/>
          <w:szCs w:val="22"/>
        </w:rPr>
      </w:pPr>
      <w:r>
        <w:rPr>
          <w:rFonts w:ascii="Arial" w:eastAsia="Calibri" w:hAnsi="Arial" w:cs="Arial"/>
          <w:sz w:val="22"/>
          <w:szCs w:val="22"/>
        </w:rPr>
        <w:t>1. A</w:t>
      </w:r>
      <w:r w:rsidRPr="008F7178">
        <w:rPr>
          <w:rFonts w:ascii="Arial" w:hAnsi="Arial" w:cs="Arial"/>
          <w:sz w:val="22"/>
          <w:szCs w:val="22"/>
        </w:rPr>
        <w:t>ll legal requirements being satisfied</w:t>
      </w:r>
    </w:p>
    <w:p w14:paraId="5E272786" w14:textId="77777777" w:rsidR="00E2530C" w:rsidRDefault="00E2530C" w:rsidP="00E2530C">
      <w:pPr>
        <w:spacing w:line="360" w:lineRule="auto"/>
        <w:rPr>
          <w:rFonts w:ascii="Arial" w:hAnsi="Arial"/>
          <w:sz w:val="22"/>
          <w:szCs w:val="22"/>
        </w:rPr>
      </w:pPr>
      <w:r>
        <w:rPr>
          <w:rFonts w:ascii="Arial" w:hAnsi="Arial"/>
          <w:sz w:val="22"/>
          <w:szCs w:val="22"/>
        </w:rPr>
        <w:t>2. The following conditions, as may be applicable, being met -</w:t>
      </w:r>
    </w:p>
    <w:p w14:paraId="1F2430F9" w14:textId="77777777" w:rsidR="00E2530C" w:rsidRDefault="00E2530C" w:rsidP="00E2530C">
      <w:pPr>
        <w:spacing w:line="360" w:lineRule="auto"/>
        <w:ind w:firstLine="720"/>
        <w:rPr>
          <w:rFonts w:ascii="Arial" w:hAnsi="Arial"/>
          <w:sz w:val="22"/>
          <w:szCs w:val="22"/>
        </w:rPr>
      </w:pPr>
      <w:r>
        <w:rPr>
          <w:rFonts w:ascii="Arial" w:hAnsi="Arial"/>
          <w:sz w:val="22"/>
          <w:szCs w:val="22"/>
        </w:rPr>
        <w:t>(a)</w:t>
      </w:r>
      <w:r>
        <w:rPr>
          <w:rFonts w:ascii="Arial" w:hAnsi="Arial"/>
          <w:sz w:val="22"/>
          <w:szCs w:val="22"/>
        </w:rPr>
        <w:tab/>
      </w:r>
      <w:r w:rsidRPr="008F7178">
        <w:rPr>
          <w:rFonts w:ascii="Arial" w:hAnsi="Arial"/>
          <w:sz w:val="22"/>
          <w:szCs w:val="22"/>
        </w:rPr>
        <w:t>The project proposal should comply with the provisions of the Planning Policy Guidance for Marina Development.</w:t>
      </w:r>
    </w:p>
    <w:p w14:paraId="4A778C82" w14:textId="77777777" w:rsidR="00E2530C" w:rsidRDefault="00E2530C" w:rsidP="00E2530C">
      <w:pPr>
        <w:spacing w:line="360" w:lineRule="auto"/>
        <w:ind w:left="1440" w:hanging="720"/>
        <w:rPr>
          <w:rFonts w:ascii="Arial" w:hAnsi="Arial"/>
          <w:sz w:val="22"/>
          <w:szCs w:val="22"/>
        </w:rPr>
      </w:pPr>
      <w:r>
        <w:rPr>
          <w:rFonts w:ascii="Arial" w:hAnsi="Arial"/>
          <w:sz w:val="22"/>
          <w:szCs w:val="22"/>
        </w:rPr>
        <w:t>(b)</w:t>
      </w:r>
      <w:r>
        <w:rPr>
          <w:rFonts w:ascii="Arial" w:hAnsi="Arial"/>
          <w:sz w:val="22"/>
          <w:szCs w:val="22"/>
        </w:rPr>
        <w:tab/>
      </w:r>
      <w:r w:rsidRPr="008F7178">
        <w:rPr>
          <w:rFonts w:ascii="Arial" w:hAnsi="Arial"/>
          <w:sz w:val="22"/>
          <w:szCs w:val="22"/>
        </w:rPr>
        <w:t xml:space="preserve">The project proposal should be in respect </w:t>
      </w:r>
      <w:r>
        <w:rPr>
          <w:rFonts w:ascii="Arial" w:hAnsi="Arial"/>
          <w:sz w:val="22"/>
          <w:szCs w:val="22"/>
        </w:rPr>
        <w:t>of</w:t>
      </w:r>
      <w:r w:rsidRPr="008F7178">
        <w:rPr>
          <w:rFonts w:ascii="Arial" w:hAnsi="Arial"/>
          <w:sz w:val="22"/>
          <w:szCs w:val="22"/>
        </w:rPr>
        <w:t xml:space="preserve"> sites identified for Marina Development under the ‘Strategic EIA for identification of potential sites for marinas, ski lanes and bathing areas for Mauritius’.</w:t>
      </w:r>
    </w:p>
    <w:p w14:paraId="67563F13" w14:textId="77777777" w:rsidR="00E2530C" w:rsidRPr="006807AB" w:rsidRDefault="00E2530C" w:rsidP="00E2530C">
      <w:pPr>
        <w:spacing w:line="360" w:lineRule="auto"/>
        <w:ind w:left="1440" w:hanging="720"/>
        <w:rPr>
          <w:rFonts w:ascii="Arial" w:hAnsi="Arial"/>
          <w:b/>
          <w:bCs/>
          <w:caps/>
          <w:sz w:val="22"/>
          <w:szCs w:val="22"/>
        </w:rPr>
      </w:pPr>
      <w:r>
        <w:rPr>
          <w:rFonts w:ascii="Arial" w:hAnsi="Arial"/>
          <w:sz w:val="22"/>
          <w:szCs w:val="22"/>
        </w:rPr>
        <w:t xml:space="preserve">(c) </w:t>
      </w:r>
      <w:r>
        <w:rPr>
          <w:rFonts w:ascii="Arial" w:hAnsi="Arial"/>
          <w:sz w:val="22"/>
          <w:szCs w:val="22"/>
        </w:rPr>
        <w:tab/>
      </w:r>
      <w:r w:rsidRPr="008F7178">
        <w:rPr>
          <w:rFonts w:ascii="Arial" w:hAnsi="Arial"/>
          <w:sz w:val="22"/>
          <w:szCs w:val="22"/>
        </w:rPr>
        <w:t>The promoter should obtain an ‘Authorisation in Principle’ under section 21 C of the Maritime Zone Act for a concession in the areas of the sea in respect to the proposed project.</w:t>
      </w:r>
    </w:p>
    <w:p w14:paraId="72BEB2A9" w14:textId="77777777" w:rsidR="00E2530C" w:rsidRPr="00C562A2" w:rsidRDefault="00E2530C" w:rsidP="00E2530C">
      <w:pPr>
        <w:pStyle w:val="uk-open"/>
        <w:spacing w:before="0" w:beforeAutospacing="0" w:after="0" w:afterAutospacing="0" w:line="360" w:lineRule="auto"/>
        <w:rPr>
          <w:rFonts w:ascii="Arial" w:hAnsi="Arial" w:cs="Arial"/>
          <w:sz w:val="22"/>
          <w:szCs w:val="22"/>
        </w:rPr>
      </w:pPr>
      <w:r>
        <w:rPr>
          <w:rFonts w:ascii="Arial" w:hAnsi="Arial" w:cs="Arial"/>
          <w:sz w:val="22"/>
          <w:szCs w:val="22"/>
        </w:rPr>
        <w:t xml:space="preserve">3. </w:t>
      </w:r>
      <w:r w:rsidRPr="008F7178">
        <w:rPr>
          <w:rFonts w:ascii="Arial" w:hAnsi="Arial" w:cs="Arial"/>
          <w:sz w:val="22"/>
          <w:szCs w:val="22"/>
        </w:rPr>
        <w:t xml:space="preserve"> </w:t>
      </w:r>
      <w:r>
        <w:rPr>
          <w:rFonts w:ascii="Arial" w:hAnsi="Arial"/>
          <w:sz w:val="22"/>
          <w:szCs w:val="22"/>
        </w:rPr>
        <w:t>Such other conditions</w:t>
      </w:r>
      <w:r w:rsidRPr="005453BD">
        <w:rPr>
          <w:rFonts w:ascii="Arial" w:hAnsi="Arial"/>
          <w:sz w:val="22"/>
          <w:szCs w:val="22"/>
        </w:rPr>
        <w:t xml:space="preserve"> as may be applicable</w:t>
      </w:r>
    </w:p>
    <w:p w14:paraId="18D8F9C7" w14:textId="77777777" w:rsidR="00E2530C" w:rsidRPr="008F7178" w:rsidRDefault="00E2530C" w:rsidP="00E2530C">
      <w:pPr>
        <w:spacing w:line="360" w:lineRule="auto"/>
        <w:rPr>
          <w:rFonts w:ascii="Arial" w:hAnsi="Arial"/>
          <w:sz w:val="22"/>
          <w:szCs w:val="22"/>
        </w:rPr>
      </w:pPr>
    </w:p>
    <w:tbl>
      <w:tblPr>
        <w:tblStyle w:val="PlainTable3"/>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5259"/>
        <w:gridCol w:w="8749"/>
      </w:tblGrid>
      <w:tr w:rsidR="00E2530C" w:rsidRPr="008F7178" w14:paraId="3D18FFCA" w14:textId="77777777" w:rsidTr="00396EB6">
        <w:trPr>
          <w:cnfStyle w:val="100000000000" w:firstRow="1" w:lastRow="0" w:firstColumn="0" w:lastColumn="0" w:oddVBand="0" w:evenVBand="0" w:oddHBand="0" w:evenHBand="0" w:firstRowFirstColumn="0" w:firstRowLastColumn="0" w:lastRowFirstColumn="0" w:lastRowLastColumn="0"/>
          <w:trHeight w:val="214"/>
        </w:trPr>
        <w:tc>
          <w:tcPr>
            <w:cnfStyle w:val="001000000100" w:firstRow="0" w:lastRow="0" w:firstColumn="1" w:lastColumn="0" w:oddVBand="0" w:evenVBand="0" w:oddHBand="0" w:evenHBand="0" w:firstRowFirstColumn="1" w:firstRowLastColumn="0" w:lastRowFirstColumn="0" w:lastRowLastColumn="0"/>
            <w:tcW w:w="729" w:type="dxa"/>
          </w:tcPr>
          <w:p w14:paraId="56F30ED9" w14:textId="77777777" w:rsidR="00E2530C" w:rsidRPr="008F7178" w:rsidRDefault="00E2530C" w:rsidP="00396EB6">
            <w:pPr>
              <w:pStyle w:val="ListParagraph"/>
              <w:spacing w:line="360" w:lineRule="auto"/>
              <w:ind w:left="360"/>
              <w:rPr>
                <w:rFonts w:ascii="Arial" w:hAnsi="Arial"/>
                <w:sz w:val="22"/>
                <w:szCs w:val="22"/>
              </w:rPr>
            </w:pPr>
          </w:p>
        </w:tc>
        <w:tc>
          <w:tcPr>
            <w:tcW w:w="5259" w:type="dxa"/>
            <w:shd w:val="clear" w:color="auto" w:fill="auto"/>
          </w:tcPr>
          <w:p w14:paraId="458D8694" w14:textId="77777777" w:rsidR="00E2530C" w:rsidRPr="008F7178" w:rsidRDefault="00E2530C" w:rsidP="00396EB6">
            <w:pPr>
              <w:pStyle w:val="ListParagraph"/>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INCENTIVES</w:t>
            </w:r>
          </w:p>
        </w:tc>
        <w:tc>
          <w:tcPr>
            <w:tcW w:w="8749" w:type="dxa"/>
          </w:tcPr>
          <w:p w14:paraId="6170BD3F" w14:textId="77777777" w:rsidR="00E2530C" w:rsidRPr="008F7178" w:rsidRDefault="00E2530C" w:rsidP="00396EB6">
            <w:pPr>
              <w:pStyle w:val="ListParagraph"/>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8F7178">
              <w:rPr>
                <w:rFonts w:ascii="Arial" w:hAnsi="Arial"/>
                <w:sz w:val="22"/>
                <w:szCs w:val="22"/>
              </w:rPr>
              <w:t>CRITERIA</w:t>
            </w:r>
          </w:p>
        </w:tc>
      </w:tr>
      <w:tr w:rsidR="00E2530C" w:rsidRPr="008F7178" w14:paraId="6769CADC"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29" w:type="dxa"/>
          </w:tcPr>
          <w:p w14:paraId="0319C36D" w14:textId="77777777" w:rsidR="00E2530C" w:rsidRPr="008F7178" w:rsidRDefault="00E2530C" w:rsidP="00396EB6">
            <w:pPr>
              <w:pStyle w:val="ListParagraph"/>
              <w:spacing w:line="360" w:lineRule="auto"/>
              <w:ind w:left="360"/>
              <w:rPr>
                <w:rFonts w:ascii="Arial" w:hAnsi="Arial"/>
                <w:sz w:val="22"/>
                <w:szCs w:val="22"/>
              </w:rPr>
            </w:pPr>
            <w:r w:rsidRPr="008F7178">
              <w:rPr>
                <w:rFonts w:ascii="Arial" w:hAnsi="Arial"/>
                <w:sz w:val="22"/>
                <w:szCs w:val="22"/>
              </w:rPr>
              <w:t>1</w:t>
            </w:r>
          </w:p>
        </w:tc>
        <w:tc>
          <w:tcPr>
            <w:tcW w:w="5259" w:type="dxa"/>
            <w:shd w:val="clear" w:color="auto" w:fill="auto"/>
          </w:tcPr>
          <w:p w14:paraId="0E6AD450" w14:textId="77777777" w:rsidR="00E2530C" w:rsidRPr="008F7178" w:rsidRDefault="00E2530C" w:rsidP="00396EB6">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8F7178">
              <w:rPr>
                <w:rFonts w:ascii="Arial" w:hAnsi="Arial"/>
                <w:sz w:val="22"/>
                <w:szCs w:val="22"/>
              </w:rPr>
              <w:t>8-year income tax holiday</w:t>
            </w:r>
            <w:r>
              <w:rPr>
                <w:rFonts w:ascii="Arial" w:hAnsi="Arial"/>
                <w:sz w:val="22"/>
                <w:szCs w:val="22"/>
              </w:rPr>
              <w:t xml:space="preserve"> on income derived from marina</w:t>
            </w:r>
            <w:r w:rsidRPr="008F7178">
              <w:rPr>
                <w:rFonts w:ascii="Arial" w:hAnsi="Arial"/>
                <w:sz w:val="22"/>
                <w:szCs w:val="22"/>
              </w:rPr>
              <w:t xml:space="preserve"> from year of incorporation </w:t>
            </w:r>
          </w:p>
          <w:p w14:paraId="335FBEE2" w14:textId="77777777" w:rsidR="00E2530C" w:rsidRPr="008F7178" w:rsidRDefault="00E2530C" w:rsidP="00396EB6">
            <w:pPr>
              <w:pStyle w:val="ListParagraph"/>
              <w:spacing w:line="360" w:lineRule="auto"/>
              <w:ind w:left="360"/>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7B2AA8F5" w14:textId="77777777" w:rsidR="00E2530C" w:rsidRPr="008F7178" w:rsidRDefault="00E2530C" w:rsidP="00396EB6">
            <w:pPr>
              <w:pStyle w:val="ListParagraph"/>
              <w:spacing w:line="360" w:lineRule="auto"/>
              <w:ind w:left="587"/>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8749" w:type="dxa"/>
          </w:tcPr>
          <w:p w14:paraId="2EA0BC6F"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68506D">
              <w:rPr>
                <w:rFonts w:ascii="Arial" w:eastAsia="Calibri" w:hAnsi="Arial" w:cs="Arial"/>
                <w:sz w:val="22"/>
                <w:szCs w:val="22"/>
              </w:rPr>
              <w:t>Company</w:t>
            </w:r>
            <w:r w:rsidRPr="008F7178">
              <w:rPr>
                <w:rFonts w:ascii="Arial" w:hAnsi="Arial"/>
                <w:sz w:val="22"/>
                <w:szCs w:val="22"/>
              </w:rPr>
              <w:t xml:space="preserve"> incorporated on</w:t>
            </w:r>
            <w:r>
              <w:rPr>
                <w:rFonts w:ascii="Arial" w:hAnsi="Arial"/>
                <w:sz w:val="22"/>
                <w:szCs w:val="22"/>
              </w:rPr>
              <w:t>,</w:t>
            </w:r>
            <w:r w:rsidRPr="008F7178">
              <w:rPr>
                <w:rFonts w:ascii="Arial" w:hAnsi="Arial"/>
                <w:sz w:val="22"/>
                <w:szCs w:val="22"/>
              </w:rPr>
              <w:t xml:space="preserve"> or after</w:t>
            </w:r>
            <w:r>
              <w:rPr>
                <w:rFonts w:ascii="Arial" w:hAnsi="Arial"/>
                <w:sz w:val="22"/>
                <w:szCs w:val="22"/>
              </w:rPr>
              <w:t>,</w:t>
            </w:r>
            <w:r w:rsidRPr="008F7178">
              <w:rPr>
                <w:rFonts w:ascii="Arial" w:hAnsi="Arial"/>
                <w:sz w:val="22"/>
                <w:szCs w:val="22"/>
              </w:rPr>
              <w:t xml:space="preserve"> 1 July 2021</w:t>
            </w:r>
          </w:p>
        </w:tc>
      </w:tr>
      <w:tr w:rsidR="00E2530C" w:rsidRPr="008F7178" w14:paraId="5796E015"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729" w:type="dxa"/>
          </w:tcPr>
          <w:p w14:paraId="60984046" w14:textId="77777777" w:rsidR="00E2530C" w:rsidRPr="008F7178" w:rsidRDefault="00E2530C" w:rsidP="00396EB6">
            <w:pPr>
              <w:pStyle w:val="uk-open"/>
              <w:spacing w:before="0" w:beforeAutospacing="0" w:after="0" w:afterAutospacing="0" w:line="360" w:lineRule="auto"/>
              <w:jc w:val="center"/>
              <w:rPr>
                <w:rFonts w:ascii="Arial" w:eastAsia="Calibri" w:hAnsi="Arial" w:cs="Arial"/>
                <w:sz w:val="22"/>
                <w:szCs w:val="22"/>
              </w:rPr>
            </w:pPr>
            <w:r w:rsidRPr="008F7178">
              <w:rPr>
                <w:rFonts w:ascii="Arial" w:eastAsia="Calibri" w:hAnsi="Arial" w:cs="Arial"/>
                <w:sz w:val="22"/>
                <w:szCs w:val="22"/>
              </w:rPr>
              <w:t>2</w:t>
            </w:r>
          </w:p>
        </w:tc>
        <w:tc>
          <w:tcPr>
            <w:tcW w:w="5259" w:type="dxa"/>
            <w:shd w:val="clear" w:color="auto" w:fill="auto"/>
          </w:tcPr>
          <w:p w14:paraId="4BE69BEA"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Exemption from payment of Registration Duty and Land Transfer Tax for the transfer of land </w:t>
            </w:r>
          </w:p>
          <w:p w14:paraId="68F83BB8" w14:textId="77777777" w:rsidR="00E2530C" w:rsidRPr="008F7178" w:rsidRDefault="00E2530C" w:rsidP="00396EB6">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8749" w:type="dxa"/>
          </w:tcPr>
          <w:p w14:paraId="1617E846"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2E368485"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land should be used to construct a building to be used to primarily carry out activities of marina</w:t>
            </w:r>
          </w:p>
          <w:p w14:paraId="7C86B9E7"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639614F2"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29" w:type="dxa"/>
          </w:tcPr>
          <w:p w14:paraId="521F678F" w14:textId="77777777" w:rsidR="00E2530C" w:rsidRPr="008F7178" w:rsidRDefault="00E2530C" w:rsidP="00396EB6">
            <w:pPr>
              <w:pStyle w:val="uk-open"/>
              <w:spacing w:before="0" w:beforeAutospacing="0" w:after="0" w:afterAutospacing="0" w:line="360" w:lineRule="auto"/>
              <w:jc w:val="center"/>
              <w:rPr>
                <w:rFonts w:ascii="Arial" w:eastAsia="Calibri" w:hAnsi="Arial" w:cs="Arial"/>
                <w:sz w:val="22"/>
                <w:szCs w:val="22"/>
              </w:rPr>
            </w:pPr>
            <w:r w:rsidRPr="008F7178">
              <w:rPr>
                <w:rFonts w:ascii="Arial" w:eastAsia="Calibri" w:hAnsi="Arial" w:cs="Arial"/>
                <w:sz w:val="22"/>
                <w:szCs w:val="22"/>
              </w:rPr>
              <w:lastRenderedPageBreak/>
              <w:t>3</w:t>
            </w:r>
          </w:p>
        </w:tc>
        <w:tc>
          <w:tcPr>
            <w:tcW w:w="5259" w:type="dxa"/>
            <w:shd w:val="clear" w:color="auto" w:fill="auto"/>
          </w:tcPr>
          <w:p w14:paraId="19D4C24D"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Exemption from payment of Registration Duty and Land Transfer Tax for the transfer of land on which there is a building</w:t>
            </w:r>
          </w:p>
          <w:p w14:paraId="122EC64A"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2779AED8" w14:textId="77777777" w:rsidR="00E2530C" w:rsidRPr="008F7178" w:rsidRDefault="00E2530C" w:rsidP="00396EB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8749" w:type="dxa"/>
          </w:tcPr>
          <w:p w14:paraId="02356386"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Company incorporated on</w:t>
            </w:r>
            <w:r>
              <w:rPr>
                <w:rFonts w:ascii="Arial" w:eastAsia="Calibri" w:hAnsi="Arial" w:cs="Arial"/>
                <w:sz w:val="22"/>
                <w:szCs w:val="22"/>
              </w:rPr>
              <w:t>,</w:t>
            </w:r>
            <w:r w:rsidRPr="008F7178">
              <w:rPr>
                <w:rFonts w:ascii="Arial" w:eastAsia="Calibri" w:hAnsi="Arial" w:cs="Arial"/>
                <w:sz w:val="22"/>
                <w:szCs w:val="22"/>
              </w:rPr>
              <w:t xml:space="preserve"> or after</w:t>
            </w:r>
            <w:r>
              <w:rPr>
                <w:rFonts w:ascii="Arial" w:eastAsia="Calibri" w:hAnsi="Arial" w:cs="Arial"/>
                <w:sz w:val="22"/>
                <w:szCs w:val="22"/>
              </w:rPr>
              <w:t>,</w:t>
            </w:r>
            <w:r w:rsidRPr="008F7178">
              <w:rPr>
                <w:rFonts w:ascii="Arial" w:eastAsia="Calibri" w:hAnsi="Arial" w:cs="Arial"/>
                <w:sz w:val="22"/>
                <w:szCs w:val="22"/>
              </w:rPr>
              <w:t xml:space="preserve"> 1 July 2021</w:t>
            </w:r>
          </w:p>
          <w:p w14:paraId="5537B0FE"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building should be primarily used to carry out the activities of marina</w:t>
            </w:r>
          </w:p>
          <w:p w14:paraId="548DEBA6"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The immovable property should be used for business purposes</w:t>
            </w:r>
          </w:p>
        </w:tc>
      </w:tr>
      <w:tr w:rsidR="00E2530C" w:rsidRPr="008F7178" w14:paraId="0DED9C3F"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729" w:type="dxa"/>
          </w:tcPr>
          <w:p w14:paraId="0FAE795C"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4</w:t>
            </w:r>
          </w:p>
        </w:tc>
        <w:tc>
          <w:tcPr>
            <w:tcW w:w="5259" w:type="dxa"/>
            <w:shd w:val="clear" w:color="auto" w:fill="auto"/>
          </w:tcPr>
          <w:p w14:paraId="3372720C"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construction of a purpose-built building or facility </w:t>
            </w:r>
          </w:p>
        </w:tc>
        <w:tc>
          <w:tcPr>
            <w:tcW w:w="8749" w:type="dxa"/>
          </w:tcPr>
          <w:p w14:paraId="488E15F8"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Building or Facility has to be used for marina</w:t>
            </w:r>
          </w:p>
        </w:tc>
      </w:tr>
      <w:tr w:rsidR="00E2530C" w:rsidRPr="008F7178" w14:paraId="6E63DBA1" w14:textId="77777777" w:rsidTr="00396EB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29" w:type="dxa"/>
          </w:tcPr>
          <w:p w14:paraId="6F8FC57F"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5</w:t>
            </w:r>
          </w:p>
        </w:tc>
        <w:tc>
          <w:tcPr>
            <w:tcW w:w="5259" w:type="dxa"/>
            <w:shd w:val="clear" w:color="auto" w:fill="auto"/>
          </w:tcPr>
          <w:p w14:paraId="79988435" w14:textId="77777777" w:rsidR="00E2530C" w:rsidRPr="008F7178" w:rsidRDefault="00E2530C" w:rsidP="00396EB6">
            <w:pPr>
              <w:pStyle w:val="uk-open"/>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VAT exemption on construction of a purpose</w:t>
            </w:r>
            <w:r>
              <w:rPr>
                <w:rFonts w:ascii="Arial" w:eastAsia="Calibri" w:hAnsi="Arial" w:cs="Arial"/>
                <w:sz w:val="22"/>
                <w:szCs w:val="22"/>
              </w:rPr>
              <w:t>-</w:t>
            </w:r>
            <w:r w:rsidRPr="008F7178">
              <w:rPr>
                <w:rFonts w:ascii="Arial" w:eastAsia="Calibri" w:hAnsi="Arial" w:cs="Arial"/>
                <w:sz w:val="22"/>
                <w:szCs w:val="22"/>
              </w:rPr>
              <w:t xml:space="preserve">built building to be leased </w:t>
            </w:r>
          </w:p>
        </w:tc>
        <w:tc>
          <w:tcPr>
            <w:tcW w:w="8749" w:type="dxa"/>
          </w:tcPr>
          <w:p w14:paraId="6B14D4D2" w14:textId="77777777" w:rsidR="00E2530C" w:rsidRPr="008F7178" w:rsidRDefault="00E2530C" w:rsidP="00F2607B">
            <w:pPr>
              <w:pStyle w:val="uk-open"/>
              <w:numPr>
                <w:ilvl w:val="0"/>
                <w:numId w:val="22"/>
              </w:num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Building has to be –</w:t>
            </w:r>
          </w:p>
          <w:p w14:paraId="193567F7"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used for marina</w:t>
            </w:r>
          </w:p>
          <w:p w14:paraId="30E222F5" w14:textId="77777777" w:rsidR="00E2530C" w:rsidRPr="008F7178" w:rsidRDefault="00E2530C" w:rsidP="00396EB6">
            <w:pPr>
              <w:pStyle w:val="uk-open"/>
              <w:spacing w:before="0" w:beforeAutospacing="0" w:after="0" w:afterAutospacing="0" w:line="360" w:lineRule="auto"/>
              <w:ind w:left="7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leased exclusively to holder of an investment certificate</w:t>
            </w:r>
          </w:p>
        </w:tc>
      </w:tr>
      <w:tr w:rsidR="00E2530C" w:rsidRPr="008F7178" w14:paraId="1F8A48F8" w14:textId="77777777" w:rsidTr="00396EB6">
        <w:trPr>
          <w:trHeight w:val="214"/>
        </w:trPr>
        <w:tc>
          <w:tcPr>
            <w:cnfStyle w:val="001000000000" w:firstRow="0" w:lastRow="0" w:firstColumn="1" w:lastColumn="0" w:oddVBand="0" w:evenVBand="0" w:oddHBand="0" w:evenHBand="0" w:firstRowFirstColumn="0" w:firstRowLastColumn="0" w:lastRowFirstColumn="0" w:lastRowLastColumn="0"/>
            <w:tcW w:w="729" w:type="dxa"/>
          </w:tcPr>
          <w:p w14:paraId="07EDAC66" w14:textId="77777777" w:rsidR="00E2530C" w:rsidRPr="008F7178" w:rsidRDefault="00E2530C" w:rsidP="00396EB6">
            <w:pPr>
              <w:pStyle w:val="uk-open"/>
              <w:spacing w:before="0" w:beforeAutospacing="0" w:after="0" w:afterAutospacing="0" w:line="360" w:lineRule="auto"/>
              <w:rPr>
                <w:rFonts w:ascii="Arial" w:eastAsia="Calibri" w:hAnsi="Arial" w:cs="Arial"/>
                <w:sz w:val="22"/>
                <w:szCs w:val="22"/>
              </w:rPr>
            </w:pPr>
            <w:r w:rsidRPr="008F7178">
              <w:rPr>
                <w:rFonts w:ascii="Arial" w:eastAsia="Calibri" w:hAnsi="Arial" w:cs="Arial"/>
                <w:sz w:val="22"/>
                <w:szCs w:val="22"/>
              </w:rPr>
              <w:t>6</w:t>
            </w:r>
          </w:p>
        </w:tc>
        <w:tc>
          <w:tcPr>
            <w:tcW w:w="5259" w:type="dxa"/>
            <w:shd w:val="clear" w:color="auto" w:fill="auto"/>
          </w:tcPr>
          <w:p w14:paraId="43FB70BD" w14:textId="77777777" w:rsidR="00E2530C" w:rsidRPr="008F7178" w:rsidRDefault="00E2530C" w:rsidP="00396EB6">
            <w:pPr>
              <w:pStyle w:val="uk-open"/>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VAT exemption on Plant and machinery and equipment (excluding office equipment, </w:t>
            </w:r>
            <w:proofErr w:type="gramStart"/>
            <w:r w:rsidRPr="008F7178">
              <w:rPr>
                <w:rFonts w:ascii="Arial" w:eastAsia="Calibri" w:hAnsi="Arial" w:cs="Arial"/>
                <w:sz w:val="22"/>
                <w:szCs w:val="22"/>
              </w:rPr>
              <w:t>furniture</w:t>
            </w:r>
            <w:proofErr w:type="gramEnd"/>
            <w:r w:rsidRPr="008F7178">
              <w:rPr>
                <w:rFonts w:ascii="Arial" w:eastAsia="Calibri" w:hAnsi="Arial" w:cs="Arial"/>
                <w:sz w:val="22"/>
                <w:szCs w:val="22"/>
              </w:rPr>
              <w:t xml:space="preserve"> and vehicles) </w:t>
            </w:r>
          </w:p>
        </w:tc>
        <w:tc>
          <w:tcPr>
            <w:tcW w:w="8749" w:type="dxa"/>
          </w:tcPr>
          <w:p w14:paraId="2020D888"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Only available</w:t>
            </w:r>
            <w:r>
              <w:rPr>
                <w:rFonts w:ascii="Arial" w:eastAsia="Calibri" w:hAnsi="Arial" w:cs="Arial"/>
                <w:sz w:val="22"/>
                <w:szCs w:val="22"/>
              </w:rPr>
              <w:t>, with approval of EDB,</w:t>
            </w:r>
            <w:r w:rsidRPr="008F7178">
              <w:rPr>
                <w:rFonts w:ascii="Arial" w:eastAsia="Calibri" w:hAnsi="Arial" w:cs="Arial"/>
                <w:sz w:val="22"/>
                <w:szCs w:val="22"/>
              </w:rPr>
              <w:t xml:space="preserve"> </w:t>
            </w:r>
            <w:r>
              <w:rPr>
                <w:rFonts w:ascii="Arial" w:eastAsia="Calibri" w:hAnsi="Arial" w:cs="Arial"/>
                <w:sz w:val="22"/>
                <w:szCs w:val="22"/>
              </w:rPr>
              <w:t xml:space="preserve">at the time of </w:t>
            </w:r>
            <w:r w:rsidRPr="008F7178">
              <w:rPr>
                <w:rFonts w:ascii="Arial" w:eastAsia="Calibri" w:hAnsi="Arial" w:cs="Arial"/>
                <w:sz w:val="22"/>
                <w:szCs w:val="22"/>
              </w:rPr>
              <w:t xml:space="preserve">– </w:t>
            </w:r>
          </w:p>
          <w:p w14:paraId="271F9307"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w:t>
            </w:r>
            <w:proofErr w:type="spellStart"/>
            <w:r w:rsidRPr="008F7178">
              <w:rPr>
                <w:rFonts w:ascii="Arial" w:eastAsia="Calibri" w:hAnsi="Arial" w:cs="Arial"/>
                <w:sz w:val="22"/>
                <w:szCs w:val="22"/>
              </w:rPr>
              <w:t>i</w:t>
            </w:r>
            <w:proofErr w:type="spellEnd"/>
            <w:r w:rsidRPr="008F7178">
              <w:rPr>
                <w:rFonts w:ascii="Arial" w:eastAsia="Calibri" w:hAnsi="Arial" w:cs="Arial"/>
                <w:sz w:val="22"/>
                <w:szCs w:val="22"/>
              </w:rPr>
              <w:t xml:space="preserve">) setting up; or </w:t>
            </w:r>
          </w:p>
          <w:p w14:paraId="0158412C"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(ii) expansion</w:t>
            </w:r>
          </w:p>
          <w:p w14:paraId="31C8EF5B" w14:textId="77777777" w:rsidR="00E2530C" w:rsidRPr="008F7178" w:rsidRDefault="00E2530C" w:rsidP="00396EB6">
            <w:pPr>
              <w:pStyle w:val="uk-open"/>
              <w:spacing w:before="0" w:beforeAutospacing="0" w:after="0" w:afterAutospacing="0" w:line="360" w:lineRule="auto"/>
              <w:ind w:left="7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p>
          <w:p w14:paraId="04933CA5" w14:textId="77777777" w:rsidR="00E2530C" w:rsidRPr="008F7178" w:rsidRDefault="00E2530C" w:rsidP="00F2607B">
            <w:pPr>
              <w:pStyle w:val="uk-open"/>
              <w:numPr>
                <w:ilvl w:val="0"/>
                <w:numId w:val="22"/>
              </w:num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8F7178">
              <w:rPr>
                <w:rFonts w:ascii="Arial" w:eastAsia="Calibri" w:hAnsi="Arial" w:cs="Arial"/>
                <w:sz w:val="22"/>
                <w:szCs w:val="22"/>
              </w:rPr>
              <w:t xml:space="preserve">Plant and machinery and equipment have to be for exclusive use of </w:t>
            </w:r>
            <w:r w:rsidRPr="008F7178">
              <w:rPr>
                <w:rFonts w:ascii="Arial" w:hAnsi="Arial" w:cs="Arial"/>
                <w:sz w:val="22"/>
                <w:szCs w:val="22"/>
              </w:rPr>
              <w:t>marina</w:t>
            </w:r>
          </w:p>
        </w:tc>
      </w:tr>
    </w:tbl>
    <w:p w14:paraId="171E04B6" w14:textId="77777777" w:rsidR="00E2530C" w:rsidRPr="008F7178" w:rsidRDefault="00E2530C" w:rsidP="00E2530C">
      <w:pPr>
        <w:spacing w:line="360" w:lineRule="auto"/>
        <w:rPr>
          <w:rFonts w:ascii="Arial" w:hAnsi="Arial"/>
          <w:sz w:val="22"/>
          <w:szCs w:val="22"/>
        </w:rPr>
      </w:pPr>
    </w:p>
    <w:p w14:paraId="237686C0" w14:textId="78882FCA" w:rsidR="00E2530C" w:rsidRPr="00EA33CB" w:rsidRDefault="00E2530C" w:rsidP="00EA33CB">
      <w:pPr>
        <w:spacing w:line="276" w:lineRule="auto"/>
        <w:jc w:val="both"/>
        <w:rPr>
          <w:rFonts w:ascii="Arial Nova" w:eastAsia="Tahoma" w:hAnsi="Arial Nova" w:cs="Calibri"/>
          <w:bCs/>
          <w:sz w:val="22"/>
          <w:szCs w:val="22"/>
        </w:rPr>
        <w:sectPr w:rsidR="00E2530C" w:rsidRPr="00EA33CB" w:rsidSect="00A131D0">
          <w:type w:val="continuous"/>
          <w:pgSz w:w="16838" w:h="11906" w:orient="landscape"/>
          <w:pgMar w:top="1440" w:right="1440" w:bottom="1440" w:left="709" w:header="709" w:footer="709" w:gutter="0"/>
          <w:cols w:space="708"/>
          <w:docGrid w:linePitch="360"/>
        </w:sectPr>
      </w:pPr>
    </w:p>
    <w:p w14:paraId="5CE41F1B" w14:textId="45F357A7" w:rsidR="005A5025" w:rsidRDefault="0075674E" w:rsidP="00C96601">
      <w:pPr>
        <w:spacing w:before="240" w:after="240" w:line="276" w:lineRule="auto"/>
        <w:jc w:val="center"/>
        <w:rPr>
          <w:rFonts w:ascii="Arial Nova" w:eastAsia="Tahoma" w:hAnsi="Arial Nova" w:cs="Calibri"/>
          <w:b/>
          <w:color w:val="44546A"/>
          <w:sz w:val="22"/>
          <w:szCs w:val="22"/>
        </w:rPr>
      </w:pPr>
      <w:r>
        <w:rPr>
          <w:rFonts w:ascii="Arial Nova" w:eastAsia="Tahoma" w:hAnsi="Arial Nova" w:cs="Calibri"/>
          <w:b/>
          <w:color w:val="44546A"/>
          <w:sz w:val="22"/>
          <w:szCs w:val="22"/>
        </w:rPr>
        <w:lastRenderedPageBreak/>
        <w:t>ANNEX 2</w:t>
      </w:r>
    </w:p>
    <w:p w14:paraId="581FC942" w14:textId="77777777" w:rsidR="0075674E" w:rsidRPr="0075674E" w:rsidRDefault="0075674E" w:rsidP="0075674E">
      <w:pPr>
        <w:spacing w:after="160" w:line="276" w:lineRule="auto"/>
        <w:jc w:val="center"/>
        <w:rPr>
          <w:rFonts w:ascii="Arial Nova" w:eastAsiaTheme="minorHAnsi" w:hAnsi="Arial Nova" w:cstheme="minorBidi"/>
          <w:sz w:val="28"/>
          <w:szCs w:val="28"/>
          <w:lang w:eastAsia="en-US"/>
        </w:rPr>
      </w:pPr>
      <w:r w:rsidRPr="0075674E">
        <w:rPr>
          <w:rFonts w:ascii="Arial Nova" w:eastAsiaTheme="minorHAnsi" w:hAnsi="Arial Nova" w:cstheme="minorBidi"/>
          <w:b/>
          <w:bCs/>
          <w:sz w:val="28"/>
          <w:szCs w:val="28"/>
          <w:lang w:eastAsia="en-US"/>
        </w:rPr>
        <w:t>Application for</w:t>
      </w:r>
      <w:r w:rsidRPr="0075674E">
        <w:rPr>
          <w:rFonts w:ascii="Arial Nova" w:eastAsiaTheme="minorHAnsi" w:hAnsi="Arial Nova" w:cstheme="minorBidi"/>
          <w:sz w:val="28"/>
          <w:szCs w:val="28"/>
          <w:lang w:eastAsia="en-US"/>
        </w:rPr>
        <w:t xml:space="preserve"> </w:t>
      </w:r>
      <w:r w:rsidRPr="0075674E">
        <w:rPr>
          <w:rFonts w:ascii="Arial Nova" w:eastAsiaTheme="minorHAnsi" w:hAnsi="Arial Nova" w:cstheme="minorBidi"/>
          <w:b/>
          <w:bCs/>
          <w:sz w:val="28"/>
          <w:szCs w:val="28"/>
          <w:lang w:eastAsia="en-US"/>
        </w:rPr>
        <w:t>Investment Certificate</w:t>
      </w:r>
    </w:p>
    <w:p w14:paraId="5678CF41" w14:textId="63C8C670" w:rsidR="0075674E" w:rsidRPr="0075674E" w:rsidRDefault="0075674E" w:rsidP="0075674E">
      <w:pPr>
        <w:spacing w:after="160" w:line="276" w:lineRule="auto"/>
        <w:rPr>
          <w:rFonts w:ascii="Arial Nova" w:eastAsiaTheme="minorHAnsi" w:hAnsi="Arial Nova" w:cstheme="minorBidi"/>
          <w:b/>
          <w:bCs/>
          <w:sz w:val="22"/>
          <w:szCs w:val="22"/>
          <w:lang w:eastAsia="en-US"/>
        </w:rPr>
      </w:pPr>
      <w:r w:rsidRPr="0075674E">
        <w:rPr>
          <w:rFonts w:ascii="Arial Nova" w:eastAsiaTheme="minorHAnsi" w:hAnsi="Arial Nova" w:cstheme="minorBidi"/>
          <w:b/>
          <w:bCs/>
          <w:sz w:val="22"/>
          <w:szCs w:val="22"/>
          <w:lang w:eastAsia="en-US"/>
        </w:rPr>
        <w:t>Business Details</w:t>
      </w:r>
      <w:r w:rsidR="00C91A04">
        <w:rPr>
          <w:rFonts w:ascii="Arial Nova" w:eastAsiaTheme="minorHAnsi" w:hAnsi="Arial Nova" w:cstheme="minorBidi"/>
          <w:b/>
          <w:bCs/>
          <w:sz w:val="22"/>
          <w:szCs w:val="22"/>
          <w:lang w:eastAsia="en-US"/>
        </w:rPr>
        <w:t xml:space="preserve"> (existing companies)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5674E" w:rsidRPr="0075674E" w14:paraId="607B536A" w14:textId="77777777" w:rsidTr="002230E5">
        <w:tc>
          <w:tcPr>
            <w:tcW w:w="4508" w:type="dxa"/>
          </w:tcPr>
          <w:p w14:paraId="73B3C820"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Name of Business:</w:t>
            </w:r>
          </w:p>
        </w:tc>
        <w:tc>
          <w:tcPr>
            <w:tcW w:w="4508" w:type="dxa"/>
          </w:tcPr>
          <w:p w14:paraId="531179D2" w14:textId="77777777" w:rsidR="0075674E" w:rsidRPr="0075674E" w:rsidRDefault="0075674E" w:rsidP="0075674E">
            <w:pPr>
              <w:spacing w:line="276" w:lineRule="auto"/>
              <w:rPr>
                <w:rFonts w:ascii="Arial Nova" w:hAnsi="Arial Nova"/>
                <w:lang w:eastAsia="en-US"/>
              </w:rPr>
            </w:pPr>
          </w:p>
        </w:tc>
      </w:tr>
      <w:tr w:rsidR="0075674E" w:rsidRPr="0075674E" w14:paraId="513DC893" w14:textId="77777777" w:rsidTr="002230E5">
        <w:tc>
          <w:tcPr>
            <w:tcW w:w="4508" w:type="dxa"/>
          </w:tcPr>
          <w:p w14:paraId="763BF973"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 xml:space="preserve">Date of Incorporation: </w:t>
            </w:r>
          </w:p>
        </w:tc>
        <w:tc>
          <w:tcPr>
            <w:tcW w:w="4508" w:type="dxa"/>
          </w:tcPr>
          <w:p w14:paraId="75DD98DA"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BRN No:</w:t>
            </w:r>
          </w:p>
        </w:tc>
      </w:tr>
      <w:tr w:rsidR="0075674E" w:rsidRPr="0075674E" w14:paraId="4CAA9DE4" w14:textId="77777777" w:rsidTr="002230E5">
        <w:tc>
          <w:tcPr>
            <w:tcW w:w="4508" w:type="dxa"/>
          </w:tcPr>
          <w:p w14:paraId="4A44801A"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VAT No:</w:t>
            </w:r>
          </w:p>
        </w:tc>
        <w:tc>
          <w:tcPr>
            <w:tcW w:w="4508" w:type="dxa"/>
          </w:tcPr>
          <w:p w14:paraId="40F330F9"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Tax Account No:</w:t>
            </w:r>
          </w:p>
        </w:tc>
      </w:tr>
      <w:tr w:rsidR="0075674E" w:rsidRPr="0075674E" w14:paraId="7900A8D0" w14:textId="77777777" w:rsidTr="002230E5">
        <w:tc>
          <w:tcPr>
            <w:tcW w:w="4508" w:type="dxa"/>
          </w:tcPr>
          <w:p w14:paraId="48782113"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Company Phone Number:</w:t>
            </w:r>
            <w:r w:rsidRPr="0075674E">
              <w:rPr>
                <w:rFonts w:ascii="Arial Nova" w:hAnsi="Arial Nova"/>
                <w:lang w:eastAsia="en-US"/>
              </w:rPr>
              <w:tab/>
            </w:r>
          </w:p>
        </w:tc>
        <w:tc>
          <w:tcPr>
            <w:tcW w:w="4508" w:type="dxa"/>
          </w:tcPr>
          <w:p w14:paraId="4399A94C" w14:textId="224C2655" w:rsidR="0075674E" w:rsidRPr="0075674E" w:rsidRDefault="0075674E" w:rsidP="0075674E">
            <w:pPr>
              <w:spacing w:line="276" w:lineRule="auto"/>
              <w:rPr>
                <w:rFonts w:ascii="Arial Nova" w:hAnsi="Arial Nova"/>
                <w:lang w:eastAsia="en-US"/>
              </w:rPr>
            </w:pPr>
            <w:r w:rsidRPr="0075674E">
              <w:rPr>
                <w:rFonts w:ascii="Arial Nova" w:hAnsi="Arial Nova"/>
                <w:lang w:eastAsia="en-US"/>
              </w:rPr>
              <w:t>Business Size:</w:t>
            </w:r>
          </w:p>
        </w:tc>
      </w:tr>
      <w:tr w:rsidR="0075674E" w:rsidRPr="0075674E" w14:paraId="133CC0F5" w14:textId="77777777" w:rsidTr="002230E5">
        <w:tc>
          <w:tcPr>
            <w:tcW w:w="4508" w:type="dxa"/>
          </w:tcPr>
          <w:p w14:paraId="29593C75" w14:textId="378C7408" w:rsidR="0075674E" w:rsidRPr="0075674E" w:rsidRDefault="0075674E" w:rsidP="0075674E">
            <w:pPr>
              <w:spacing w:line="276" w:lineRule="auto"/>
              <w:rPr>
                <w:rFonts w:ascii="Arial Nova" w:hAnsi="Arial Nova"/>
                <w:lang w:eastAsia="en-US"/>
              </w:rPr>
            </w:pPr>
            <w:r w:rsidRPr="0075674E">
              <w:rPr>
                <w:rFonts w:ascii="Arial Nova" w:hAnsi="Arial Nova"/>
                <w:lang w:eastAsia="en-US"/>
              </w:rPr>
              <w:t>Category of Business:</w:t>
            </w:r>
          </w:p>
        </w:tc>
        <w:tc>
          <w:tcPr>
            <w:tcW w:w="4508" w:type="dxa"/>
          </w:tcPr>
          <w:p w14:paraId="5F7128F2" w14:textId="77777777" w:rsidR="0075674E" w:rsidRPr="0075674E" w:rsidRDefault="0075674E" w:rsidP="0075674E">
            <w:pPr>
              <w:spacing w:line="276" w:lineRule="auto"/>
              <w:rPr>
                <w:rFonts w:ascii="Arial Nova" w:hAnsi="Arial Nova"/>
                <w:lang w:eastAsia="en-US"/>
              </w:rPr>
            </w:pPr>
          </w:p>
        </w:tc>
      </w:tr>
    </w:tbl>
    <w:p w14:paraId="1CC31FD8" w14:textId="77777777" w:rsidR="0075674E" w:rsidRPr="0075674E" w:rsidRDefault="0075674E" w:rsidP="0075674E">
      <w:pPr>
        <w:spacing w:after="160" w:line="276" w:lineRule="auto"/>
        <w:rPr>
          <w:rFonts w:ascii="Arial Nova" w:eastAsiaTheme="minorHAnsi" w:hAnsi="Arial Nova" w:cstheme="minorBidi"/>
          <w:sz w:val="22"/>
          <w:szCs w:val="22"/>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953"/>
        <w:gridCol w:w="1583"/>
        <w:gridCol w:w="2925"/>
      </w:tblGrid>
      <w:tr w:rsidR="0075674E" w:rsidRPr="0075674E" w14:paraId="5239AB35" w14:textId="77777777" w:rsidTr="002230E5">
        <w:tc>
          <w:tcPr>
            <w:tcW w:w="4508" w:type="dxa"/>
            <w:gridSpan w:val="2"/>
          </w:tcPr>
          <w:p w14:paraId="04A954B9" w14:textId="77777777" w:rsidR="0075674E" w:rsidRPr="0075674E" w:rsidRDefault="0075674E" w:rsidP="0075674E">
            <w:pPr>
              <w:spacing w:line="276" w:lineRule="auto"/>
              <w:jc w:val="center"/>
              <w:rPr>
                <w:rFonts w:ascii="Arial Nova" w:hAnsi="Arial Nova"/>
                <w:i/>
                <w:iCs/>
                <w:lang w:eastAsia="en-US"/>
              </w:rPr>
            </w:pPr>
            <w:r w:rsidRPr="0075674E">
              <w:rPr>
                <w:rFonts w:ascii="Arial Nova" w:hAnsi="Arial Nova"/>
                <w:i/>
                <w:iCs/>
                <w:lang w:eastAsia="en-US"/>
              </w:rPr>
              <w:t>Business Address</w:t>
            </w:r>
          </w:p>
        </w:tc>
        <w:tc>
          <w:tcPr>
            <w:tcW w:w="4508" w:type="dxa"/>
            <w:gridSpan w:val="2"/>
          </w:tcPr>
          <w:p w14:paraId="6F23F9F9" w14:textId="77777777" w:rsidR="0075674E" w:rsidRPr="0075674E" w:rsidRDefault="0075674E" w:rsidP="0075674E">
            <w:pPr>
              <w:spacing w:line="276" w:lineRule="auto"/>
              <w:jc w:val="center"/>
              <w:rPr>
                <w:rFonts w:ascii="Arial Nova" w:hAnsi="Arial Nova"/>
                <w:i/>
                <w:iCs/>
                <w:lang w:eastAsia="en-US"/>
              </w:rPr>
            </w:pPr>
            <w:r w:rsidRPr="0075674E">
              <w:rPr>
                <w:rFonts w:ascii="Arial Nova" w:hAnsi="Arial Nova"/>
                <w:i/>
                <w:iCs/>
                <w:lang w:eastAsia="en-US"/>
              </w:rPr>
              <w:t>Postal Address</w:t>
            </w:r>
          </w:p>
        </w:tc>
      </w:tr>
      <w:tr w:rsidR="0075674E" w:rsidRPr="0075674E" w14:paraId="641D7B39" w14:textId="77777777" w:rsidTr="002230E5">
        <w:tc>
          <w:tcPr>
            <w:tcW w:w="1555" w:type="dxa"/>
          </w:tcPr>
          <w:p w14:paraId="096A03DF"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Street:</w:t>
            </w:r>
          </w:p>
        </w:tc>
        <w:tc>
          <w:tcPr>
            <w:tcW w:w="2953" w:type="dxa"/>
          </w:tcPr>
          <w:p w14:paraId="43233FE7" w14:textId="77777777" w:rsidR="0075674E" w:rsidRPr="0075674E" w:rsidRDefault="0075674E" w:rsidP="0075674E">
            <w:pPr>
              <w:spacing w:line="276" w:lineRule="auto"/>
              <w:rPr>
                <w:rFonts w:ascii="Arial Nova" w:hAnsi="Arial Nova"/>
                <w:lang w:eastAsia="en-US"/>
              </w:rPr>
            </w:pPr>
          </w:p>
        </w:tc>
        <w:tc>
          <w:tcPr>
            <w:tcW w:w="1583" w:type="dxa"/>
          </w:tcPr>
          <w:p w14:paraId="3A575C1B"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Street:</w:t>
            </w:r>
          </w:p>
        </w:tc>
        <w:tc>
          <w:tcPr>
            <w:tcW w:w="2925" w:type="dxa"/>
          </w:tcPr>
          <w:p w14:paraId="447553D2" w14:textId="77777777" w:rsidR="0075674E" w:rsidRPr="0075674E" w:rsidRDefault="0075674E" w:rsidP="0075674E">
            <w:pPr>
              <w:spacing w:line="276" w:lineRule="auto"/>
              <w:rPr>
                <w:rFonts w:ascii="Arial Nova" w:hAnsi="Arial Nova"/>
                <w:lang w:eastAsia="en-US"/>
              </w:rPr>
            </w:pPr>
          </w:p>
        </w:tc>
      </w:tr>
      <w:tr w:rsidR="0075674E" w:rsidRPr="0075674E" w14:paraId="5236A5EF" w14:textId="77777777" w:rsidTr="002230E5">
        <w:tc>
          <w:tcPr>
            <w:tcW w:w="1555" w:type="dxa"/>
          </w:tcPr>
          <w:p w14:paraId="5A0D350A"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Town/Village:</w:t>
            </w:r>
          </w:p>
        </w:tc>
        <w:tc>
          <w:tcPr>
            <w:tcW w:w="2953" w:type="dxa"/>
          </w:tcPr>
          <w:p w14:paraId="47B899B9" w14:textId="77777777" w:rsidR="0075674E" w:rsidRPr="0075674E" w:rsidRDefault="0075674E" w:rsidP="0075674E">
            <w:pPr>
              <w:spacing w:line="276" w:lineRule="auto"/>
              <w:rPr>
                <w:rFonts w:ascii="Arial Nova" w:hAnsi="Arial Nova"/>
                <w:lang w:eastAsia="en-US"/>
              </w:rPr>
            </w:pPr>
          </w:p>
        </w:tc>
        <w:tc>
          <w:tcPr>
            <w:tcW w:w="1583" w:type="dxa"/>
          </w:tcPr>
          <w:p w14:paraId="0FEE26ED"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Town/Village:</w:t>
            </w:r>
          </w:p>
        </w:tc>
        <w:tc>
          <w:tcPr>
            <w:tcW w:w="2925" w:type="dxa"/>
          </w:tcPr>
          <w:p w14:paraId="3E5807F9" w14:textId="77777777" w:rsidR="0075674E" w:rsidRPr="0075674E" w:rsidRDefault="0075674E" w:rsidP="0075674E">
            <w:pPr>
              <w:spacing w:line="276" w:lineRule="auto"/>
              <w:rPr>
                <w:rFonts w:ascii="Arial Nova" w:hAnsi="Arial Nova"/>
                <w:lang w:eastAsia="en-US"/>
              </w:rPr>
            </w:pPr>
          </w:p>
        </w:tc>
      </w:tr>
      <w:tr w:rsidR="0075674E" w:rsidRPr="0075674E" w14:paraId="32EA088B" w14:textId="77777777" w:rsidTr="002230E5">
        <w:tc>
          <w:tcPr>
            <w:tcW w:w="1555" w:type="dxa"/>
          </w:tcPr>
          <w:p w14:paraId="1588B0CC"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Post Code:</w:t>
            </w:r>
          </w:p>
        </w:tc>
        <w:tc>
          <w:tcPr>
            <w:tcW w:w="2953" w:type="dxa"/>
          </w:tcPr>
          <w:p w14:paraId="37F335F6" w14:textId="77777777" w:rsidR="0075674E" w:rsidRPr="0075674E" w:rsidRDefault="0075674E" w:rsidP="0075674E">
            <w:pPr>
              <w:spacing w:line="276" w:lineRule="auto"/>
              <w:rPr>
                <w:rFonts w:ascii="Arial Nova" w:hAnsi="Arial Nova"/>
                <w:lang w:eastAsia="en-US"/>
              </w:rPr>
            </w:pPr>
          </w:p>
        </w:tc>
        <w:tc>
          <w:tcPr>
            <w:tcW w:w="1583" w:type="dxa"/>
          </w:tcPr>
          <w:p w14:paraId="0869EC85"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Post Code:</w:t>
            </w:r>
          </w:p>
        </w:tc>
        <w:tc>
          <w:tcPr>
            <w:tcW w:w="2925" w:type="dxa"/>
          </w:tcPr>
          <w:p w14:paraId="62A36F19" w14:textId="77777777" w:rsidR="0075674E" w:rsidRPr="0075674E" w:rsidRDefault="0075674E" w:rsidP="0075674E">
            <w:pPr>
              <w:spacing w:line="276" w:lineRule="auto"/>
              <w:rPr>
                <w:rFonts w:ascii="Arial Nova" w:hAnsi="Arial Nova"/>
                <w:lang w:eastAsia="en-US"/>
              </w:rPr>
            </w:pPr>
          </w:p>
        </w:tc>
      </w:tr>
    </w:tbl>
    <w:p w14:paraId="57569D01" w14:textId="77777777" w:rsidR="0075674E" w:rsidRPr="0075674E" w:rsidRDefault="0075674E" w:rsidP="0075674E">
      <w:pPr>
        <w:spacing w:after="160" w:line="276" w:lineRule="auto"/>
        <w:rPr>
          <w:rFonts w:ascii="Arial Nova" w:eastAsiaTheme="minorHAnsi" w:hAnsi="Arial Nova" w:cstheme="minorBidi"/>
          <w:sz w:val="22"/>
          <w:szCs w:val="22"/>
          <w:lang w:eastAsia="en-US"/>
        </w:rPr>
      </w:pPr>
    </w:p>
    <w:p w14:paraId="30D20768" w14:textId="77777777" w:rsidR="0075674E" w:rsidRPr="0075674E" w:rsidRDefault="0075674E" w:rsidP="0075674E">
      <w:pPr>
        <w:spacing w:after="160" w:line="276" w:lineRule="auto"/>
        <w:rPr>
          <w:rFonts w:ascii="Arial Nova" w:eastAsiaTheme="minorHAnsi" w:hAnsi="Arial Nova" w:cstheme="minorBidi"/>
          <w:b/>
          <w:bCs/>
          <w:sz w:val="22"/>
          <w:szCs w:val="22"/>
          <w:lang w:eastAsia="en-US"/>
        </w:rPr>
      </w:pPr>
      <w:r w:rsidRPr="0075674E">
        <w:rPr>
          <w:rFonts w:ascii="Arial Nova" w:eastAsiaTheme="minorHAnsi" w:hAnsi="Arial Nova" w:cstheme="minorBidi"/>
          <w:b/>
          <w:bCs/>
          <w:sz w:val="22"/>
          <w:szCs w:val="22"/>
          <w:lang w:eastAsia="en-US"/>
        </w:rPr>
        <w:t>Contact Person Details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953"/>
        <w:gridCol w:w="1583"/>
        <w:gridCol w:w="2925"/>
      </w:tblGrid>
      <w:tr w:rsidR="0075674E" w:rsidRPr="0075674E" w14:paraId="7A526463" w14:textId="77777777" w:rsidTr="002230E5">
        <w:tc>
          <w:tcPr>
            <w:tcW w:w="1555" w:type="dxa"/>
          </w:tcPr>
          <w:p w14:paraId="0472E4AC"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First Name:</w:t>
            </w:r>
          </w:p>
        </w:tc>
        <w:tc>
          <w:tcPr>
            <w:tcW w:w="2953" w:type="dxa"/>
          </w:tcPr>
          <w:p w14:paraId="46BB3D53" w14:textId="77777777" w:rsidR="0075674E" w:rsidRPr="0075674E" w:rsidRDefault="0075674E" w:rsidP="0075674E">
            <w:pPr>
              <w:spacing w:line="276" w:lineRule="auto"/>
              <w:rPr>
                <w:rFonts w:ascii="Arial Nova" w:hAnsi="Arial Nova"/>
                <w:lang w:eastAsia="en-US"/>
              </w:rPr>
            </w:pPr>
          </w:p>
        </w:tc>
        <w:tc>
          <w:tcPr>
            <w:tcW w:w="1583" w:type="dxa"/>
          </w:tcPr>
          <w:p w14:paraId="182C84C1"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Last Name:</w:t>
            </w:r>
          </w:p>
        </w:tc>
        <w:tc>
          <w:tcPr>
            <w:tcW w:w="2925" w:type="dxa"/>
          </w:tcPr>
          <w:p w14:paraId="7EED8D4B" w14:textId="77777777" w:rsidR="0075674E" w:rsidRPr="0075674E" w:rsidRDefault="0075674E" w:rsidP="0075674E">
            <w:pPr>
              <w:spacing w:line="276" w:lineRule="auto"/>
              <w:rPr>
                <w:rFonts w:ascii="Arial Nova" w:hAnsi="Arial Nova"/>
                <w:lang w:eastAsia="en-US"/>
              </w:rPr>
            </w:pPr>
          </w:p>
        </w:tc>
      </w:tr>
      <w:tr w:rsidR="0075674E" w:rsidRPr="0075674E" w14:paraId="48231408" w14:textId="77777777" w:rsidTr="002230E5">
        <w:tc>
          <w:tcPr>
            <w:tcW w:w="1555" w:type="dxa"/>
          </w:tcPr>
          <w:p w14:paraId="45E22AC4"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Mobile No:</w:t>
            </w:r>
          </w:p>
        </w:tc>
        <w:tc>
          <w:tcPr>
            <w:tcW w:w="2953" w:type="dxa"/>
          </w:tcPr>
          <w:p w14:paraId="108F8456" w14:textId="77777777" w:rsidR="0075674E" w:rsidRPr="0075674E" w:rsidRDefault="0075674E" w:rsidP="0075674E">
            <w:pPr>
              <w:spacing w:line="276" w:lineRule="auto"/>
              <w:rPr>
                <w:rFonts w:ascii="Arial Nova" w:hAnsi="Arial Nova"/>
                <w:lang w:eastAsia="en-US"/>
              </w:rPr>
            </w:pPr>
          </w:p>
        </w:tc>
        <w:tc>
          <w:tcPr>
            <w:tcW w:w="1583" w:type="dxa"/>
          </w:tcPr>
          <w:p w14:paraId="6CD496A1"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Email Address:</w:t>
            </w:r>
          </w:p>
        </w:tc>
        <w:tc>
          <w:tcPr>
            <w:tcW w:w="2925" w:type="dxa"/>
          </w:tcPr>
          <w:p w14:paraId="32A391F4" w14:textId="77777777" w:rsidR="0075674E" w:rsidRPr="0075674E" w:rsidRDefault="0075674E" w:rsidP="0075674E">
            <w:pPr>
              <w:spacing w:line="276" w:lineRule="auto"/>
              <w:rPr>
                <w:rFonts w:ascii="Arial Nova" w:hAnsi="Arial Nova"/>
                <w:lang w:eastAsia="en-US"/>
              </w:rPr>
            </w:pPr>
          </w:p>
        </w:tc>
      </w:tr>
    </w:tbl>
    <w:p w14:paraId="04C4614F" w14:textId="77777777" w:rsidR="0075674E" w:rsidRPr="0075674E" w:rsidRDefault="0075674E" w:rsidP="0075674E">
      <w:pPr>
        <w:spacing w:after="160" w:line="276" w:lineRule="auto"/>
        <w:rPr>
          <w:rFonts w:ascii="Arial Nova" w:eastAsiaTheme="minorHAnsi" w:hAnsi="Arial Nova" w:cstheme="minorBidi"/>
          <w:sz w:val="22"/>
          <w:szCs w:val="22"/>
          <w:lang w:eastAsia="en-US"/>
        </w:rPr>
      </w:pPr>
    </w:p>
    <w:tbl>
      <w:tblPr>
        <w:tblStyle w:val="TableGrid2"/>
        <w:tblW w:w="9351" w:type="dxa"/>
        <w:tblLook w:val="04A0" w:firstRow="1" w:lastRow="0" w:firstColumn="1" w:lastColumn="0" w:noHBand="0" w:noVBand="1"/>
      </w:tblPr>
      <w:tblGrid>
        <w:gridCol w:w="4248"/>
        <w:gridCol w:w="1843"/>
        <w:gridCol w:w="1615"/>
        <w:gridCol w:w="1645"/>
      </w:tblGrid>
      <w:tr w:rsidR="00C91A04" w:rsidRPr="0075674E" w14:paraId="300D8FEF" w14:textId="77777777" w:rsidTr="002230E5">
        <w:tc>
          <w:tcPr>
            <w:tcW w:w="4248" w:type="dxa"/>
          </w:tcPr>
          <w:p w14:paraId="7CD5C479" w14:textId="77777777" w:rsidR="00C91A04" w:rsidRPr="0075674E" w:rsidRDefault="00C91A04" w:rsidP="00C91A04">
            <w:pPr>
              <w:spacing w:line="276" w:lineRule="auto"/>
              <w:rPr>
                <w:rFonts w:ascii="Arial Nova" w:hAnsi="Arial Nova"/>
                <w:lang w:eastAsia="en-US"/>
              </w:rPr>
            </w:pPr>
            <w:r w:rsidRPr="0075674E">
              <w:rPr>
                <w:rFonts w:ascii="Arial Nova" w:hAnsi="Arial Nova"/>
                <w:b/>
                <w:bCs/>
                <w:lang w:eastAsia="en-US"/>
              </w:rPr>
              <w:t>Company Financial Status</w:t>
            </w:r>
          </w:p>
        </w:tc>
        <w:tc>
          <w:tcPr>
            <w:tcW w:w="1843" w:type="dxa"/>
          </w:tcPr>
          <w:p w14:paraId="2FDF5FAD" w14:textId="18DAA50E" w:rsidR="00C91A04" w:rsidRPr="0075674E" w:rsidRDefault="00C91A04" w:rsidP="00C91A04">
            <w:pPr>
              <w:spacing w:line="276" w:lineRule="auto"/>
              <w:jc w:val="center"/>
              <w:rPr>
                <w:rFonts w:ascii="Arial Nova" w:hAnsi="Arial Nova"/>
                <w:b/>
                <w:bCs/>
                <w:lang w:eastAsia="en-US"/>
              </w:rPr>
            </w:pPr>
            <w:r>
              <w:rPr>
                <w:b/>
                <w:bCs/>
                <w:lang w:eastAsia="en-US"/>
              </w:rPr>
              <w:t>Year 1</w:t>
            </w:r>
          </w:p>
        </w:tc>
        <w:tc>
          <w:tcPr>
            <w:tcW w:w="1615" w:type="dxa"/>
          </w:tcPr>
          <w:p w14:paraId="2766444B" w14:textId="2D35A440" w:rsidR="00C91A04" w:rsidRPr="0075674E" w:rsidRDefault="00C91A04" w:rsidP="00C91A04">
            <w:pPr>
              <w:spacing w:line="276" w:lineRule="auto"/>
              <w:jc w:val="center"/>
              <w:rPr>
                <w:rFonts w:ascii="Arial Nova" w:hAnsi="Arial Nova"/>
                <w:b/>
                <w:bCs/>
                <w:lang w:eastAsia="en-US"/>
              </w:rPr>
            </w:pPr>
            <w:r>
              <w:rPr>
                <w:b/>
                <w:bCs/>
                <w:lang w:eastAsia="en-US"/>
              </w:rPr>
              <w:t>Year 2</w:t>
            </w:r>
          </w:p>
        </w:tc>
        <w:tc>
          <w:tcPr>
            <w:tcW w:w="1645" w:type="dxa"/>
          </w:tcPr>
          <w:p w14:paraId="1956BFEC" w14:textId="3C99703E" w:rsidR="00C91A04" w:rsidRPr="0075674E" w:rsidRDefault="00C91A04" w:rsidP="00C91A04">
            <w:pPr>
              <w:spacing w:line="276" w:lineRule="auto"/>
              <w:jc w:val="center"/>
              <w:rPr>
                <w:rFonts w:ascii="Arial Nova" w:hAnsi="Arial Nova"/>
                <w:b/>
                <w:bCs/>
                <w:lang w:eastAsia="en-US"/>
              </w:rPr>
            </w:pPr>
            <w:r>
              <w:rPr>
                <w:b/>
                <w:bCs/>
                <w:lang w:eastAsia="en-US"/>
              </w:rPr>
              <w:t>Year 3</w:t>
            </w:r>
          </w:p>
        </w:tc>
      </w:tr>
      <w:tr w:rsidR="0075674E" w:rsidRPr="0075674E" w14:paraId="11A8E662" w14:textId="77777777" w:rsidTr="002230E5">
        <w:tc>
          <w:tcPr>
            <w:tcW w:w="4248" w:type="dxa"/>
          </w:tcPr>
          <w:p w14:paraId="13579D71" w14:textId="77777777" w:rsidR="0075674E" w:rsidRPr="0075674E" w:rsidRDefault="0075674E" w:rsidP="0075674E">
            <w:pPr>
              <w:spacing w:line="276" w:lineRule="auto"/>
              <w:rPr>
                <w:rFonts w:ascii="Arial Nova" w:hAnsi="Arial Nova"/>
                <w:i/>
                <w:iCs/>
                <w:lang w:eastAsia="en-US"/>
              </w:rPr>
            </w:pPr>
            <w:r w:rsidRPr="0075674E">
              <w:rPr>
                <w:rFonts w:ascii="Arial Nova" w:hAnsi="Arial Nova"/>
                <w:i/>
                <w:iCs/>
                <w:lang w:eastAsia="en-US"/>
              </w:rPr>
              <w:t>Turnover over the last 3 years</w:t>
            </w:r>
          </w:p>
        </w:tc>
        <w:tc>
          <w:tcPr>
            <w:tcW w:w="1843" w:type="dxa"/>
          </w:tcPr>
          <w:p w14:paraId="233FB4D2" w14:textId="77777777" w:rsidR="0075674E" w:rsidRPr="0075674E" w:rsidRDefault="0075674E" w:rsidP="0075674E">
            <w:pPr>
              <w:spacing w:line="276" w:lineRule="auto"/>
              <w:rPr>
                <w:rFonts w:ascii="Arial Nova" w:hAnsi="Arial Nova"/>
                <w:lang w:eastAsia="en-US"/>
              </w:rPr>
            </w:pPr>
          </w:p>
        </w:tc>
        <w:tc>
          <w:tcPr>
            <w:tcW w:w="1615" w:type="dxa"/>
          </w:tcPr>
          <w:p w14:paraId="5E089BAD" w14:textId="77777777" w:rsidR="0075674E" w:rsidRPr="0075674E" w:rsidRDefault="0075674E" w:rsidP="0075674E">
            <w:pPr>
              <w:spacing w:line="276" w:lineRule="auto"/>
              <w:rPr>
                <w:rFonts w:ascii="Arial Nova" w:hAnsi="Arial Nova"/>
                <w:lang w:eastAsia="en-US"/>
              </w:rPr>
            </w:pPr>
          </w:p>
        </w:tc>
        <w:tc>
          <w:tcPr>
            <w:tcW w:w="1645" w:type="dxa"/>
          </w:tcPr>
          <w:p w14:paraId="0B492F51" w14:textId="77777777" w:rsidR="0075674E" w:rsidRPr="0075674E" w:rsidRDefault="0075674E" w:rsidP="0075674E">
            <w:pPr>
              <w:spacing w:line="276" w:lineRule="auto"/>
              <w:rPr>
                <w:rFonts w:ascii="Arial Nova" w:hAnsi="Arial Nova"/>
                <w:lang w:eastAsia="en-US"/>
              </w:rPr>
            </w:pPr>
          </w:p>
        </w:tc>
      </w:tr>
      <w:tr w:rsidR="0075674E" w:rsidRPr="0075674E" w14:paraId="19BDDB43" w14:textId="77777777" w:rsidTr="002230E5">
        <w:tc>
          <w:tcPr>
            <w:tcW w:w="4248" w:type="dxa"/>
          </w:tcPr>
          <w:p w14:paraId="179AFAAC" w14:textId="77777777" w:rsidR="0075674E" w:rsidRPr="0075674E" w:rsidRDefault="0075674E" w:rsidP="0075674E">
            <w:pPr>
              <w:spacing w:line="276" w:lineRule="auto"/>
              <w:rPr>
                <w:rFonts w:ascii="Arial Nova" w:hAnsi="Arial Nova"/>
                <w:i/>
                <w:iCs/>
                <w:lang w:eastAsia="en-US"/>
              </w:rPr>
            </w:pPr>
            <w:r w:rsidRPr="0075674E">
              <w:rPr>
                <w:rFonts w:ascii="Arial Nova" w:hAnsi="Arial Nova"/>
                <w:i/>
                <w:iCs/>
                <w:lang w:eastAsia="en-US"/>
              </w:rPr>
              <w:t>Profit/loss over the last 3 years</w:t>
            </w:r>
          </w:p>
        </w:tc>
        <w:tc>
          <w:tcPr>
            <w:tcW w:w="1843" w:type="dxa"/>
          </w:tcPr>
          <w:p w14:paraId="2F8F4D63" w14:textId="77777777" w:rsidR="0075674E" w:rsidRPr="0075674E" w:rsidRDefault="0075674E" w:rsidP="0075674E">
            <w:pPr>
              <w:spacing w:line="276" w:lineRule="auto"/>
              <w:rPr>
                <w:rFonts w:ascii="Arial Nova" w:hAnsi="Arial Nova"/>
                <w:lang w:eastAsia="en-US"/>
              </w:rPr>
            </w:pPr>
          </w:p>
        </w:tc>
        <w:tc>
          <w:tcPr>
            <w:tcW w:w="1615" w:type="dxa"/>
          </w:tcPr>
          <w:p w14:paraId="27988B95" w14:textId="77777777" w:rsidR="0075674E" w:rsidRPr="0075674E" w:rsidRDefault="0075674E" w:rsidP="0075674E">
            <w:pPr>
              <w:spacing w:line="276" w:lineRule="auto"/>
              <w:rPr>
                <w:rFonts w:ascii="Arial Nova" w:hAnsi="Arial Nova"/>
                <w:lang w:eastAsia="en-US"/>
              </w:rPr>
            </w:pPr>
          </w:p>
        </w:tc>
        <w:tc>
          <w:tcPr>
            <w:tcW w:w="1645" w:type="dxa"/>
          </w:tcPr>
          <w:p w14:paraId="222FAAF2" w14:textId="77777777" w:rsidR="0075674E" w:rsidRPr="0075674E" w:rsidRDefault="0075674E" w:rsidP="0075674E">
            <w:pPr>
              <w:spacing w:line="276" w:lineRule="auto"/>
              <w:rPr>
                <w:rFonts w:ascii="Arial Nova" w:hAnsi="Arial Nova"/>
                <w:lang w:eastAsia="en-US"/>
              </w:rPr>
            </w:pPr>
          </w:p>
        </w:tc>
      </w:tr>
      <w:tr w:rsidR="0075674E" w:rsidRPr="0075674E" w14:paraId="55B9165D" w14:textId="77777777" w:rsidTr="002230E5">
        <w:tc>
          <w:tcPr>
            <w:tcW w:w="4248" w:type="dxa"/>
          </w:tcPr>
          <w:p w14:paraId="2792A8FA" w14:textId="77777777" w:rsidR="0075674E" w:rsidRPr="0075674E" w:rsidRDefault="0075674E" w:rsidP="0075674E">
            <w:pPr>
              <w:spacing w:line="276" w:lineRule="auto"/>
              <w:rPr>
                <w:rFonts w:ascii="Arial Nova" w:hAnsi="Arial Nova"/>
                <w:i/>
                <w:iCs/>
                <w:lang w:eastAsia="en-US"/>
              </w:rPr>
            </w:pPr>
            <w:r w:rsidRPr="0075674E">
              <w:rPr>
                <w:rFonts w:ascii="Arial Nova" w:hAnsi="Arial Nova"/>
                <w:i/>
                <w:iCs/>
                <w:lang w:eastAsia="en-US"/>
              </w:rPr>
              <w:t>Total Investment over the last 3 years</w:t>
            </w:r>
          </w:p>
        </w:tc>
        <w:tc>
          <w:tcPr>
            <w:tcW w:w="1843" w:type="dxa"/>
          </w:tcPr>
          <w:p w14:paraId="40694F98" w14:textId="77777777" w:rsidR="0075674E" w:rsidRPr="0075674E" w:rsidRDefault="0075674E" w:rsidP="0075674E">
            <w:pPr>
              <w:spacing w:line="276" w:lineRule="auto"/>
              <w:rPr>
                <w:rFonts w:ascii="Arial Nova" w:hAnsi="Arial Nova"/>
                <w:lang w:eastAsia="en-US"/>
              </w:rPr>
            </w:pPr>
          </w:p>
        </w:tc>
        <w:tc>
          <w:tcPr>
            <w:tcW w:w="1615" w:type="dxa"/>
          </w:tcPr>
          <w:p w14:paraId="231F4CB8" w14:textId="77777777" w:rsidR="0075674E" w:rsidRPr="0075674E" w:rsidRDefault="0075674E" w:rsidP="0075674E">
            <w:pPr>
              <w:spacing w:line="276" w:lineRule="auto"/>
              <w:rPr>
                <w:rFonts w:ascii="Arial Nova" w:hAnsi="Arial Nova"/>
                <w:lang w:eastAsia="en-US"/>
              </w:rPr>
            </w:pPr>
          </w:p>
        </w:tc>
        <w:tc>
          <w:tcPr>
            <w:tcW w:w="1645" w:type="dxa"/>
          </w:tcPr>
          <w:p w14:paraId="02CEE1CD" w14:textId="77777777" w:rsidR="0075674E" w:rsidRPr="0075674E" w:rsidRDefault="0075674E" w:rsidP="0075674E">
            <w:pPr>
              <w:spacing w:line="276" w:lineRule="auto"/>
              <w:rPr>
                <w:rFonts w:ascii="Arial Nova" w:hAnsi="Arial Nova"/>
                <w:lang w:eastAsia="en-US"/>
              </w:rPr>
            </w:pPr>
          </w:p>
        </w:tc>
      </w:tr>
      <w:tr w:rsidR="0075674E" w:rsidRPr="0075674E" w14:paraId="0D76AF6D" w14:textId="77777777" w:rsidTr="002230E5">
        <w:tc>
          <w:tcPr>
            <w:tcW w:w="4248" w:type="dxa"/>
          </w:tcPr>
          <w:p w14:paraId="389BE406" w14:textId="77777777" w:rsidR="0075674E" w:rsidRPr="0075674E" w:rsidRDefault="0075674E" w:rsidP="0075674E">
            <w:pPr>
              <w:spacing w:line="276" w:lineRule="auto"/>
              <w:rPr>
                <w:rFonts w:ascii="Arial Nova" w:hAnsi="Arial Nova"/>
                <w:i/>
                <w:iCs/>
                <w:lang w:eastAsia="en-US"/>
              </w:rPr>
            </w:pPr>
            <w:r w:rsidRPr="0075674E">
              <w:rPr>
                <w:rFonts w:ascii="Arial Nova" w:hAnsi="Arial Nova"/>
                <w:i/>
                <w:iCs/>
                <w:lang w:eastAsia="en-US"/>
              </w:rPr>
              <w:t>Workforce over the last 3 years</w:t>
            </w:r>
          </w:p>
        </w:tc>
        <w:tc>
          <w:tcPr>
            <w:tcW w:w="1843" w:type="dxa"/>
          </w:tcPr>
          <w:p w14:paraId="4F879CC9" w14:textId="77777777" w:rsidR="0075674E" w:rsidRPr="0075674E" w:rsidRDefault="0075674E" w:rsidP="0075674E">
            <w:pPr>
              <w:spacing w:line="276" w:lineRule="auto"/>
              <w:rPr>
                <w:rFonts w:ascii="Arial Nova" w:hAnsi="Arial Nova"/>
                <w:lang w:eastAsia="en-US"/>
              </w:rPr>
            </w:pPr>
          </w:p>
        </w:tc>
        <w:tc>
          <w:tcPr>
            <w:tcW w:w="1615" w:type="dxa"/>
          </w:tcPr>
          <w:p w14:paraId="2096A65C" w14:textId="77777777" w:rsidR="0075674E" w:rsidRPr="0075674E" w:rsidRDefault="0075674E" w:rsidP="0075674E">
            <w:pPr>
              <w:spacing w:line="276" w:lineRule="auto"/>
              <w:rPr>
                <w:rFonts w:ascii="Arial Nova" w:hAnsi="Arial Nova"/>
                <w:lang w:eastAsia="en-US"/>
              </w:rPr>
            </w:pPr>
          </w:p>
        </w:tc>
        <w:tc>
          <w:tcPr>
            <w:tcW w:w="1645" w:type="dxa"/>
          </w:tcPr>
          <w:p w14:paraId="4E78DB02" w14:textId="77777777" w:rsidR="0075674E" w:rsidRPr="0075674E" w:rsidRDefault="0075674E" w:rsidP="0075674E">
            <w:pPr>
              <w:spacing w:line="276" w:lineRule="auto"/>
              <w:rPr>
                <w:rFonts w:ascii="Arial Nova" w:hAnsi="Arial Nova"/>
                <w:lang w:eastAsia="en-US"/>
              </w:rPr>
            </w:pPr>
          </w:p>
        </w:tc>
      </w:tr>
    </w:tbl>
    <w:p w14:paraId="1D3497F4" w14:textId="77777777" w:rsidR="0075674E" w:rsidRPr="0075674E" w:rsidRDefault="0075674E" w:rsidP="0075674E">
      <w:pPr>
        <w:spacing w:after="160" w:line="276" w:lineRule="auto"/>
        <w:rPr>
          <w:rFonts w:ascii="Arial Nova" w:eastAsiaTheme="minorHAnsi" w:hAnsi="Arial Nova" w:cstheme="minorBidi"/>
          <w:sz w:val="22"/>
          <w:szCs w:val="22"/>
          <w:lang w:eastAsia="en-US"/>
        </w:rPr>
      </w:pPr>
    </w:p>
    <w:tbl>
      <w:tblPr>
        <w:tblStyle w:val="TableGrid2"/>
        <w:tblW w:w="9351" w:type="dxa"/>
        <w:tblLook w:val="04A0" w:firstRow="1" w:lastRow="0" w:firstColumn="1" w:lastColumn="0" w:noHBand="0" w:noVBand="1"/>
      </w:tblPr>
      <w:tblGrid>
        <w:gridCol w:w="4248"/>
        <w:gridCol w:w="1843"/>
        <w:gridCol w:w="1615"/>
        <w:gridCol w:w="1645"/>
      </w:tblGrid>
      <w:tr w:rsidR="00C91A04" w:rsidRPr="0075674E" w14:paraId="63A006BD" w14:textId="77777777" w:rsidTr="002230E5">
        <w:tc>
          <w:tcPr>
            <w:tcW w:w="4248" w:type="dxa"/>
          </w:tcPr>
          <w:p w14:paraId="05B63DB1" w14:textId="77777777" w:rsidR="00C91A04" w:rsidRPr="0075674E" w:rsidRDefault="00C91A04" w:rsidP="00C91A04">
            <w:pPr>
              <w:spacing w:line="276" w:lineRule="auto"/>
              <w:rPr>
                <w:rFonts w:ascii="Arial Nova" w:hAnsi="Arial Nova"/>
                <w:lang w:eastAsia="en-US"/>
              </w:rPr>
            </w:pPr>
            <w:r w:rsidRPr="0075674E">
              <w:rPr>
                <w:rFonts w:ascii="Arial Nova" w:hAnsi="Arial Nova"/>
                <w:b/>
                <w:bCs/>
                <w:lang w:eastAsia="en-US"/>
              </w:rPr>
              <w:t>Forecast</w:t>
            </w:r>
          </w:p>
        </w:tc>
        <w:tc>
          <w:tcPr>
            <w:tcW w:w="1843" w:type="dxa"/>
          </w:tcPr>
          <w:p w14:paraId="3B695ECE" w14:textId="10F3F25B" w:rsidR="00C91A04" w:rsidRPr="0075674E" w:rsidRDefault="00C91A04" w:rsidP="00C91A04">
            <w:pPr>
              <w:spacing w:line="276" w:lineRule="auto"/>
              <w:jc w:val="center"/>
              <w:rPr>
                <w:rFonts w:ascii="Arial Nova" w:hAnsi="Arial Nova"/>
                <w:b/>
                <w:bCs/>
                <w:lang w:eastAsia="en-US"/>
              </w:rPr>
            </w:pPr>
            <w:r>
              <w:rPr>
                <w:b/>
                <w:bCs/>
                <w:lang w:eastAsia="en-US"/>
              </w:rPr>
              <w:t>Year 1</w:t>
            </w:r>
          </w:p>
        </w:tc>
        <w:tc>
          <w:tcPr>
            <w:tcW w:w="1615" w:type="dxa"/>
          </w:tcPr>
          <w:p w14:paraId="5466E4D1" w14:textId="56F6B36B" w:rsidR="00C91A04" w:rsidRPr="0075674E" w:rsidRDefault="00C91A04" w:rsidP="00C91A04">
            <w:pPr>
              <w:spacing w:line="276" w:lineRule="auto"/>
              <w:jc w:val="center"/>
              <w:rPr>
                <w:rFonts w:ascii="Arial Nova" w:hAnsi="Arial Nova"/>
                <w:b/>
                <w:bCs/>
                <w:lang w:eastAsia="en-US"/>
              </w:rPr>
            </w:pPr>
            <w:r>
              <w:rPr>
                <w:b/>
                <w:bCs/>
                <w:lang w:eastAsia="en-US"/>
              </w:rPr>
              <w:t>Year 2</w:t>
            </w:r>
          </w:p>
        </w:tc>
        <w:tc>
          <w:tcPr>
            <w:tcW w:w="1645" w:type="dxa"/>
          </w:tcPr>
          <w:p w14:paraId="0A6519EB" w14:textId="3761A1E4" w:rsidR="00C91A04" w:rsidRPr="0075674E" w:rsidRDefault="00C91A04" w:rsidP="00C91A04">
            <w:pPr>
              <w:spacing w:line="276" w:lineRule="auto"/>
              <w:jc w:val="center"/>
              <w:rPr>
                <w:rFonts w:ascii="Arial Nova" w:hAnsi="Arial Nova"/>
                <w:b/>
                <w:bCs/>
                <w:lang w:eastAsia="en-US"/>
              </w:rPr>
            </w:pPr>
            <w:r>
              <w:rPr>
                <w:b/>
                <w:bCs/>
                <w:lang w:eastAsia="en-US"/>
              </w:rPr>
              <w:t>Year 3</w:t>
            </w:r>
          </w:p>
        </w:tc>
      </w:tr>
      <w:tr w:rsidR="0075674E" w:rsidRPr="0075674E" w14:paraId="1B9D384B" w14:textId="77777777" w:rsidTr="002230E5">
        <w:tc>
          <w:tcPr>
            <w:tcW w:w="4248" w:type="dxa"/>
          </w:tcPr>
          <w:p w14:paraId="0D2F6D9C" w14:textId="77777777" w:rsidR="0075674E" w:rsidRPr="0075674E" w:rsidRDefault="0075674E" w:rsidP="0075674E">
            <w:pPr>
              <w:spacing w:line="276" w:lineRule="auto"/>
              <w:rPr>
                <w:rFonts w:ascii="Arial Nova" w:hAnsi="Arial Nova"/>
                <w:i/>
                <w:iCs/>
                <w:lang w:eastAsia="en-US"/>
              </w:rPr>
            </w:pPr>
            <w:r w:rsidRPr="0075674E">
              <w:rPr>
                <w:rFonts w:ascii="Arial Nova" w:hAnsi="Arial Nova"/>
                <w:i/>
                <w:iCs/>
                <w:lang w:eastAsia="en-US"/>
              </w:rPr>
              <w:t>Estimated Turnover over the next 3 years</w:t>
            </w:r>
          </w:p>
        </w:tc>
        <w:tc>
          <w:tcPr>
            <w:tcW w:w="1843" w:type="dxa"/>
          </w:tcPr>
          <w:p w14:paraId="6F8CB131" w14:textId="77777777" w:rsidR="0075674E" w:rsidRPr="0075674E" w:rsidRDefault="0075674E" w:rsidP="0075674E">
            <w:pPr>
              <w:spacing w:line="276" w:lineRule="auto"/>
              <w:rPr>
                <w:rFonts w:ascii="Arial Nova" w:hAnsi="Arial Nova"/>
                <w:lang w:eastAsia="en-US"/>
              </w:rPr>
            </w:pPr>
          </w:p>
        </w:tc>
        <w:tc>
          <w:tcPr>
            <w:tcW w:w="1615" w:type="dxa"/>
          </w:tcPr>
          <w:p w14:paraId="0376957F" w14:textId="77777777" w:rsidR="0075674E" w:rsidRPr="0075674E" w:rsidRDefault="0075674E" w:rsidP="0075674E">
            <w:pPr>
              <w:spacing w:line="276" w:lineRule="auto"/>
              <w:rPr>
                <w:rFonts w:ascii="Arial Nova" w:hAnsi="Arial Nova"/>
                <w:lang w:eastAsia="en-US"/>
              </w:rPr>
            </w:pPr>
          </w:p>
        </w:tc>
        <w:tc>
          <w:tcPr>
            <w:tcW w:w="1645" w:type="dxa"/>
          </w:tcPr>
          <w:p w14:paraId="7751E3CD" w14:textId="77777777" w:rsidR="0075674E" w:rsidRPr="0075674E" w:rsidRDefault="0075674E" w:rsidP="0075674E">
            <w:pPr>
              <w:spacing w:line="276" w:lineRule="auto"/>
              <w:rPr>
                <w:rFonts w:ascii="Arial Nova" w:hAnsi="Arial Nova"/>
                <w:lang w:eastAsia="en-US"/>
              </w:rPr>
            </w:pPr>
          </w:p>
        </w:tc>
      </w:tr>
      <w:tr w:rsidR="0075674E" w:rsidRPr="0075674E" w14:paraId="2138B514" w14:textId="77777777" w:rsidTr="002230E5">
        <w:tc>
          <w:tcPr>
            <w:tcW w:w="4248" w:type="dxa"/>
          </w:tcPr>
          <w:p w14:paraId="798562CB" w14:textId="77777777" w:rsidR="0075674E" w:rsidRPr="0075674E" w:rsidRDefault="0075674E" w:rsidP="0075674E">
            <w:pPr>
              <w:spacing w:line="276" w:lineRule="auto"/>
              <w:rPr>
                <w:rFonts w:ascii="Arial Nova" w:hAnsi="Arial Nova"/>
                <w:i/>
                <w:iCs/>
                <w:lang w:eastAsia="en-US"/>
              </w:rPr>
            </w:pPr>
            <w:r w:rsidRPr="0075674E">
              <w:rPr>
                <w:rFonts w:ascii="Arial Nova" w:hAnsi="Arial Nova"/>
                <w:i/>
                <w:iCs/>
                <w:lang w:eastAsia="en-US"/>
              </w:rPr>
              <w:t>Estimated Profit/loss over the next 3 years</w:t>
            </w:r>
          </w:p>
        </w:tc>
        <w:tc>
          <w:tcPr>
            <w:tcW w:w="1843" w:type="dxa"/>
          </w:tcPr>
          <w:p w14:paraId="0D2C05E0" w14:textId="77777777" w:rsidR="0075674E" w:rsidRPr="0075674E" w:rsidRDefault="0075674E" w:rsidP="0075674E">
            <w:pPr>
              <w:spacing w:line="276" w:lineRule="auto"/>
              <w:rPr>
                <w:rFonts w:ascii="Arial Nova" w:hAnsi="Arial Nova"/>
                <w:lang w:eastAsia="en-US"/>
              </w:rPr>
            </w:pPr>
          </w:p>
        </w:tc>
        <w:tc>
          <w:tcPr>
            <w:tcW w:w="1615" w:type="dxa"/>
          </w:tcPr>
          <w:p w14:paraId="6CEA2D3A" w14:textId="77777777" w:rsidR="0075674E" w:rsidRPr="0075674E" w:rsidRDefault="0075674E" w:rsidP="0075674E">
            <w:pPr>
              <w:spacing w:line="276" w:lineRule="auto"/>
              <w:rPr>
                <w:rFonts w:ascii="Arial Nova" w:hAnsi="Arial Nova"/>
                <w:lang w:eastAsia="en-US"/>
              </w:rPr>
            </w:pPr>
          </w:p>
        </w:tc>
        <w:tc>
          <w:tcPr>
            <w:tcW w:w="1645" w:type="dxa"/>
          </w:tcPr>
          <w:p w14:paraId="6ED5F584" w14:textId="77777777" w:rsidR="0075674E" w:rsidRPr="0075674E" w:rsidRDefault="0075674E" w:rsidP="0075674E">
            <w:pPr>
              <w:spacing w:line="276" w:lineRule="auto"/>
              <w:rPr>
                <w:rFonts w:ascii="Arial Nova" w:hAnsi="Arial Nova"/>
                <w:lang w:eastAsia="en-US"/>
              </w:rPr>
            </w:pPr>
          </w:p>
        </w:tc>
      </w:tr>
      <w:tr w:rsidR="0075674E" w:rsidRPr="0075674E" w14:paraId="0C57C339" w14:textId="77777777" w:rsidTr="002230E5">
        <w:tc>
          <w:tcPr>
            <w:tcW w:w="4248" w:type="dxa"/>
          </w:tcPr>
          <w:p w14:paraId="5E4446AA" w14:textId="77777777" w:rsidR="0075674E" w:rsidRPr="0075674E" w:rsidRDefault="0075674E" w:rsidP="0075674E">
            <w:pPr>
              <w:spacing w:line="276" w:lineRule="auto"/>
              <w:rPr>
                <w:rFonts w:ascii="Arial Nova" w:hAnsi="Arial Nova"/>
                <w:i/>
                <w:iCs/>
                <w:lang w:eastAsia="en-US"/>
              </w:rPr>
            </w:pPr>
            <w:r w:rsidRPr="0075674E">
              <w:rPr>
                <w:rFonts w:ascii="Arial Nova" w:hAnsi="Arial Nova"/>
                <w:i/>
                <w:iCs/>
                <w:lang w:eastAsia="en-US"/>
              </w:rPr>
              <w:t>Proposed Total Investment</w:t>
            </w:r>
          </w:p>
        </w:tc>
        <w:tc>
          <w:tcPr>
            <w:tcW w:w="1843" w:type="dxa"/>
          </w:tcPr>
          <w:p w14:paraId="7C57BE99" w14:textId="77777777" w:rsidR="0075674E" w:rsidRPr="0075674E" w:rsidRDefault="0075674E" w:rsidP="0075674E">
            <w:pPr>
              <w:spacing w:line="276" w:lineRule="auto"/>
              <w:rPr>
                <w:rFonts w:ascii="Arial Nova" w:hAnsi="Arial Nova"/>
                <w:lang w:eastAsia="en-US"/>
              </w:rPr>
            </w:pPr>
          </w:p>
        </w:tc>
        <w:tc>
          <w:tcPr>
            <w:tcW w:w="1615" w:type="dxa"/>
          </w:tcPr>
          <w:p w14:paraId="4D37E16D" w14:textId="77777777" w:rsidR="0075674E" w:rsidRPr="0075674E" w:rsidRDefault="0075674E" w:rsidP="0075674E">
            <w:pPr>
              <w:spacing w:line="276" w:lineRule="auto"/>
              <w:rPr>
                <w:rFonts w:ascii="Arial Nova" w:hAnsi="Arial Nova"/>
                <w:lang w:eastAsia="en-US"/>
              </w:rPr>
            </w:pPr>
          </w:p>
        </w:tc>
        <w:tc>
          <w:tcPr>
            <w:tcW w:w="1645" w:type="dxa"/>
          </w:tcPr>
          <w:p w14:paraId="73CFF786" w14:textId="77777777" w:rsidR="0075674E" w:rsidRPr="0075674E" w:rsidRDefault="0075674E" w:rsidP="0075674E">
            <w:pPr>
              <w:spacing w:line="276" w:lineRule="auto"/>
              <w:rPr>
                <w:rFonts w:ascii="Arial Nova" w:hAnsi="Arial Nova"/>
                <w:lang w:eastAsia="en-US"/>
              </w:rPr>
            </w:pPr>
          </w:p>
        </w:tc>
      </w:tr>
      <w:tr w:rsidR="0075674E" w:rsidRPr="0075674E" w14:paraId="36ACE4C8" w14:textId="77777777" w:rsidTr="002230E5">
        <w:tc>
          <w:tcPr>
            <w:tcW w:w="4248" w:type="dxa"/>
          </w:tcPr>
          <w:p w14:paraId="1DE918C8" w14:textId="77777777" w:rsidR="0075674E" w:rsidRPr="0075674E" w:rsidRDefault="0075674E" w:rsidP="0075674E">
            <w:pPr>
              <w:spacing w:line="276" w:lineRule="auto"/>
              <w:rPr>
                <w:rFonts w:ascii="Arial Nova" w:hAnsi="Arial Nova"/>
                <w:i/>
                <w:iCs/>
                <w:lang w:eastAsia="en-US"/>
              </w:rPr>
            </w:pPr>
            <w:r w:rsidRPr="0075674E">
              <w:rPr>
                <w:rFonts w:ascii="Arial Nova" w:hAnsi="Arial Nova"/>
                <w:i/>
                <w:iCs/>
                <w:lang w:eastAsia="en-US"/>
              </w:rPr>
              <w:t>Expected workforce</w:t>
            </w:r>
          </w:p>
        </w:tc>
        <w:tc>
          <w:tcPr>
            <w:tcW w:w="1843" w:type="dxa"/>
          </w:tcPr>
          <w:p w14:paraId="1268778B" w14:textId="77777777" w:rsidR="0075674E" w:rsidRPr="0075674E" w:rsidRDefault="0075674E" w:rsidP="0075674E">
            <w:pPr>
              <w:spacing w:line="276" w:lineRule="auto"/>
              <w:rPr>
                <w:rFonts w:ascii="Arial Nova" w:hAnsi="Arial Nova"/>
                <w:lang w:eastAsia="en-US"/>
              </w:rPr>
            </w:pPr>
          </w:p>
        </w:tc>
        <w:tc>
          <w:tcPr>
            <w:tcW w:w="1615" w:type="dxa"/>
          </w:tcPr>
          <w:p w14:paraId="4CBEBC87" w14:textId="77777777" w:rsidR="0075674E" w:rsidRPr="0075674E" w:rsidRDefault="0075674E" w:rsidP="0075674E">
            <w:pPr>
              <w:spacing w:line="276" w:lineRule="auto"/>
              <w:rPr>
                <w:rFonts w:ascii="Arial Nova" w:hAnsi="Arial Nova"/>
                <w:lang w:eastAsia="en-US"/>
              </w:rPr>
            </w:pPr>
          </w:p>
        </w:tc>
        <w:tc>
          <w:tcPr>
            <w:tcW w:w="1645" w:type="dxa"/>
          </w:tcPr>
          <w:p w14:paraId="4C536740" w14:textId="77777777" w:rsidR="0075674E" w:rsidRPr="0075674E" w:rsidRDefault="0075674E" w:rsidP="0075674E">
            <w:pPr>
              <w:spacing w:line="276" w:lineRule="auto"/>
              <w:rPr>
                <w:rFonts w:ascii="Arial Nova" w:hAnsi="Arial Nova"/>
                <w:lang w:eastAsia="en-US"/>
              </w:rPr>
            </w:pPr>
          </w:p>
        </w:tc>
      </w:tr>
    </w:tbl>
    <w:p w14:paraId="21D1A107" w14:textId="77777777" w:rsidR="0075674E" w:rsidRPr="0075674E" w:rsidRDefault="0075674E" w:rsidP="0075674E">
      <w:pPr>
        <w:spacing w:after="160"/>
        <w:rPr>
          <w:rFonts w:ascii="Arial Nova" w:eastAsiaTheme="minorHAnsi" w:hAnsi="Arial Nova" w:cstheme="minorBidi"/>
          <w:sz w:val="22"/>
          <w:szCs w:val="22"/>
          <w:lang w:eastAsia="en-US"/>
        </w:rPr>
      </w:pPr>
    </w:p>
    <w:p w14:paraId="021B5141" w14:textId="77777777" w:rsidR="0075674E" w:rsidRPr="0075674E" w:rsidRDefault="0075674E" w:rsidP="0075674E">
      <w:pPr>
        <w:spacing w:after="160"/>
        <w:jc w:val="both"/>
        <w:rPr>
          <w:rFonts w:ascii="Arial Nova" w:eastAsiaTheme="minorHAnsi" w:hAnsi="Arial Nova" w:cstheme="minorBidi"/>
          <w:sz w:val="22"/>
          <w:szCs w:val="22"/>
          <w:lang w:eastAsia="en-US"/>
        </w:rPr>
      </w:pPr>
      <w:r w:rsidRPr="0075674E">
        <w:rPr>
          <w:rFonts w:ascii="Arial Nova" w:eastAsiaTheme="minorHAnsi" w:hAnsi="Arial Nova" w:cstheme="minorBidi"/>
          <w:sz w:val="22"/>
          <w:szCs w:val="22"/>
          <w:lang w:eastAsia="en-US"/>
        </w:rPr>
        <w:t>EDB shall take actions against false or misleading declaration. Moreover, EDB reserves the right to seek additional information for processing the application and for monitoring purpose</w:t>
      </w:r>
      <w:r w:rsidRPr="0075674E">
        <w:rPr>
          <w:rFonts w:ascii="Arial Nova" w:eastAsiaTheme="minorHAnsi" w:hAnsi="Arial Nova" w:cstheme="minorBidi"/>
          <w:sz w:val="22"/>
          <w:szCs w:val="22"/>
          <w:vertAlign w:val="superscript"/>
          <w:lang w:eastAsia="en-US"/>
        </w:rPr>
        <w:t>1</w:t>
      </w:r>
      <w:r w:rsidRPr="0075674E">
        <w:rPr>
          <w:rFonts w:ascii="Arial Nova" w:eastAsiaTheme="minorHAnsi" w:hAnsi="Arial Nova" w:cstheme="minorBidi"/>
          <w:sz w:val="22"/>
          <w:szCs w:val="22"/>
          <w:lang w:eastAsia="en-US"/>
        </w:rPr>
        <w:t xml:space="preserve">.  </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5674E" w:rsidRPr="0075674E" w14:paraId="6A53C0B4" w14:textId="77777777" w:rsidTr="002230E5">
        <w:trPr>
          <w:jc w:val="center"/>
        </w:trPr>
        <w:tc>
          <w:tcPr>
            <w:tcW w:w="4508" w:type="dxa"/>
          </w:tcPr>
          <w:p w14:paraId="0742D549" w14:textId="77777777" w:rsidR="0075674E" w:rsidRPr="0075674E" w:rsidRDefault="0075674E" w:rsidP="0075674E">
            <w:pPr>
              <w:spacing w:line="276" w:lineRule="auto"/>
              <w:rPr>
                <w:rFonts w:ascii="Arial Nova" w:hAnsi="Arial Nova"/>
                <w:b/>
                <w:bCs/>
                <w:i/>
                <w:iCs/>
                <w:lang w:eastAsia="en-US"/>
              </w:rPr>
            </w:pPr>
            <w:r w:rsidRPr="0075674E">
              <w:rPr>
                <w:rFonts w:ascii="Arial Nova" w:hAnsi="Arial Nova"/>
                <w:b/>
                <w:bCs/>
                <w:i/>
                <w:iCs/>
                <w:lang w:eastAsia="en-US"/>
              </w:rPr>
              <w:t>Date:</w:t>
            </w:r>
          </w:p>
        </w:tc>
        <w:tc>
          <w:tcPr>
            <w:tcW w:w="4508" w:type="dxa"/>
          </w:tcPr>
          <w:p w14:paraId="29FD0273" w14:textId="77777777" w:rsidR="0075674E" w:rsidRPr="0075674E" w:rsidRDefault="0075674E" w:rsidP="0075674E">
            <w:pPr>
              <w:spacing w:line="276" w:lineRule="auto"/>
              <w:rPr>
                <w:rFonts w:ascii="Arial Nova" w:hAnsi="Arial Nova"/>
                <w:b/>
                <w:bCs/>
                <w:i/>
                <w:iCs/>
                <w:lang w:eastAsia="en-US"/>
              </w:rPr>
            </w:pPr>
            <w:r w:rsidRPr="0075674E">
              <w:rPr>
                <w:rFonts w:ascii="Arial Nova" w:hAnsi="Arial Nova"/>
                <w:b/>
                <w:bCs/>
                <w:i/>
                <w:iCs/>
                <w:lang w:eastAsia="en-US"/>
              </w:rPr>
              <w:t>Signature:</w:t>
            </w:r>
          </w:p>
        </w:tc>
      </w:tr>
      <w:tr w:rsidR="0075674E" w:rsidRPr="0075674E" w14:paraId="5AEB6156" w14:textId="77777777" w:rsidTr="002230E5">
        <w:trPr>
          <w:jc w:val="center"/>
        </w:trPr>
        <w:tc>
          <w:tcPr>
            <w:tcW w:w="4508" w:type="dxa"/>
          </w:tcPr>
          <w:p w14:paraId="2A14ABCF" w14:textId="1BA9F65E" w:rsidR="0075674E" w:rsidRPr="003E0A5B" w:rsidRDefault="0075674E" w:rsidP="0075674E">
            <w:pPr>
              <w:spacing w:line="276" w:lineRule="auto"/>
              <w:rPr>
                <w:rFonts w:ascii="Arial Nova" w:hAnsi="Arial Nova"/>
                <w:b/>
                <w:bCs/>
                <w:i/>
                <w:iCs/>
                <w:strike/>
                <w:lang w:eastAsia="en-US"/>
              </w:rPr>
            </w:pPr>
          </w:p>
        </w:tc>
        <w:tc>
          <w:tcPr>
            <w:tcW w:w="4508" w:type="dxa"/>
          </w:tcPr>
          <w:p w14:paraId="760FE5AF" w14:textId="77777777" w:rsidR="0075674E" w:rsidRPr="0075674E" w:rsidRDefault="0075674E" w:rsidP="0075674E">
            <w:pPr>
              <w:spacing w:line="276" w:lineRule="auto"/>
              <w:rPr>
                <w:rFonts w:ascii="Arial Nova" w:hAnsi="Arial Nova"/>
                <w:b/>
                <w:bCs/>
                <w:i/>
                <w:iCs/>
                <w:lang w:eastAsia="en-US"/>
              </w:rPr>
            </w:pPr>
            <w:r w:rsidRPr="0075674E">
              <w:rPr>
                <w:rFonts w:ascii="Arial Nova" w:hAnsi="Arial Nova"/>
                <w:b/>
                <w:bCs/>
                <w:i/>
                <w:iCs/>
                <w:lang w:eastAsia="en-US"/>
              </w:rPr>
              <w:t>Designation:</w:t>
            </w:r>
          </w:p>
        </w:tc>
      </w:tr>
    </w:tbl>
    <w:p w14:paraId="79956377" w14:textId="06D211E1" w:rsidR="00A408ED" w:rsidRPr="00B22143" w:rsidRDefault="00A408ED" w:rsidP="00E64182">
      <w:pPr>
        <w:spacing w:line="276" w:lineRule="auto"/>
        <w:jc w:val="center"/>
        <w:rPr>
          <w:rFonts w:ascii="Arial Nova" w:eastAsia="Arial" w:hAnsi="Arial Nova" w:cs="Calibri"/>
          <w:b/>
          <w:sz w:val="22"/>
          <w:szCs w:val="22"/>
        </w:rPr>
      </w:pPr>
      <w:r w:rsidRPr="00B22143">
        <w:rPr>
          <w:rFonts w:ascii="Arial Nova" w:eastAsia="Arial" w:hAnsi="Arial Nova" w:cs="Calibri"/>
          <w:b/>
          <w:sz w:val="22"/>
          <w:szCs w:val="22"/>
        </w:rPr>
        <w:t xml:space="preserve">Economic Development Board – </w:t>
      </w:r>
      <w:r w:rsidR="005D3090" w:rsidRPr="00B22143">
        <w:rPr>
          <w:rFonts w:ascii="Arial Nova" w:eastAsia="Arial" w:hAnsi="Arial Nova" w:cs="Calibri"/>
          <w:b/>
          <w:sz w:val="22"/>
          <w:szCs w:val="22"/>
        </w:rPr>
        <w:t xml:space="preserve">Investment </w:t>
      </w:r>
      <w:r w:rsidR="00850114" w:rsidRPr="00B22143">
        <w:rPr>
          <w:rFonts w:ascii="Arial Nova" w:eastAsia="Arial" w:hAnsi="Arial Nova" w:cs="Calibri"/>
          <w:b/>
          <w:sz w:val="22"/>
          <w:szCs w:val="22"/>
        </w:rPr>
        <w:t>Scheme</w:t>
      </w:r>
    </w:p>
    <w:p w14:paraId="52952FB1" w14:textId="77777777" w:rsidR="00B92634" w:rsidRPr="00B22143" w:rsidRDefault="00B92634" w:rsidP="00E64182">
      <w:pPr>
        <w:spacing w:line="276" w:lineRule="auto"/>
        <w:ind w:left="2700"/>
        <w:jc w:val="center"/>
        <w:rPr>
          <w:rFonts w:ascii="Arial Nova" w:eastAsia="Arial" w:hAnsi="Arial Nova" w:cs="Calibri"/>
          <w:sz w:val="22"/>
          <w:szCs w:val="22"/>
        </w:rPr>
      </w:pPr>
    </w:p>
    <w:p w14:paraId="27540434" w14:textId="10459B3C" w:rsidR="00E64182" w:rsidRPr="00E64182" w:rsidRDefault="00E64182" w:rsidP="00E64182">
      <w:pPr>
        <w:spacing w:line="276" w:lineRule="auto"/>
        <w:jc w:val="center"/>
        <w:rPr>
          <w:rFonts w:ascii="Arial Nova" w:eastAsia="Arial" w:hAnsi="Arial Nova" w:cs="Calibri"/>
          <w:b/>
          <w:bCs/>
          <w:sz w:val="22"/>
          <w:szCs w:val="22"/>
          <w:lang w:val="en-US"/>
        </w:rPr>
      </w:pPr>
      <w:r w:rsidRPr="00E64182">
        <w:rPr>
          <w:rFonts w:ascii="Arial Nova" w:eastAsia="Arial" w:hAnsi="Arial Nova" w:cs="Calibri"/>
          <w:b/>
          <w:bCs/>
          <w:sz w:val="22"/>
          <w:szCs w:val="22"/>
          <w:lang w:val="en-US"/>
        </w:rPr>
        <w:t>EDB Business Support Facility</w:t>
      </w:r>
    </w:p>
    <w:p w14:paraId="7315D38C" w14:textId="03246C1B" w:rsidR="00A408ED" w:rsidRPr="00B22143" w:rsidRDefault="00B92634" w:rsidP="00E64182">
      <w:pPr>
        <w:spacing w:line="276" w:lineRule="auto"/>
        <w:jc w:val="center"/>
        <w:rPr>
          <w:rFonts w:ascii="Arial Nova" w:eastAsia="Arial" w:hAnsi="Arial Nova" w:cs="Calibri"/>
          <w:sz w:val="22"/>
          <w:szCs w:val="22"/>
          <w:lang w:val="en-US"/>
        </w:rPr>
      </w:pPr>
      <w:r w:rsidRPr="00B22143">
        <w:rPr>
          <w:rFonts w:ascii="Arial Nova" w:eastAsia="Arial" w:hAnsi="Arial Nova" w:cs="Calibri"/>
          <w:sz w:val="22"/>
          <w:szCs w:val="22"/>
          <w:lang w:val="en-US"/>
        </w:rPr>
        <w:t>10</w:t>
      </w:r>
      <w:r w:rsidRPr="00B22143">
        <w:rPr>
          <w:rFonts w:ascii="Arial Nova" w:eastAsia="Arial" w:hAnsi="Arial Nova" w:cs="Calibri"/>
          <w:sz w:val="22"/>
          <w:szCs w:val="22"/>
          <w:vertAlign w:val="superscript"/>
          <w:lang w:val="en-US"/>
        </w:rPr>
        <w:t>th</w:t>
      </w:r>
      <w:r w:rsidRPr="00B22143">
        <w:rPr>
          <w:rFonts w:ascii="Arial Nova" w:eastAsia="Arial" w:hAnsi="Arial Nova" w:cs="Calibri"/>
          <w:sz w:val="22"/>
          <w:szCs w:val="22"/>
          <w:lang w:val="en-US"/>
        </w:rPr>
        <w:t xml:space="preserve"> </w:t>
      </w:r>
      <w:r w:rsidR="00A408ED" w:rsidRPr="00B22143">
        <w:rPr>
          <w:rFonts w:ascii="Arial Nova" w:eastAsia="Arial" w:hAnsi="Arial Nova" w:cs="Calibri"/>
          <w:sz w:val="22"/>
          <w:szCs w:val="22"/>
          <w:lang w:val="en-US"/>
        </w:rPr>
        <w:t>Floor, One Cathedral Square Building,</w:t>
      </w:r>
    </w:p>
    <w:p w14:paraId="2761A3DD" w14:textId="77777777" w:rsidR="00A408ED" w:rsidRPr="00B22143" w:rsidRDefault="00A408ED" w:rsidP="00E64182">
      <w:pPr>
        <w:spacing w:line="276" w:lineRule="auto"/>
        <w:jc w:val="center"/>
        <w:rPr>
          <w:rFonts w:ascii="Arial Nova" w:eastAsia="Arial" w:hAnsi="Arial Nova" w:cs="Calibri"/>
          <w:sz w:val="22"/>
          <w:szCs w:val="22"/>
          <w:lang w:val="fr-FR"/>
        </w:rPr>
      </w:pPr>
      <w:r w:rsidRPr="00B22143">
        <w:rPr>
          <w:rFonts w:ascii="Arial Nova" w:eastAsia="Arial" w:hAnsi="Arial Nova" w:cs="Calibri"/>
          <w:sz w:val="22"/>
          <w:szCs w:val="22"/>
          <w:lang w:val="fr-FR"/>
        </w:rPr>
        <w:t>16, Jules Koenig Street,</w:t>
      </w:r>
    </w:p>
    <w:p w14:paraId="67D80E74" w14:textId="77777777" w:rsidR="00A408ED" w:rsidRPr="00B22143" w:rsidRDefault="00A408ED" w:rsidP="00E64182">
      <w:pPr>
        <w:spacing w:line="276" w:lineRule="auto"/>
        <w:jc w:val="center"/>
        <w:rPr>
          <w:rFonts w:ascii="Arial Nova" w:eastAsia="Arial" w:hAnsi="Arial Nova" w:cs="Calibri"/>
          <w:sz w:val="22"/>
          <w:szCs w:val="22"/>
          <w:lang w:val="fr-FR"/>
        </w:rPr>
      </w:pPr>
      <w:r w:rsidRPr="00B22143">
        <w:rPr>
          <w:rFonts w:ascii="Arial Nova" w:eastAsia="Arial" w:hAnsi="Arial Nova" w:cs="Calibri"/>
          <w:sz w:val="22"/>
          <w:szCs w:val="22"/>
          <w:lang w:val="fr-FR"/>
        </w:rPr>
        <w:t>Port Louis - Mauritius</w:t>
      </w:r>
    </w:p>
    <w:p w14:paraId="66AF68AE" w14:textId="77777777" w:rsidR="00A408ED" w:rsidRPr="00B22143" w:rsidRDefault="00A408ED" w:rsidP="00E64182">
      <w:pPr>
        <w:spacing w:line="276" w:lineRule="auto"/>
        <w:jc w:val="center"/>
        <w:rPr>
          <w:rFonts w:ascii="Arial Nova" w:eastAsia="Arial" w:hAnsi="Arial Nova" w:cs="Calibri"/>
          <w:sz w:val="22"/>
          <w:szCs w:val="22"/>
        </w:rPr>
      </w:pPr>
      <w:r w:rsidRPr="00B22143">
        <w:rPr>
          <w:rFonts w:ascii="Arial Nova" w:eastAsia="Arial" w:hAnsi="Arial Nova" w:cs="Calibri"/>
          <w:sz w:val="22"/>
          <w:szCs w:val="22"/>
        </w:rPr>
        <w:t>Tel: +230 203 3800</w:t>
      </w:r>
    </w:p>
    <w:p w14:paraId="724FD4AB" w14:textId="2F7EFAAB" w:rsidR="00A408ED" w:rsidRDefault="00A408ED" w:rsidP="00E64182">
      <w:pPr>
        <w:spacing w:line="276" w:lineRule="auto"/>
        <w:jc w:val="center"/>
        <w:rPr>
          <w:rFonts w:ascii="Arial Nova" w:hAnsi="Arial Nova"/>
          <w:sz w:val="22"/>
          <w:szCs w:val="22"/>
        </w:rPr>
      </w:pPr>
      <w:r w:rsidRPr="00B22143">
        <w:rPr>
          <w:rFonts w:ascii="Arial Nova" w:eastAsia="Arial" w:hAnsi="Arial Nova" w:cs="Calibri"/>
          <w:sz w:val="22"/>
          <w:szCs w:val="22"/>
        </w:rPr>
        <w:t>Email:</w:t>
      </w:r>
      <w:r w:rsidR="00850114" w:rsidRPr="00B22143">
        <w:rPr>
          <w:rFonts w:ascii="Arial Nova" w:hAnsi="Arial Nova"/>
          <w:sz w:val="22"/>
          <w:szCs w:val="22"/>
        </w:rPr>
        <w:t xml:space="preserve"> </w:t>
      </w:r>
      <w:hyperlink r:id="rId15" w:history="1">
        <w:r w:rsidR="00E64182" w:rsidRPr="00192898">
          <w:rPr>
            <w:rStyle w:val="Hyperlink"/>
            <w:rFonts w:ascii="Arial Nova" w:hAnsi="Arial Nova"/>
            <w:sz w:val="22"/>
            <w:szCs w:val="22"/>
          </w:rPr>
          <w:t>bs@edbmauritius.org</w:t>
        </w:r>
      </w:hyperlink>
    </w:p>
    <w:p w14:paraId="734D4C7C" w14:textId="77777777" w:rsidR="00E64182" w:rsidRPr="00B22143" w:rsidRDefault="00E64182" w:rsidP="00E64182">
      <w:pPr>
        <w:spacing w:line="276" w:lineRule="auto"/>
        <w:jc w:val="center"/>
        <w:rPr>
          <w:rFonts w:ascii="Arial Nova" w:eastAsia="Arial" w:hAnsi="Arial Nova" w:cs="Calibri"/>
          <w:color w:val="0563C1"/>
          <w:sz w:val="22"/>
          <w:szCs w:val="22"/>
          <w:u w:val="single"/>
        </w:rPr>
      </w:pPr>
    </w:p>
    <w:p w14:paraId="7B9E8ED1"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2853EE6" w14:textId="5B287277" w:rsidR="00A408ED" w:rsidRPr="00B22143" w:rsidRDefault="00A408ED" w:rsidP="00B22143">
      <w:pPr>
        <w:spacing w:before="240" w:after="240" w:line="276" w:lineRule="auto"/>
        <w:jc w:val="both"/>
        <w:rPr>
          <w:rFonts w:ascii="Arial Nova" w:eastAsia="Times New Roman" w:hAnsi="Arial Nova" w:cs="Calibri"/>
          <w:sz w:val="22"/>
          <w:szCs w:val="22"/>
        </w:rPr>
      </w:pPr>
    </w:p>
    <w:p w14:paraId="1A1E25B8" w14:textId="77777777" w:rsidR="00A408ED" w:rsidRPr="00B22143" w:rsidRDefault="00A408ED" w:rsidP="00B22143">
      <w:pPr>
        <w:spacing w:before="240" w:after="240" w:line="276" w:lineRule="auto"/>
        <w:jc w:val="both"/>
        <w:rPr>
          <w:rFonts w:ascii="Arial Nova" w:eastAsia="Times New Roman" w:hAnsi="Arial Nova" w:cs="Calibri"/>
          <w:sz w:val="22"/>
          <w:szCs w:val="22"/>
        </w:rPr>
      </w:pPr>
      <w:bookmarkStart w:id="3" w:name="page12"/>
      <w:bookmarkEnd w:id="3"/>
    </w:p>
    <w:p w14:paraId="1199D66B"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5C380CA"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4830AEE2"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0EB1E45A"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99218C6"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4CD5A17"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sectPr w:rsidR="00A408ED" w:rsidRPr="00B22143" w:rsidSect="00A131D0">
      <w:pgSz w:w="12240" w:h="15840"/>
      <w:pgMar w:top="1440" w:right="1440" w:bottom="1440" w:left="1440" w:header="0" w:footer="283"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6B22" w14:textId="77777777" w:rsidR="00F2607B" w:rsidRDefault="00F2607B" w:rsidP="00BF642A">
      <w:r>
        <w:separator/>
      </w:r>
    </w:p>
  </w:endnote>
  <w:endnote w:type="continuationSeparator" w:id="0">
    <w:p w14:paraId="1AA1FC8E" w14:textId="77777777" w:rsidR="00F2607B" w:rsidRDefault="00F2607B" w:rsidP="00BF642A">
      <w:r>
        <w:continuationSeparator/>
      </w:r>
    </w:p>
  </w:endnote>
  <w:endnote w:type="continuationNotice" w:id="1">
    <w:p w14:paraId="061DBFE7" w14:textId="77777777" w:rsidR="00F2607B" w:rsidRDefault="00F26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panose1 w:val="020B0504020202020204"/>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50896"/>
      <w:docPartObj>
        <w:docPartGallery w:val="Page Numbers (Bottom of Page)"/>
        <w:docPartUnique/>
      </w:docPartObj>
    </w:sdtPr>
    <w:sdtEndPr>
      <w:rPr>
        <w:rFonts w:ascii="Arial Nova" w:hAnsi="Arial Nova"/>
        <w:noProof/>
        <w:sz w:val="22"/>
        <w:szCs w:val="22"/>
      </w:rPr>
    </w:sdtEndPr>
    <w:sdtContent>
      <w:p w14:paraId="32B02475" w14:textId="29E36767" w:rsidR="00E64182" w:rsidRPr="00E64182" w:rsidRDefault="00E64182">
        <w:pPr>
          <w:pStyle w:val="Footer"/>
          <w:jc w:val="right"/>
          <w:rPr>
            <w:rFonts w:ascii="Arial Nova" w:hAnsi="Arial Nova"/>
            <w:sz w:val="22"/>
            <w:szCs w:val="22"/>
          </w:rPr>
        </w:pPr>
        <w:r w:rsidRPr="00E64182">
          <w:rPr>
            <w:rFonts w:ascii="Arial Nova" w:hAnsi="Arial Nova"/>
            <w:sz w:val="22"/>
            <w:szCs w:val="22"/>
          </w:rPr>
          <w:fldChar w:fldCharType="begin"/>
        </w:r>
        <w:r w:rsidRPr="00E64182">
          <w:rPr>
            <w:rFonts w:ascii="Arial Nova" w:hAnsi="Arial Nova"/>
            <w:sz w:val="22"/>
            <w:szCs w:val="22"/>
          </w:rPr>
          <w:instrText xml:space="preserve"> PAGE   \* MERGEFORMAT </w:instrText>
        </w:r>
        <w:r w:rsidRPr="00E64182">
          <w:rPr>
            <w:rFonts w:ascii="Arial Nova" w:hAnsi="Arial Nova"/>
            <w:sz w:val="22"/>
            <w:szCs w:val="22"/>
          </w:rPr>
          <w:fldChar w:fldCharType="separate"/>
        </w:r>
        <w:r w:rsidRPr="00E64182">
          <w:rPr>
            <w:rFonts w:ascii="Arial Nova" w:hAnsi="Arial Nova"/>
            <w:noProof/>
            <w:sz w:val="22"/>
            <w:szCs w:val="22"/>
          </w:rPr>
          <w:t>2</w:t>
        </w:r>
        <w:r w:rsidRPr="00E64182">
          <w:rPr>
            <w:rFonts w:ascii="Arial Nova" w:hAnsi="Arial Nova"/>
            <w:noProof/>
            <w:sz w:val="22"/>
            <w:szCs w:val="22"/>
          </w:rPr>
          <w:fldChar w:fldCharType="end"/>
        </w:r>
      </w:p>
    </w:sdtContent>
  </w:sdt>
  <w:p w14:paraId="62B4E17E" w14:textId="77777777" w:rsidR="00E64182" w:rsidRDefault="00E64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751E" w14:textId="77777777" w:rsidR="00F2607B" w:rsidRDefault="00F2607B" w:rsidP="00BF642A">
      <w:r>
        <w:separator/>
      </w:r>
    </w:p>
  </w:footnote>
  <w:footnote w:type="continuationSeparator" w:id="0">
    <w:p w14:paraId="78528431" w14:textId="77777777" w:rsidR="00F2607B" w:rsidRDefault="00F2607B" w:rsidP="00BF642A">
      <w:r>
        <w:continuationSeparator/>
      </w:r>
    </w:p>
  </w:footnote>
  <w:footnote w:type="continuationNotice" w:id="1">
    <w:p w14:paraId="56D59313" w14:textId="77777777" w:rsidR="00F2607B" w:rsidRDefault="00F260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00E"/>
    <w:multiLevelType w:val="hybridMultilevel"/>
    <w:tmpl w:val="411C5F28"/>
    <w:lvl w:ilvl="0" w:tplc="62944AD8">
      <w:start w:val="1"/>
      <w:numFmt w:val="lowerLetter"/>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EE04BCB"/>
    <w:multiLevelType w:val="hybridMultilevel"/>
    <w:tmpl w:val="F170F4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BB08E5"/>
    <w:multiLevelType w:val="hybridMultilevel"/>
    <w:tmpl w:val="3A52B26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5257A1"/>
    <w:multiLevelType w:val="hybridMultilevel"/>
    <w:tmpl w:val="B81C84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9B45E0"/>
    <w:multiLevelType w:val="hybridMultilevel"/>
    <w:tmpl w:val="CA407F7A"/>
    <w:lvl w:ilvl="0" w:tplc="0809001B">
      <w:start w:val="1"/>
      <w:numFmt w:val="lowerRoman"/>
      <w:lvlText w:val="%1."/>
      <w:lvlJc w:val="right"/>
      <w:pPr>
        <w:ind w:left="1440" w:hanging="360"/>
      </w:pPr>
    </w:lvl>
    <w:lvl w:ilvl="1" w:tplc="08090001">
      <w:start w:val="1"/>
      <w:numFmt w:val="bullet"/>
      <w:lvlText w:val=""/>
      <w:lvlJc w:val="left"/>
      <w:pPr>
        <w:ind w:left="2520" w:hanging="72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0F7AA9"/>
    <w:multiLevelType w:val="hybridMultilevel"/>
    <w:tmpl w:val="E09A0034"/>
    <w:lvl w:ilvl="0" w:tplc="62944AD8">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1266023"/>
    <w:multiLevelType w:val="hybridMultilevel"/>
    <w:tmpl w:val="75244810"/>
    <w:lvl w:ilvl="0" w:tplc="20000005">
      <w:start w:val="1"/>
      <w:numFmt w:val="bullet"/>
      <w:lvlText w:val=""/>
      <w:lvlJc w:val="left"/>
      <w:pPr>
        <w:ind w:left="720" w:hanging="360"/>
      </w:pPr>
      <w:rPr>
        <w:rFonts w:ascii="Wingdings" w:hAnsi="Wingdings" w:hint="default"/>
      </w:rPr>
    </w:lvl>
    <w:lvl w:ilvl="1" w:tplc="1CA68316">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362BB"/>
    <w:multiLevelType w:val="hybridMultilevel"/>
    <w:tmpl w:val="31AAB0D0"/>
    <w:lvl w:ilvl="0" w:tplc="62944AD8">
      <w:start w:val="1"/>
      <w:numFmt w:val="lowerLetter"/>
      <w:lvlText w:val="(%1)"/>
      <w:lvlJc w:val="left"/>
      <w:pPr>
        <w:ind w:left="1440" w:hanging="720"/>
      </w:pPr>
      <w:rPr>
        <w:rFonts w:hint="default"/>
      </w:rPr>
    </w:lvl>
    <w:lvl w:ilvl="1" w:tplc="62944AD8">
      <w:start w:val="1"/>
      <w:numFmt w:val="lowerLetter"/>
      <w:lvlText w:val="(%2)"/>
      <w:lvlJc w:val="left"/>
      <w:pPr>
        <w:ind w:left="1440" w:hanging="360"/>
      </w:pPr>
      <w:rPr>
        <w:rFonts w:hint="default"/>
      </w:rPr>
    </w:lvl>
    <w:lvl w:ilvl="2" w:tplc="62944AD8">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3245F"/>
    <w:multiLevelType w:val="hybridMultilevel"/>
    <w:tmpl w:val="411C5F28"/>
    <w:lvl w:ilvl="0" w:tplc="62944AD8">
      <w:start w:val="1"/>
      <w:numFmt w:val="lowerLetter"/>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2FAD2FB1"/>
    <w:multiLevelType w:val="hybridMultilevel"/>
    <w:tmpl w:val="C37CFAF8"/>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5AA6657"/>
    <w:multiLevelType w:val="hybridMultilevel"/>
    <w:tmpl w:val="F170F4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7D6621"/>
    <w:multiLevelType w:val="hybridMultilevel"/>
    <w:tmpl w:val="C2747D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C4021B"/>
    <w:multiLevelType w:val="hybridMultilevel"/>
    <w:tmpl w:val="411C5F28"/>
    <w:lvl w:ilvl="0" w:tplc="62944AD8">
      <w:start w:val="1"/>
      <w:numFmt w:val="lowerLetter"/>
      <w:lvlText w:val="(%1)"/>
      <w:lvlJc w:val="left"/>
      <w:pPr>
        <w:ind w:left="720" w:hanging="72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3CFE0BEE"/>
    <w:multiLevelType w:val="hybridMultilevel"/>
    <w:tmpl w:val="1E7A9A42"/>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3E2E24E5"/>
    <w:multiLevelType w:val="hybridMultilevel"/>
    <w:tmpl w:val="1CA40C72"/>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EA45492"/>
    <w:multiLevelType w:val="hybridMultilevel"/>
    <w:tmpl w:val="45A6546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266A5B"/>
    <w:multiLevelType w:val="hybridMultilevel"/>
    <w:tmpl w:val="F5401BD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15:restartNumberingAfterBreak="0">
    <w:nsid w:val="45EB039E"/>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6265F72"/>
    <w:multiLevelType w:val="hybridMultilevel"/>
    <w:tmpl w:val="B81C84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63106B4"/>
    <w:multiLevelType w:val="hybridMultilevel"/>
    <w:tmpl w:val="411C5F28"/>
    <w:lvl w:ilvl="0" w:tplc="62944AD8">
      <w:start w:val="1"/>
      <w:numFmt w:val="lowerLetter"/>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47AA1964"/>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D8241F6"/>
    <w:multiLevelType w:val="hybridMultilevel"/>
    <w:tmpl w:val="57F279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D7206"/>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910A17"/>
    <w:multiLevelType w:val="hybridMultilevel"/>
    <w:tmpl w:val="AD6A4D6A"/>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4F62298"/>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8295947"/>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9E85FBC"/>
    <w:multiLevelType w:val="hybridMultilevel"/>
    <w:tmpl w:val="F170F4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D2B1403"/>
    <w:multiLevelType w:val="hybridMultilevel"/>
    <w:tmpl w:val="F170F4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F37DE1"/>
    <w:multiLevelType w:val="hybridMultilevel"/>
    <w:tmpl w:val="F170F4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0450F51"/>
    <w:multiLevelType w:val="hybridMultilevel"/>
    <w:tmpl w:val="97A4DD4C"/>
    <w:lvl w:ilvl="0" w:tplc="2000000F">
      <w:start w:val="1"/>
      <w:numFmt w:val="decimal"/>
      <w:lvlText w:val="%1."/>
      <w:lvlJc w:val="lef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30" w15:restartNumberingAfterBreak="0">
    <w:nsid w:val="62367B0A"/>
    <w:multiLevelType w:val="hybridMultilevel"/>
    <w:tmpl w:val="E7424CD4"/>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A8E13C8"/>
    <w:multiLevelType w:val="hybridMultilevel"/>
    <w:tmpl w:val="F170F4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A176A2"/>
    <w:multiLevelType w:val="hybridMultilevel"/>
    <w:tmpl w:val="D9C631F0"/>
    <w:lvl w:ilvl="0" w:tplc="FFFFFFFF">
      <w:start w:val="1"/>
      <w:numFmt w:val="lowerLetter"/>
      <w:lvlText w:val="(%1)"/>
      <w:lvlJc w:val="left"/>
      <w:pPr>
        <w:ind w:left="720" w:hanging="360"/>
      </w:pPr>
      <w:rPr>
        <w:rFonts w:hint="default"/>
      </w:rPr>
    </w:lvl>
    <w:lvl w:ilvl="1" w:tplc="200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6237F0F"/>
    <w:multiLevelType w:val="hybridMultilevel"/>
    <w:tmpl w:val="911ECA4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6B1380F"/>
    <w:multiLevelType w:val="hybridMultilevel"/>
    <w:tmpl w:val="B8AC4DF6"/>
    <w:lvl w:ilvl="0" w:tplc="1CA68316">
      <w:start w:val="1"/>
      <w:numFmt w:val="lowerRoman"/>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5" w15:restartNumberingAfterBreak="0">
    <w:nsid w:val="7B9964EA"/>
    <w:multiLevelType w:val="hybridMultilevel"/>
    <w:tmpl w:val="B48A8B40"/>
    <w:lvl w:ilvl="0" w:tplc="1CA68316">
      <w:start w:val="1"/>
      <w:numFmt w:val="lowerRoman"/>
      <w:lvlText w:val="(%1)"/>
      <w:lvlJc w:val="left"/>
      <w:pPr>
        <w:ind w:left="1440" w:hanging="360"/>
      </w:pPr>
      <w:rPr>
        <w:rFonts w:hint="default"/>
      </w:rPr>
    </w:lvl>
    <w:lvl w:ilvl="1" w:tplc="9AB20F46">
      <w:start w:val="1"/>
      <w:numFmt w:val="decimal"/>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7BFA7DC8"/>
    <w:multiLevelType w:val="hybridMultilevel"/>
    <w:tmpl w:val="F170F4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3"/>
  </w:num>
  <w:num w:numId="2">
    <w:abstractNumId w:val="12"/>
  </w:num>
  <w:num w:numId="3">
    <w:abstractNumId w:val="18"/>
  </w:num>
  <w:num w:numId="4">
    <w:abstractNumId w:val="3"/>
  </w:num>
  <w:num w:numId="5">
    <w:abstractNumId w:val="24"/>
  </w:num>
  <w:num w:numId="6">
    <w:abstractNumId w:val="21"/>
  </w:num>
  <w:num w:numId="7">
    <w:abstractNumId w:val="17"/>
  </w:num>
  <w:num w:numId="8">
    <w:abstractNumId w:val="4"/>
  </w:num>
  <w:num w:numId="9">
    <w:abstractNumId w:val="8"/>
  </w:num>
  <w:num w:numId="10">
    <w:abstractNumId w:val="20"/>
  </w:num>
  <w:num w:numId="11">
    <w:abstractNumId w:val="0"/>
  </w:num>
  <w:num w:numId="12">
    <w:abstractNumId w:val="25"/>
  </w:num>
  <w:num w:numId="13">
    <w:abstractNumId w:val="19"/>
  </w:num>
  <w:num w:numId="14">
    <w:abstractNumId w:val="22"/>
  </w:num>
  <w:num w:numId="15">
    <w:abstractNumId w:val="13"/>
  </w:num>
  <w:num w:numId="16">
    <w:abstractNumId w:val="16"/>
  </w:num>
  <w:num w:numId="17">
    <w:abstractNumId w:val="7"/>
  </w:num>
  <w:num w:numId="18">
    <w:abstractNumId w:val="29"/>
  </w:num>
  <w:num w:numId="19">
    <w:abstractNumId w:val="34"/>
  </w:num>
  <w:num w:numId="20">
    <w:abstractNumId w:val="5"/>
  </w:num>
  <w:num w:numId="21">
    <w:abstractNumId w:val="32"/>
  </w:num>
  <w:num w:numId="22">
    <w:abstractNumId w:val="6"/>
  </w:num>
  <w:num w:numId="23">
    <w:abstractNumId w:val="14"/>
  </w:num>
  <w:num w:numId="24">
    <w:abstractNumId w:val="23"/>
  </w:num>
  <w:num w:numId="25">
    <w:abstractNumId w:val="30"/>
  </w:num>
  <w:num w:numId="26">
    <w:abstractNumId w:val="15"/>
  </w:num>
  <w:num w:numId="27">
    <w:abstractNumId w:val="9"/>
  </w:num>
  <w:num w:numId="28">
    <w:abstractNumId w:val="2"/>
  </w:num>
  <w:num w:numId="29">
    <w:abstractNumId w:val="35"/>
  </w:num>
  <w:num w:numId="30">
    <w:abstractNumId w:val="11"/>
  </w:num>
  <w:num w:numId="31">
    <w:abstractNumId w:val="1"/>
  </w:num>
  <w:num w:numId="32">
    <w:abstractNumId w:val="27"/>
  </w:num>
  <w:num w:numId="33">
    <w:abstractNumId w:val="26"/>
  </w:num>
  <w:num w:numId="34">
    <w:abstractNumId w:val="36"/>
  </w:num>
  <w:num w:numId="35">
    <w:abstractNumId w:val="31"/>
  </w:num>
  <w:num w:numId="36">
    <w:abstractNumId w:val="10"/>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5C"/>
    <w:rsid w:val="00001AF2"/>
    <w:rsid w:val="00002440"/>
    <w:rsid w:val="00006136"/>
    <w:rsid w:val="00015EED"/>
    <w:rsid w:val="00016305"/>
    <w:rsid w:val="00025910"/>
    <w:rsid w:val="00031C2F"/>
    <w:rsid w:val="00044129"/>
    <w:rsid w:val="00044B80"/>
    <w:rsid w:val="00044B9A"/>
    <w:rsid w:val="00044DC6"/>
    <w:rsid w:val="000567D5"/>
    <w:rsid w:val="00056CAE"/>
    <w:rsid w:val="000600B5"/>
    <w:rsid w:val="000640E1"/>
    <w:rsid w:val="0006613C"/>
    <w:rsid w:val="00070D20"/>
    <w:rsid w:val="00074F27"/>
    <w:rsid w:val="00077608"/>
    <w:rsid w:val="00085BCA"/>
    <w:rsid w:val="00087D84"/>
    <w:rsid w:val="0009122D"/>
    <w:rsid w:val="00096F5F"/>
    <w:rsid w:val="000974B1"/>
    <w:rsid w:val="000B02CF"/>
    <w:rsid w:val="000B0DB1"/>
    <w:rsid w:val="000B2E0C"/>
    <w:rsid w:val="000C42C9"/>
    <w:rsid w:val="000D37D6"/>
    <w:rsid w:val="000D44F6"/>
    <w:rsid w:val="000D542D"/>
    <w:rsid w:val="000E31FF"/>
    <w:rsid w:val="000E6009"/>
    <w:rsid w:val="000F2685"/>
    <w:rsid w:val="000F635D"/>
    <w:rsid w:val="00114B58"/>
    <w:rsid w:val="001305DD"/>
    <w:rsid w:val="001333B0"/>
    <w:rsid w:val="00137434"/>
    <w:rsid w:val="001453F5"/>
    <w:rsid w:val="0015626A"/>
    <w:rsid w:val="00164749"/>
    <w:rsid w:val="0016607F"/>
    <w:rsid w:val="001673BA"/>
    <w:rsid w:val="00167E93"/>
    <w:rsid w:val="00172100"/>
    <w:rsid w:val="001726F8"/>
    <w:rsid w:val="001764A8"/>
    <w:rsid w:val="0018458B"/>
    <w:rsid w:val="001A3025"/>
    <w:rsid w:val="001A56B6"/>
    <w:rsid w:val="001A5F67"/>
    <w:rsid w:val="001A7B7B"/>
    <w:rsid w:val="001B3874"/>
    <w:rsid w:val="001C21F5"/>
    <w:rsid w:val="001C2E6E"/>
    <w:rsid w:val="001C7E83"/>
    <w:rsid w:val="001D08E6"/>
    <w:rsid w:val="001D3FAC"/>
    <w:rsid w:val="001D450C"/>
    <w:rsid w:val="001E10AE"/>
    <w:rsid w:val="001E2748"/>
    <w:rsid w:val="001E4AA1"/>
    <w:rsid w:val="001F1B6A"/>
    <w:rsid w:val="00206CA5"/>
    <w:rsid w:val="00217B03"/>
    <w:rsid w:val="00231259"/>
    <w:rsid w:val="00261183"/>
    <w:rsid w:val="00263B57"/>
    <w:rsid w:val="00277975"/>
    <w:rsid w:val="00287BF8"/>
    <w:rsid w:val="00290448"/>
    <w:rsid w:val="00290E52"/>
    <w:rsid w:val="00293267"/>
    <w:rsid w:val="00293745"/>
    <w:rsid w:val="00295960"/>
    <w:rsid w:val="002A324E"/>
    <w:rsid w:val="002C563D"/>
    <w:rsid w:val="002C6657"/>
    <w:rsid w:val="002D6E82"/>
    <w:rsid w:val="002E1541"/>
    <w:rsid w:val="002E304D"/>
    <w:rsid w:val="002E32CF"/>
    <w:rsid w:val="002E7CB9"/>
    <w:rsid w:val="002F0E90"/>
    <w:rsid w:val="002F2E61"/>
    <w:rsid w:val="002F45AC"/>
    <w:rsid w:val="002F553F"/>
    <w:rsid w:val="00326A26"/>
    <w:rsid w:val="00335B35"/>
    <w:rsid w:val="00351133"/>
    <w:rsid w:val="00357030"/>
    <w:rsid w:val="00357AA6"/>
    <w:rsid w:val="00363B9B"/>
    <w:rsid w:val="00367C74"/>
    <w:rsid w:val="00377606"/>
    <w:rsid w:val="00386A5B"/>
    <w:rsid w:val="00390918"/>
    <w:rsid w:val="003A3641"/>
    <w:rsid w:val="003A5F11"/>
    <w:rsid w:val="003B08AA"/>
    <w:rsid w:val="003C110A"/>
    <w:rsid w:val="003D17AC"/>
    <w:rsid w:val="003D6C08"/>
    <w:rsid w:val="003E0A5B"/>
    <w:rsid w:val="003E1912"/>
    <w:rsid w:val="003F5863"/>
    <w:rsid w:val="004004A7"/>
    <w:rsid w:val="00400914"/>
    <w:rsid w:val="00405DBE"/>
    <w:rsid w:val="00424271"/>
    <w:rsid w:val="00430057"/>
    <w:rsid w:val="004330DC"/>
    <w:rsid w:val="004357AA"/>
    <w:rsid w:val="00447503"/>
    <w:rsid w:val="0045700A"/>
    <w:rsid w:val="00466294"/>
    <w:rsid w:val="00481F04"/>
    <w:rsid w:val="0048475C"/>
    <w:rsid w:val="00484D2C"/>
    <w:rsid w:val="004870FB"/>
    <w:rsid w:val="00496FBC"/>
    <w:rsid w:val="004A3C20"/>
    <w:rsid w:val="004A5F0F"/>
    <w:rsid w:val="004A7A8A"/>
    <w:rsid w:val="004A7E77"/>
    <w:rsid w:val="004B7075"/>
    <w:rsid w:val="004C1FB1"/>
    <w:rsid w:val="004C37F2"/>
    <w:rsid w:val="004D71B9"/>
    <w:rsid w:val="004E2FF5"/>
    <w:rsid w:val="004E3F62"/>
    <w:rsid w:val="004E791E"/>
    <w:rsid w:val="004F1644"/>
    <w:rsid w:val="00505A54"/>
    <w:rsid w:val="00506DAB"/>
    <w:rsid w:val="00507B08"/>
    <w:rsid w:val="00513040"/>
    <w:rsid w:val="00517427"/>
    <w:rsid w:val="00532BD1"/>
    <w:rsid w:val="00534B17"/>
    <w:rsid w:val="00535DAA"/>
    <w:rsid w:val="00552985"/>
    <w:rsid w:val="0056346F"/>
    <w:rsid w:val="00574A8E"/>
    <w:rsid w:val="00575111"/>
    <w:rsid w:val="00577E1E"/>
    <w:rsid w:val="0059702F"/>
    <w:rsid w:val="005A5025"/>
    <w:rsid w:val="005D3090"/>
    <w:rsid w:val="005E3FC6"/>
    <w:rsid w:val="005E4819"/>
    <w:rsid w:val="005F13D6"/>
    <w:rsid w:val="005F198F"/>
    <w:rsid w:val="005F7764"/>
    <w:rsid w:val="006031B7"/>
    <w:rsid w:val="00604AF3"/>
    <w:rsid w:val="00610A07"/>
    <w:rsid w:val="0061314D"/>
    <w:rsid w:val="0062248B"/>
    <w:rsid w:val="006254D4"/>
    <w:rsid w:val="00645BCA"/>
    <w:rsid w:val="0065286A"/>
    <w:rsid w:val="00661D44"/>
    <w:rsid w:val="00680602"/>
    <w:rsid w:val="00683A58"/>
    <w:rsid w:val="006855B2"/>
    <w:rsid w:val="006859E4"/>
    <w:rsid w:val="00690267"/>
    <w:rsid w:val="00692BF3"/>
    <w:rsid w:val="0069342E"/>
    <w:rsid w:val="006A086A"/>
    <w:rsid w:val="006A1922"/>
    <w:rsid w:val="006A3274"/>
    <w:rsid w:val="006A5E15"/>
    <w:rsid w:val="006D0FB7"/>
    <w:rsid w:val="006D45E3"/>
    <w:rsid w:val="006F1D49"/>
    <w:rsid w:val="006F6B5A"/>
    <w:rsid w:val="00700F7F"/>
    <w:rsid w:val="00701854"/>
    <w:rsid w:val="007064A8"/>
    <w:rsid w:val="00715E17"/>
    <w:rsid w:val="00723868"/>
    <w:rsid w:val="00725A00"/>
    <w:rsid w:val="007465E5"/>
    <w:rsid w:val="00747731"/>
    <w:rsid w:val="0075067C"/>
    <w:rsid w:val="00753E76"/>
    <w:rsid w:val="0075674E"/>
    <w:rsid w:val="00756B65"/>
    <w:rsid w:val="0075753B"/>
    <w:rsid w:val="00757D19"/>
    <w:rsid w:val="00763802"/>
    <w:rsid w:val="007708C5"/>
    <w:rsid w:val="00770C9A"/>
    <w:rsid w:val="00776F2B"/>
    <w:rsid w:val="007857CA"/>
    <w:rsid w:val="00790E0A"/>
    <w:rsid w:val="007B4DE6"/>
    <w:rsid w:val="007B62C8"/>
    <w:rsid w:val="007B6AEC"/>
    <w:rsid w:val="007C175F"/>
    <w:rsid w:val="007C38E0"/>
    <w:rsid w:val="007C6C5C"/>
    <w:rsid w:val="007D01ED"/>
    <w:rsid w:val="007D0476"/>
    <w:rsid w:val="007D11B5"/>
    <w:rsid w:val="007F0B00"/>
    <w:rsid w:val="007F619A"/>
    <w:rsid w:val="007F7EC7"/>
    <w:rsid w:val="00803E4C"/>
    <w:rsid w:val="00807FDF"/>
    <w:rsid w:val="00815778"/>
    <w:rsid w:val="00817527"/>
    <w:rsid w:val="0082535F"/>
    <w:rsid w:val="008347C3"/>
    <w:rsid w:val="00840AA5"/>
    <w:rsid w:val="00846496"/>
    <w:rsid w:val="00846806"/>
    <w:rsid w:val="00850114"/>
    <w:rsid w:val="0085111A"/>
    <w:rsid w:val="00864A48"/>
    <w:rsid w:val="008818E3"/>
    <w:rsid w:val="00882C57"/>
    <w:rsid w:val="008A0055"/>
    <w:rsid w:val="008A0B77"/>
    <w:rsid w:val="008A4F2E"/>
    <w:rsid w:val="008A55A4"/>
    <w:rsid w:val="008A71EC"/>
    <w:rsid w:val="008B2531"/>
    <w:rsid w:val="008C7F18"/>
    <w:rsid w:val="008D20DD"/>
    <w:rsid w:val="008D52C5"/>
    <w:rsid w:val="008D587B"/>
    <w:rsid w:val="008E1D0D"/>
    <w:rsid w:val="008E3CF0"/>
    <w:rsid w:val="008E4343"/>
    <w:rsid w:val="00903750"/>
    <w:rsid w:val="00903EB2"/>
    <w:rsid w:val="00904712"/>
    <w:rsid w:val="00905E6A"/>
    <w:rsid w:val="0090632A"/>
    <w:rsid w:val="00911B7B"/>
    <w:rsid w:val="009161DD"/>
    <w:rsid w:val="009228EE"/>
    <w:rsid w:val="009239A9"/>
    <w:rsid w:val="00925982"/>
    <w:rsid w:val="0092744E"/>
    <w:rsid w:val="00954E5E"/>
    <w:rsid w:val="009610B1"/>
    <w:rsid w:val="009805F2"/>
    <w:rsid w:val="00985FD0"/>
    <w:rsid w:val="00987462"/>
    <w:rsid w:val="00997700"/>
    <w:rsid w:val="009A5AB7"/>
    <w:rsid w:val="009A7D0D"/>
    <w:rsid w:val="009B08FE"/>
    <w:rsid w:val="009B09FE"/>
    <w:rsid w:val="009C12FB"/>
    <w:rsid w:val="009C1521"/>
    <w:rsid w:val="009C3399"/>
    <w:rsid w:val="009C374F"/>
    <w:rsid w:val="009D2488"/>
    <w:rsid w:val="009E264D"/>
    <w:rsid w:val="00A02142"/>
    <w:rsid w:val="00A10693"/>
    <w:rsid w:val="00A115A8"/>
    <w:rsid w:val="00A131D0"/>
    <w:rsid w:val="00A1665E"/>
    <w:rsid w:val="00A24145"/>
    <w:rsid w:val="00A258BF"/>
    <w:rsid w:val="00A35C08"/>
    <w:rsid w:val="00A408ED"/>
    <w:rsid w:val="00A4405F"/>
    <w:rsid w:val="00A57B77"/>
    <w:rsid w:val="00A657AE"/>
    <w:rsid w:val="00A7653B"/>
    <w:rsid w:val="00A83D34"/>
    <w:rsid w:val="00A85E39"/>
    <w:rsid w:val="00A8600F"/>
    <w:rsid w:val="00AA6B7C"/>
    <w:rsid w:val="00AB2672"/>
    <w:rsid w:val="00AB3534"/>
    <w:rsid w:val="00AB3B82"/>
    <w:rsid w:val="00AB5DC7"/>
    <w:rsid w:val="00AC2DB4"/>
    <w:rsid w:val="00AD6DF0"/>
    <w:rsid w:val="00AD7A23"/>
    <w:rsid w:val="00AE73EF"/>
    <w:rsid w:val="00AE799F"/>
    <w:rsid w:val="00AF675C"/>
    <w:rsid w:val="00B0224A"/>
    <w:rsid w:val="00B117B7"/>
    <w:rsid w:val="00B22143"/>
    <w:rsid w:val="00B22239"/>
    <w:rsid w:val="00B2238F"/>
    <w:rsid w:val="00B23AAE"/>
    <w:rsid w:val="00B30378"/>
    <w:rsid w:val="00B31873"/>
    <w:rsid w:val="00B461A9"/>
    <w:rsid w:val="00B4625C"/>
    <w:rsid w:val="00B52E72"/>
    <w:rsid w:val="00B6164A"/>
    <w:rsid w:val="00B70269"/>
    <w:rsid w:val="00B703A1"/>
    <w:rsid w:val="00B75FA4"/>
    <w:rsid w:val="00B766ED"/>
    <w:rsid w:val="00B85528"/>
    <w:rsid w:val="00B87104"/>
    <w:rsid w:val="00B92634"/>
    <w:rsid w:val="00B93005"/>
    <w:rsid w:val="00BA0796"/>
    <w:rsid w:val="00BA2DA6"/>
    <w:rsid w:val="00BB622D"/>
    <w:rsid w:val="00BB7265"/>
    <w:rsid w:val="00BB74A8"/>
    <w:rsid w:val="00BC107D"/>
    <w:rsid w:val="00BC29F9"/>
    <w:rsid w:val="00BD0518"/>
    <w:rsid w:val="00BD63E3"/>
    <w:rsid w:val="00BD75F1"/>
    <w:rsid w:val="00BE1456"/>
    <w:rsid w:val="00BE14EC"/>
    <w:rsid w:val="00BE6CD1"/>
    <w:rsid w:val="00BE7684"/>
    <w:rsid w:val="00BE7710"/>
    <w:rsid w:val="00BF00B9"/>
    <w:rsid w:val="00BF642A"/>
    <w:rsid w:val="00BF7FBA"/>
    <w:rsid w:val="00C027E8"/>
    <w:rsid w:val="00C03389"/>
    <w:rsid w:val="00C12A8B"/>
    <w:rsid w:val="00C32A88"/>
    <w:rsid w:val="00C36281"/>
    <w:rsid w:val="00C41302"/>
    <w:rsid w:val="00C442EF"/>
    <w:rsid w:val="00C502A7"/>
    <w:rsid w:val="00C51508"/>
    <w:rsid w:val="00C525F8"/>
    <w:rsid w:val="00C54D41"/>
    <w:rsid w:val="00C63DFF"/>
    <w:rsid w:val="00C70ACE"/>
    <w:rsid w:val="00C727AA"/>
    <w:rsid w:val="00C81AF8"/>
    <w:rsid w:val="00C83921"/>
    <w:rsid w:val="00C843CC"/>
    <w:rsid w:val="00C878BC"/>
    <w:rsid w:val="00C91A04"/>
    <w:rsid w:val="00C96601"/>
    <w:rsid w:val="00CA2AC3"/>
    <w:rsid w:val="00CA4A65"/>
    <w:rsid w:val="00CA6E6E"/>
    <w:rsid w:val="00CA71D6"/>
    <w:rsid w:val="00CB5C32"/>
    <w:rsid w:val="00CB5F32"/>
    <w:rsid w:val="00CC2735"/>
    <w:rsid w:val="00CD0F15"/>
    <w:rsid w:val="00CD10AA"/>
    <w:rsid w:val="00CD5556"/>
    <w:rsid w:val="00CD72B8"/>
    <w:rsid w:val="00D101D5"/>
    <w:rsid w:val="00D111E8"/>
    <w:rsid w:val="00D124AF"/>
    <w:rsid w:val="00D23BAC"/>
    <w:rsid w:val="00D23E99"/>
    <w:rsid w:val="00D2616F"/>
    <w:rsid w:val="00D373B5"/>
    <w:rsid w:val="00D415D0"/>
    <w:rsid w:val="00D548E7"/>
    <w:rsid w:val="00D60E22"/>
    <w:rsid w:val="00D61EC8"/>
    <w:rsid w:val="00D65558"/>
    <w:rsid w:val="00D65D26"/>
    <w:rsid w:val="00D7169C"/>
    <w:rsid w:val="00D76588"/>
    <w:rsid w:val="00D837C4"/>
    <w:rsid w:val="00D95057"/>
    <w:rsid w:val="00D95343"/>
    <w:rsid w:val="00DC161B"/>
    <w:rsid w:val="00DC5B22"/>
    <w:rsid w:val="00DD1A1F"/>
    <w:rsid w:val="00DD324E"/>
    <w:rsid w:val="00DD7A13"/>
    <w:rsid w:val="00DE22D9"/>
    <w:rsid w:val="00DE6935"/>
    <w:rsid w:val="00DF0134"/>
    <w:rsid w:val="00DF6F43"/>
    <w:rsid w:val="00E00F4C"/>
    <w:rsid w:val="00E00F73"/>
    <w:rsid w:val="00E02955"/>
    <w:rsid w:val="00E0506D"/>
    <w:rsid w:val="00E05619"/>
    <w:rsid w:val="00E13EC3"/>
    <w:rsid w:val="00E20D11"/>
    <w:rsid w:val="00E21700"/>
    <w:rsid w:val="00E22A89"/>
    <w:rsid w:val="00E23AA2"/>
    <w:rsid w:val="00E2530C"/>
    <w:rsid w:val="00E258F4"/>
    <w:rsid w:val="00E301D6"/>
    <w:rsid w:val="00E370C8"/>
    <w:rsid w:val="00E374E6"/>
    <w:rsid w:val="00E439F5"/>
    <w:rsid w:val="00E44224"/>
    <w:rsid w:val="00E51C4A"/>
    <w:rsid w:val="00E64182"/>
    <w:rsid w:val="00E651B4"/>
    <w:rsid w:val="00E704FF"/>
    <w:rsid w:val="00E73879"/>
    <w:rsid w:val="00E774D2"/>
    <w:rsid w:val="00E77590"/>
    <w:rsid w:val="00E852E5"/>
    <w:rsid w:val="00E95C4E"/>
    <w:rsid w:val="00EA2F87"/>
    <w:rsid w:val="00EA33CB"/>
    <w:rsid w:val="00EA663D"/>
    <w:rsid w:val="00EA70EC"/>
    <w:rsid w:val="00EB05C0"/>
    <w:rsid w:val="00EB34D8"/>
    <w:rsid w:val="00ED177B"/>
    <w:rsid w:val="00ED564E"/>
    <w:rsid w:val="00EE79D1"/>
    <w:rsid w:val="00EF08E2"/>
    <w:rsid w:val="00EF75EF"/>
    <w:rsid w:val="00F00A35"/>
    <w:rsid w:val="00F05ADB"/>
    <w:rsid w:val="00F10AB9"/>
    <w:rsid w:val="00F12ACA"/>
    <w:rsid w:val="00F23F20"/>
    <w:rsid w:val="00F2607B"/>
    <w:rsid w:val="00F2699D"/>
    <w:rsid w:val="00F26E92"/>
    <w:rsid w:val="00F304C2"/>
    <w:rsid w:val="00F304F4"/>
    <w:rsid w:val="00F43D75"/>
    <w:rsid w:val="00F44BFF"/>
    <w:rsid w:val="00F46BD0"/>
    <w:rsid w:val="00F52266"/>
    <w:rsid w:val="00F552B1"/>
    <w:rsid w:val="00F61517"/>
    <w:rsid w:val="00F638A0"/>
    <w:rsid w:val="00F72BF3"/>
    <w:rsid w:val="00F76D93"/>
    <w:rsid w:val="00F85D00"/>
    <w:rsid w:val="00F87CDC"/>
    <w:rsid w:val="00F9241E"/>
    <w:rsid w:val="00F9507C"/>
    <w:rsid w:val="00F95481"/>
    <w:rsid w:val="00F96084"/>
    <w:rsid w:val="00FA1E42"/>
    <w:rsid w:val="00FA62E1"/>
    <w:rsid w:val="00FA6533"/>
    <w:rsid w:val="00FB0B73"/>
    <w:rsid w:val="00FB758B"/>
    <w:rsid w:val="00FB7919"/>
    <w:rsid w:val="00FC540D"/>
    <w:rsid w:val="00FC59C8"/>
    <w:rsid w:val="00FC7935"/>
    <w:rsid w:val="00FC7C25"/>
    <w:rsid w:val="00FD67EC"/>
    <w:rsid w:val="00FE1409"/>
    <w:rsid w:val="00FE1CA6"/>
    <w:rsid w:val="00FE2959"/>
    <w:rsid w:val="00FE30AA"/>
    <w:rsid w:val="00FE66F3"/>
    <w:rsid w:val="00FF4634"/>
    <w:rsid w:val="00FF52A9"/>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1685B"/>
  <w15:chartTrackingRefBased/>
  <w15:docId w15:val="{5F0FE427-7CC6-4E72-BD43-7A7D974E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24"/>
    <w:rPr>
      <w:lang w:val="en-GB" w:eastAsia="en-GB"/>
    </w:rPr>
  </w:style>
  <w:style w:type="paragraph" w:styleId="Heading1">
    <w:name w:val="heading 1"/>
    <w:basedOn w:val="ListParagraph"/>
    <w:next w:val="Normal"/>
    <w:link w:val="Heading1Char"/>
    <w:uiPriority w:val="9"/>
    <w:qFormat/>
    <w:rsid w:val="00AE73EF"/>
    <w:pPr>
      <w:spacing w:before="240" w:after="240" w:line="276" w:lineRule="auto"/>
      <w:ind w:left="0"/>
      <w:jc w:val="both"/>
      <w:outlineLvl w:val="0"/>
    </w:pPr>
    <w:rPr>
      <w:rFonts w:ascii="Arial Nova" w:eastAsia="Tahoma" w:hAnsi="Arial Nova" w:cs="Calibri"/>
      <w:b/>
      <w:color w:val="002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32BD1"/>
    <w:rPr>
      <w:b/>
      <w:bCs/>
    </w:rPr>
  </w:style>
  <w:style w:type="paragraph" w:styleId="Header">
    <w:name w:val="header"/>
    <w:basedOn w:val="Normal"/>
    <w:link w:val="HeaderChar"/>
    <w:uiPriority w:val="99"/>
    <w:unhideWhenUsed/>
    <w:rsid w:val="00BF642A"/>
    <w:pPr>
      <w:tabs>
        <w:tab w:val="center" w:pos="4680"/>
        <w:tab w:val="right" w:pos="9360"/>
      </w:tabs>
    </w:pPr>
  </w:style>
  <w:style w:type="character" w:customStyle="1" w:styleId="HeaderChar">
    <w:name w:val="Header Char"/>
    <w:link w:val="Header"/>
    <w:uiPriority w:val="99"/>
    <w:rsid w:val="00BF642A"/>
    <w:rPr>
      <w:lang w:val="en-GB" w:eastAsia="en-GB"/>
    </w:rPr>
  </w:style>
  <w:style w:type="paragraph" w:styleId="Footer">
    <w:name w:val="footer"/>
    <w:basedOn w:val="Normal"/>
    <w:link w:val="FooterChar"/>
    <w:uiPriority w:val="99"/>
    <w:unhideWhenUsed/>
    <w:rsid w:val="00BF642A"/>
    <w:pPr>
      <w:tabs>
        <w:tab w:val="center" w:pos="4680"/>
        <w:tab w:val="right" w:pos="9360"/>
      </w:tabs>
    </w:pPr>
  </w:style>
  <w:style w:type="character" w:customStyle="1" w:styleId="FooterChar">
    <w:name w:val="Footer Char"/>
    <w:link w:val="Footer"/>
    <w:uiPriority w:val="99"/>
    <w:rsid w:val="00BF642A"/>
    <w:rPr>
      <w:lang w:val="en-GB" w:eastAsia="en-GB"/>
    </w:rPr>
  </w:style>
  <w:style w:type="paragraph" w:styleId="ListParagraph">
    <w:name w:val="List Paragraph"/>
    <w:basedOn w:val="Normal"/>
    <w:uiPriority w:val="34"/>
    <w:qFormat/>
    <w:rsid w:val="008B2531"/>
    <w:pPr>
      <w:ind w:left="720"/>
    </w:pPr>
  </w:style>
  <w:style w:type="paragraph" w:styleId="BalloonText">
    <w:name w:val="Balloon Text"/>
    <w:basedOn w:val="Normal"/>
    <w:link w:val="BalloonTextChar"/>
    <w:uiPriority w:val="99"/>
    <w:semiHidden/>
    <w:unhideWhenUsed/>
    <w:rsid w:val="00AE7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9F"/>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903EB2"/>
    <w:rPr>
      <w:sz w:val="16"/>
      <w:szCs w:val="16"/>
    </w:rPr>
  </w:style>
  <w:style w:type="paragraph" w:styleId="CommentText">
    <w:name w:val="annotation text"/>
    <w:basedOn w:val="Normal"/>
    <w:link w:val="CommentTextChar"/>
    <w:uiPriority w:val="99"/>
    <w:unhideWhenUsed/>
    <w:rsid w:val="00903EB2"/>
  </w:style>
  <w:style w:type="character" w:customStyle="1" w:styleId="CommentTextChar">
    <w:name w:val="Comment Text Char"/>
    <w:basedOn w:val="DefaultParagraphFont"/>
    <w:link w:val="CommentText"/>
    <w:uiPriority w:val="99"/>
    <w:rsid w:val="00903EB2"/>
    <w:rPr>
      <w:lang w:val="en-GB" w:eastAsia="en-GB"/>
    </w:rPr>
  </w:style>
  <w:style w:type="paragraph" w:styleId="CommentSubject">
    <w:name w:val="annotation subject"/>
    <w:basedOn w:val="CommentText"/>
    <w:next w:val="CommentText"/>
    <w:link w:val="CommentSubjectChar"/>
    <w:uiPriority w:val="99"/>
    <w:semiHidden/>
    <w:unhideWhenUsed/>
    <w:rsid w:val="00903EB2"/>
    <w:rPr>
      <w:b/>
      <w:bCs/>
    </w:rPr>
  </w:style>
  <w:style w:type="character" w:customStyle="1" w:styleId="CommentSubjectChar">
    <w:name w:val="Comment Subject Char"/>
    <w:basedOn w:val="CommentTextChar"/>
    <w:link w:val="CommentSubject"/>
    <w:uiPriority w:val="99"/>
    <w:semiHidden/>
    <w:rsid w:val="00903EB2"/>
    <w:rPr>
      <w:b/>
      <w:bCs/>
      <w:lang w:val="en-GB" w:eastAsia="en-GB"/>
    </w:rPr>
  </w:style>
  <w:style w:type="character" w:styleId="Hyperlink">
    <w:name w:val="Hyperlink"/>
    <w:basedOn w:val="DefaultParagraphFont"/>
    <w:uiPriority w:val="99"/>
    <w:unhideWhenUsed/>
    <w:rsid w:val="006A1922"/>
    <w:rPr>
      <w:color w:val="0000FF"/>
      <w:u w:val="single"/>
    </w:rPr>
  </w:style>
  <w:style w:type="table" w:styleId="TableGrid">
    <w:name w:val="Table Grid"/>
    <w:basedOn w:val="TableNormal"/>
    <w:uiPriority w:val="39"/>
    <w:rsid w:val="006A19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5753B"/>
    <w:rPr>
      <w:rFonts w:asciiTheme="minorHAnsi" w:eastAsiaTheme="minorHAnsi" w:hAnsiTheme="minorHAnsi" w:cstheme="minorBidi"/>
      <w:sz w:val="22"/>
      <w:szCs w:val="22"/>
      <w:lang w:val="en-GB"/>
    </w:rPr>
  </w:style>
  <w:style w:type="paragraph" w:styleId="BodyTextIndent3">
    <w:name w:val="Body Text Indent 3"/>
    <w:basedOn w:val="Normal"/>
    <w:link w:val="BodyTextIndent3Char"/>
    <w:rsid w:val="00BE6CD1"/>
    <w:pPr>
      <w:widowControl w:val="0"/>
      <w:tabs>
        <w:tab w:val="left" w:pos="720"/>
        <w:tab w:val="left" w:pos="1440"/>
        <w:tab w:val="left" w:pos="2160"/>
        <w:tab w:val="left" w:pos="2880"/>
        <w:tab w:val="left" w:pos="3600"/>
        <w:tab w:val="left" w:pos="4320"/>
        <w:tab w:val="left" w:pos="5040"/>
        <w:tab w:val="left" w:pos="5760"/>
      </w:tabs>
      <w:ind w:left="2160" w:hanging="2160"/>
      <w:jc w:val="both"/>
    </w:pPr>
    <w:rPr>
      <w:rFonts w:ascii="Times New Roman" w:eastAsia="Times New Roman" w:hAnsi="Times New Roman" w:cs="Times New Roman"/>
      <w:snapToGrid w:val="0"/>
      <w:sz w:val="24"/>
      <w:lang w:val="en-US" w:eastAsia="en-US"/>
    </w:rPr>
  </w:style>
  <w:style w:type="character" w:customStyle="1" w:styleId="BodyTextIndent3Char">
    <w:name w:val="Body Text Indent 3 Char"/>
    <w:basedOn w:val="DefaultParagraphFont"/>
    <w:link w:val="BodyTextIndent3"/>
    <w:rsid w:val="00BE6CD1"/>
    <w:rPr>
      <w:rFonts w:ascii="Times New Roman" w:eastAsia="Times New Roman" w:hAnsi="Times New Roman" w:cs="Times New Roman"/>
      <w:snapToGrid w:val="0"/>
      <w:sz w:val="24"/>
    </w:rPr>
  </w:style>
  <w:style w:type="paragraph" w:styleId="BodyTextIndent2">
    <w:name w:val="Body Text Indent 2"/>
    <w:basedOn w:val="Normal"/>
    <w:link w:val="BodyTextIndent2Char"/>
    <w:uiPriority w:val="99"/>
    <w:semiHidden/>
    <w:unhideWhenUsed/>
    <w:rsid w:val="00481F04"/>
    <w:pPr>
      <w:spacing w:after="120" w:line="480" w:lineRule="auto"/>
      <w:ind w:left="283"/>
    </w:pPr>
  </w:style>
  <w:style w:type="character" w:customStyle="1" w:styleId="BodyTextIndent2Char">
    <w:name w:val="Body Text Indent 2 Char"/>
    <w:basedOn w:val="DefaultParagraphFont"/>
    <w:link w:val="BodyTextIndent2"/>
    <w:uiPriority w:val="99"/>
    <w:semiHidden/>
    <w:rsid w:val="00481F04"/>
    <w:rPr>
      <w:lang w:val="en-GB" w:eastAsia="en-GB"/>
    </w:rPr>
  </w:style>
  <w:style w:type="paragraph" w:styleId="BodyText">
    <w:name w:val="Body Text"/>
    <w:basedOn w:val="Normal"/>
    <w:link w:val="BodyTextChar"/>
    <w:uiPriority w:val="99"/>
    <w:semiHidden/>
    <w:unhideWhenUsed/>
    <w:rsid w:val="00481F04"/>
    <w:pPr>
      <w:spacing w:after="120"/>
    </w:pPr>
  </w:style>
  <w:style w:type="character" w:customStyle="1" w:styleId="BodyTextChar">
    <w:name w:val="Body Text Char"/>
    <w:basedOn w:val="DefaultParagraphFont"/>
    <w:link w:val="BodyText"/>
    <w:uiPriority w:val="99"/>
    <w:semiHidden/>
    <w:rsid w:val="00481F04"/>
    <w:rPr>
      <w:lang w:val="en-GB" w:eastAsia="en-GB"/>
    </w:rPr>
  </w:style>
  <w:style w:type="paragraph" w:customStyle="1" w:styleId="xmsonormal">
    <w:name w:val="x_msonormal"/>
    <w:basedOn w:val="Normal"/>
    <w:rsid w:val="003A3641"/>
    <w:rPr>
      <w:rFonts w:eastAsiaTheme="minorHAnsi" w:cs="Calibri"/>
      <w:sz w:val="22"/>
      <w:szCs w:val="22"/>
    </w:rPr>
  </w:style>
  <w:style w:type="character" w:styleId="UnresolvedMention">
    <w:name w:val="Unresolved Mention"/>
    <w:basedOn w:val="DefaultParagraphFont"/>
    <w:uiPriority w:val="99"/>
    <w:semiHidden/>
    <w:unhideWhenUsed/>
    <w:rsid w:val="0045700A"/>
    <w:rPr>
      <w:color w:val="605E5C"/>
      <w:shd w:val="clear" w:color="auto" w:fill="E1DFDD"/>
    </w:rPr>
  </w:style>
  <w:style w:type="character" w:customStyle="1" w:styleId="NoSpacingChar">
    <w:name w:val="No Spacing Char"/>
    <w:basedOn w:val="DefaultParagraphFont"/>
    <w:link w:val="NoSpacing"/>
    <w:uiPriority w:val="1"/>
    <w:rsid w:val="00B22143"/>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uiPriority w:val="9"/>
    <w:rsid w:val="00AE73EF"/>
    <w:rPr>
      <w:rFonts w:ascii="Arial Nova" w:eastAsia="Tahoma" w:hAnsi="Arial Nova" w:cs="Calibri"/>
      <w:b/>
      <w:color w:val="002060"/>
      <w:sz w:val="22"/>
      <w:szCs w:val="22"/>
      <w:lang w:val="en-GB" w:eastAsia="en-GB"/>
    </w:rPr>
  </w:style>
  <w:style w:type="table" w:customStyle="1" w:styleId="TableGrid1">
    <w:name w:val="Table Grid1"/>
    <w:basedOn w:val="TableNormal"/>
    <w:next w:val="TableGrid"/>
    <w:uiPriority w:val="39"/>
    <w:rsid w:val="000912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A7A8A"/>
    <w:pPr>
      <w:keepNext/>
      <w:keepLines/>
      <w:spacing w:after="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4A7A8A"/>
    <w:pPr>
      <w:spacing w:after="100"/>
    </w:pPr>
  </w:style>
  <w:style w:type="table" w:styleId="PlainTable3">
    <w:name w:val="Plain Table 3"/>
    <w:basedOn w:val="TableNormal"/>
    <w:uiPriority w:val="43"/>
    <w:rsid w:val="00E6418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2">
    <w:name w:val="Table Grid2"/>
    <w:basedOn w:val="TableNormal"/>
    <w:next w:val="TableGrid"/>
    <w:uiPriority w:val="39"/>
    <w:rsid w:val="007567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7E83"/>
    <w:rPr>
      <w:lang w:val="en-GB" w:eastAsia="en-GB"/>
    </w:rPr>
  </w:style>
  <w:style w:type="paragraph" w:customStyle="1" w:styleId="uk-active">
    <w:name w:val="uk-active"/>
    <w:basedOn w:val="Normal"/>
    <w:rsid w:val="00E2530C"/>
    <w:pPr>
      <w:spacing w:before="100" w:beforeAutospacing="1" w:after="100" w:afterAutospacing="1"/>
    </w:pPr>
    <w:rPr>
      <w:rFonts w:ascii="Times New Roman" w:eastAsia="Times New Roman" w:hAnsi="Times New Roman" w:cs="Times New Roman"/>
      <w:sz w:val="24"/>
      <w:szCs w:val="24"/>
    </w:rPr>
  </w:style>
  <w:style w:type="paragraph" w:customStyle="1" w:styleId="uk-open">
    <w:name w:val="uk-open"/>
    <w:basedOn w:val="Normal"/>
    <w:rsid w:val="00E2530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E2530C"/>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E2530C"/>
    <w:pPr>
      <w:autoSpaceDE w:val="0"/>
      <w:autoSpaceDN w:val="0"/>
      <w:adjustRightInd w:val="0"/>
    </w:pPr>
    <w:rPr>
      <w:rFonts w:ascii="Tw Cen MT" w:eastAsiaTheme="minorHAnsi" w:hAnsi="Tw Cen MT" w:cs="Tw Cen MT"/>
      <w:color w:val="000000"/>
      <w:sz w:val="24"/>
      <w:szCs w:val="24"/>
      <w:lang w:val="en-GB"/>
    </w:rPr>
  </w:style>
  <w:style w:type="paragraph" w:customStyle="1" w:styleId="subsection">
    <w:name w:val="subsection"/>
    <w:basedOn w:val="Normal"/>
    <w:rsid w:val="00E2530C"/>
    <w:pPr>
      <w:spacing w:after="160" w:line="259" w:lineRule="auto"/>
      <w:ind w:firstLine="284"/>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74901">
      <w:bodyDiv w:val="1"/>
      <w:marLeft w:val="0"/>
      <w:marRight w:val="0"/>
      <w:marTop w:val="0"/>
      <w:marBottom w:val="0"/>
      <w:divBdr>
        <w:top w:val="none" w:sz="0" w:space="0" w:color="auto"/>
        <w:left w:val="none" w:sz="0" w:space="0" w:color="auto"/>
        <w:bottom w:val="none" w:sz="0" w:space="0" w:color="auto"/>
        <w:right w:val="none" w:sz="0" w:space="0" w:color="auto"/>
      </w:divBdr>
    </w:div>
    <w:div w:id="841774412">
      <w:bodyDiv w:val="1"/>
      <w:marLeft w:val="0"/>
      <w:marRight w:val="0"/>
      <w:marTop w:val="0"/>
      <w:marBottom w:val="0"/>
      <w:divBdr>
        <w:top w:val="none" w:sz="0" w:space="0" w:color="auto"/>
        <w:left w:val="none" w:sz="0" w:space="0" w:color="auto"/>
        <w:bottom w:val="none" w:sz="0" w:space="0" w:color="auto"/>
        <w:right w:val="none" w:sz="0" w:space="0" w:color="auto"/>
      </w:divBdr>
    </w:div>
    <w:div w:id="1198395009">
      <w:bodyDiv w:val="1"/>
      <w:marLeft w:val="0"/>
      <w:marRight w:val="0"/>
      <w:marTop w:val="0"/>
      <w:marBottom w:val="0"/>
      <w:divBdr>
        <w:top w:val="none" w:sz="0" w:space="0" w:color="auto"/>
        <w:left w:val="none" w:sz="0" w:space="0" w:color="auto"/>
        <w:bottom w:val="none" w:sz="0" w:space="0" w:color="auto"/>
        <w:right w:val="none" w:sz="0" w:space="0" w:color="auto"/>
      </w:divBdr>
    </w:div>
    <w:div w:id="2018380270">
      <w:bodyDiv w:val="1"/>
      <w:marLeft w:val="0"/>
      <w:marRight w:val="0"/>
      <w:marTop w:val="0"/>
      <w:marBottom w:val="0"/>
      <w:divBdr>
        <w:top w:val="none" w:sz="0" w:space="0" w:color="auto"/>
        <w:left w:val="none" w:sz="0" w:space="0" w:color="auto"/>
        <w:bottom w:val="none" w:sz="0" w:space="0" w:color="auto"/>
        <w:right w:val="none" w:sz="0" w:space="0" w:color="auto"/>
      </w:divBdr>
    </w:div>
    <w:div w:id="21355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5" Type="http://schemas.openxmlformats.org/officeDocument/2006/relationships/hyperlink" Target="mailto:bs@edbmauritiu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s@edbmauriti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3FF1687C4FFA4B9508CE8F6A5E23CC" ma:contentTypeVersion="10" ma:contentTypeDescription="Create a new document." ma:contentTypeScope="" ma:versionID="8f936553706b7dbcb8cd7073e04864b9">
  <xsd:schema xmlns:xsd="http://www.w3.org/2001/XMLSchema" xmlns:xs="http://www.w3.org/2001/XMLSchema" xmlns:p="http://schemas.microsoft.com/office/2006/metadata/properties" xmlns:ns2="12d6f866-5ff2-4e5b-b122-835563e54ce5" targetNamespace="http://schemas.microsoft.com/office/2006/metadata/properties" ma:root="true" ma:fieldsID="2f385c78dd2c8990c6d259fbad8abe81" ns2:_="">
    <xsd:import namespace="12d6f866-5ff2-4e5b-b122-835563e54c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6f866-5ff2-4e5b-b122-835563e54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D6C34-C967-40FD-8ACB-D79EE310B4C3}">
  <ds:schemaRefs>
    <ds:schemaRef ds:uri="http://schemas.openxmlformats.org/officeDocument/2006/bibliography"/>
  </ds:schemaRefs>
</ds:datastoreItem>
</file>

<file path=customXml/itemProps2.xml><?xml version="1.0" encoding="utf-8"?>
<ds:datastoreItem xmlns:ds="http://schemas.openxmlformats.org/officeDocument/2006/customXml" ds:itemID="{2B258971-8488-4DE8-9937-AEB8FBEE47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B6DD1C-41AD-46E7-8F9F-E917BCD91C85}">
  <ds:schemaRefs>
    <ds:schemaRef ds:uri="http://schemas.microsoft.com/sharepoint/v3/contenttype/forms"/>
  </ds:schemaRefs>
</ds:datastoreItem>
</file>

<file path=customXml/itemProps4.xml><?xml version="1.0" encoding="utf-8"?>
<ds:datastoreItem xmlns:ds="http://schemas.openxmlformats.org/officeDocument/2006/customXml" ds:itemID="{A1470190-D6A1-42F6-ABBE-85B37D3E9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6f866-5ff2-4e5b-b122-835563e54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5501</Words>
  <Characters>31358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INVESTMENT SCHEME</vt:lpstr>
    </vt:vector>
  </TitlesOfParts>
  <Company/>
  <LinksUpToDate>false</LinksUpToDate>
  <CharactersWithSpaces>36786</CharactersWithSpaces>
  <SharedDoc>false</SharedDoc>
  <HLinks>
    <vt:vector size="324" baseType="variant">
      <vt:variant>
        <vt:i4>2293875</vt:i4>
      </vt:variant>
      <vt:variant>
        <vt:i4>159</vt:i4>
      </vt:variant>
      <vt:variant>
        <vt:i4>0</vt:i4>
      </vt:variant>
      <vt:variant>
        <vt:i4>5</vt:i4>
      </vt:variant>
      <vt:variant>
        <vt:lpwstr>http://dha.pmo.govmu.org/English/Pages/Downloadable-Forms.aspx</vt:lpwstr>
      </vt:variant>
      <vt:variant>
        <vt:lpwstr/>
      </vt:variant>
      <vt:variant>
        <vt:i4>6750305</vt:i4>
      </vt:variant>
      <vt:variant>
        <vt:i4>156</vt:i4>
      </vt:variant>
      <vt:variant>
        <vt:i4>0</vt:i4>
      </vt:variant>
      <vt:variant>
        <vt:i4>5</vt:i4>
      </vt:variant>
      <vt:variant>
        <vt:lpwstr>../../../../AppData/Local/Microsoft/Windows/INetCache/sse/AppData/Local/Microsoft/Windows/INetCache/Content.Outlook/0KTMN1TO/www.mra.mu</vt:lpwstr>
      </vt:variant>
      <vt:variant>
        <vt:lpwstr/>
      </vt:variant>
      <vt:variant>
        <vt:i4>917554</vt:i4>
      </vt:variant>
      <vt:variant>
        <vt:i4>153</vt:i4>
      </vt:variant>
      <vt:variant>
        <vt:i4>0</vt:i4>
      </vt:variant>
      <vt:variant>
        <vt:i4>5</vt:i4>
      </vt:variant>
      <vt:variant>
        <vt:lpwstr>mailto:Taxpayerservices@mra.mu</vt:lpwstr>
      </vt:variant>
      <vt:variant>
        <vt:lpwstr/>
      </vt:variant>
      <vt:variant>
        <vt:i4>6750305</vt:i4>
      </vt:variant>
      <vt:variant>
        <vt:i4>150</vt:i4>
      </vt:variant>
      <vt:variant>
        <vt:i4>0</vt:i4>
      </vt:variant>
      <vt:variant>
        <vt:i4>5</vt:i4>
      </vt:variant>
      <vt:variant>
        <vt:lpwstr>../../../../AppData/Local/Microsoft/Windows/INetCache/sse/AppData/Local/Microsoft/Windows/INetCache/Content.Outlook/0KTMN1TO/www.mra.mu</vt:lpwstr>
      </vt:variant>
      <vt:variant>
        <vt:lpwstr/>
      </vt:variant>
      <vt:variant>
        <vt:i4>7667820</vt:i4>
      </vt:variant>
      <vt:variant>
        <vt:i4>147</vt:i4>
      </vt:variant>
      <vt:variant>
        <vt:i4>0</vt:i4>
      </vt:variant>
      <vt:variant>
        <vt:i4>5</vt:i4>
      </vt:variant>
      <vt:variant>
        <vt:lpwstr>http://passport.govmu.org/</vt:lpwstr>
      </vt:variant>
      <vt:variant>
        <vt:lpwstr/>
      </vt:variant>
      <vt:variant>
        <vt:i4>5570591</vt:i4>
      </vt:variant>
      <vt:variant>
        <vt:i4>144</vt:i4>
      </vt:variant>
      <vt:variant>
        <vt:i4>0</vt:i4>
      </vt:variant>
      <vt:variant>
        <vt:i4>5</vt:i4>
      </vt:variant>
      <vt:variant>
        <vt:lpwstr>../../../../AppData/Local/Microsoft/Windows/INetCache/far/AppData/Local/Microsoft/Windows/INetCache/Content.Outlook/HEZBDZQ8/www.diaspora.mu</vt:lpwstr>
      </vt:variant>
      <vt:variant>
        <vt:lpwstr/>
      </vt:variant>
      <vt:variant>
        <vt:i4>2228247</vt:i4>
      </vt:variant>
      <vt:variant>
        <vt:i4>141</vt:i4>
      </vt:variant>
      <vt:variant>
        <vt:i4>0</vt:i4>
      </vt:variant>
      <vt:variant>
        <vt:i4>5</vt:i4>
      </vt:variant>
      <vt:variant>
        <vt:lpwstr>mailto:diaspora@edbmauritius.org</vt:lpwstr>
      </vt:variant>
      <vt:variant>
        <vt:lpwstr/>
      </vt:variant>
      <vt:variant>
        <vt:i4>7798825</vt:i4>
      </vt:variant>
      <vt:variant>
        <vt:i4>138</vt:i4>
      </vt:variant>
      <vt:variant>
        <vt:i4>0</vt:i4>
      </vt:variant>
      <vt:variant>
        <vt:i4>5</vt:i4>
      </vt:variant>
      <vt:variant>
        <vt:lpwstr>http://www.diaspora.mu/</vt:lpwstr>
      </vt:variant>
      <vt:variant>
        <vt:lpwstr/>
      </vt:variant>
      <vt:variant>
        <vt:i4>3145766</vt:i4>
      </vt:variant>
      <vt:variant>
        <vt:i4>135</vt:i4>
      </vt:variant>
      <vt:variant>
        <vt:i4>0</vt:i4>
      </vt:variant>
      <vt:variant>
        <vt:i4>5</vt:i4>
      </vt:variant>
      <vt:variant>
        <vt:lpwstr/>
      </vt:variant>
      <vt:variant>
        <vt:lpwstr>page14</vt:lpwstr>
      </vt:variant>
      <vt:variant>
        <vt:i4>3145766</vt:i4>
      </vt:variant>
      <vt:variant>
        <vt:i4>132</vt:i4>
      </vt:variant>
      <vt:variant>
        <vt:i4>0</vt:i4>
      </vt:variant>
      <vt:variant>
        <vt:i4>5</vt:i4>
      </vt:variant>
      <vt:variant>
        <vt:lpwstr/>
      </vt:variant>
      <vt:variant>
        <vt:lpwstr>page14</vt:lpwstr>
      </vt:variant>
      <vt:variant>
        <vt:i4>3604518</vt:i4>
      </vt:variant>
      <vt:variant>
        <vt:i4>129</vt:i4>
      </vt:variant>
      <vt:variant>
        <vt:i4>0</vt:i4>
      </vt:variant>
      <vt:variant>
        <vt:i4>5</vt:i4>
      </vt:variant>
      <vt:variant>
        <vt:lpwstr/>
      </vt:variant>
      <vt:variant>
        <vt:lpwstr>page13</vt:lpwstr>
      </vt:variant>
      <vt:variant>
        <vt:i4>3604518</vt:i4>
      </vt:variant>
      <vt:variant>
        <vt:i4>126</vt:i4>
      </vt:variant>
      <vt:variant>
        <vt:i4>0</vt:i4>
      </vt:variant>
      <vt:variant>
        <vt:i4>5</vt:i4>
      </vt:variant>
      <vt:variant>
        <vt:lpwstr/>
      </vt:variant>
      <vt:variant>
        <vt:lpwstr>page13</vt:lpwstr>
      </vt:variant>
      <vt:variant>
        <vt:i4>3473446</vt:i4>
      </vt:variant>
      <vt:variant>
        <vt:i4>123</vt:i4>
      </vt:variant>
      <vt:variant>
        <vt:i4>0</vt:i4>
      </vt:variant>
      <vt:variant>
        <vt:i4>5</vt:i4>
      </vt:variant>
      <vt:variant>
        <vt:lpwstr/>
      </vt:variant>
      <vt:variant>
        <vt:lpwstr>page11</vt:lpwstr>
      </vt:variant>
      <vt:variant>
        <vt:i4>3473446</vt:i4>
      </vt:variant>
      <vt:variant>
        <vt:i4>120</vt:i4>
      </vt:variant>
      <vt:variant>
        <vt:i4>0</vt:i4>
      </vt:variant>
      <vt:variant>
        <vt:i4>5</vt:i4>
      </vt:variant>
      <vt:variant>
        <vt:lpwstr/>
      </vt:variant>
      <vt:variant>
        <vt:lpwstr>page11</vt:lpwstr>
      </vt:variant>
      <vt:variant>
        <vt:i4>3473446</vt:i4>
      </vt:variant>
      <vt:variant>
        <vt:i4>117</vt:i4>
      </vt:variant>
      <vt:variant>
        <vt:i4>0</vt:i4>
      </vt:variant>
      <vt:variant>
        <vt:i4>5</vt:i4>
      </vt:variant>
      <vt:variant>
        <vt:lpwstr/>
      </vt:variant>
      <vt:variant>
        <vt:lpwstr>page11</vt:lpwstr>
      </vt:variant>
      <vt:variant>
        <vt:i4>3407910</vt:i4>
      </vt:variant>
      <vt:variant>
        <vt:i4>114</vt:i4>
      </vt:variant>
      <vt:variant>
        <vt:i4>0</vt:i4>
      </vt:variant>
      <vt:variant>
        <vt:i4>5</vt:i4>
      </vt:variant>
      <vt:variant>
        <vt:lpwstr/>
      </vt:variant>
      <vt:variant>
        <vt:lpwstr>page10</vt:lpwstr>
      </vt:variant>
      <vt:variant>
        <vt:i4>3407910</vt:i4>
      </vt:variant>
      <vt:variant>
        <vt:i4>111</vt:i4>
      </vt:variant>
      <vt:variant>
        <vt:i4>0</vt:i4>
      </vt:variant>
      <vt:variant>
        <vt:i4>5</vt:i4>
      </vt:variant>
      <vt:variant>
        <vt:lpwstr/>
      </vt:variant>
      <vt:variant>
        <vt:lpwstr>page10</vt:lpwstr>
      </vt:variant>
      <vt:variant>
        <vt:i4>3407910</vt:i4>
      </vt:variant>
      <vt:variant>
        <vt:i4>108</vt:i4>
      </vt:variant>
      <vt:variant>
        <vt:i4>0</vt:i4>
      </vt:variant>
      <vt:variant>
        <vt:i4>5</vt:i4>
      </vt:variant>
      <vt:variant>
        <vt:lpwstr/>
      </vt:variant>
      <vt:variant>
        <vt:lpwstr>page10</vt:lpwstr>
      </vt:variant>
      <vt:variant>
        <vt:i4>3407910</vt:i4>
      </vt:variant>
      <vt:variant>
        <vt:i4>105</vt:i4>
      </vt:variant>
      <vt:variant>
        <vt:i4>0</vt:i4>
      </vt:variant>
      <vt:variant>
        <vt:i4>5</vt:i4>
      </vt:variant>
      <vt:variant>
        <vt:lpwstr/>
      </vt:variant>
      <vt:variant>
        <vt:lpwstr>page10</vt:lpwstr>
      </vt:variant>
      <vt:variant>
        <vt:i4>3407910</vt:i4>
      </vt:variant>
      <vt:variant>
        <vt:i4>102</vt:i4>
      </vt:variant>
      <vt:variant>
        <vt:i4>0</vt:i4>
      </vt:variant>
      <vt:variant>
        <vt:i4>5</vt:i4>
      </vt:variant>
      <vt:variant>
        <vt:lpwstr/>
      </vt:variant>
      <vt:variant>
        <vt:lpwstr>page10</vt:lpwstr>
      </vt:variant>
      <vt:variant>
        <vt:i4>3407910</vt:i4>
      </vt:variant>
      <vt:variant>
        <vt:i4>99</vt:i4>
      </vt:variant>
      <vt:variant>
        <vt:i4>0</vt:i4>
      </vt:variant>
      <vt:variant>
        <vt:i4>5</vt:i4>
      </vt:variant>
      <vt:variant>
        <vt:lpwstr/>
      </vt:variant>
      <vt:variant>
        <vt:lpwstr>page10</vt:lpwstr>
      </vt:variant>
      <vt:variant>
        <vt:i4>262167</vt:i4>
      </vt:variant>
      <vt:variant>
        <vt:i4>96</vt:i4>
      </vt:variant>
      <vt:variant>
        <vt:i4>0</vt:i4>
      </vt:variant>
      <vt:variant>
        <vt:i4>5</vt:i4>
      </vt:variant>
      <vt:variant>
        <vt:lpwstr/>
      </vt:variant>
      <vt:variant>
        <vt:lpwstr>page9</vt:lpwstr>
      </vt:variant>
      <vt:variant>
        <vt:i4>262167</vt:i4>
      </vt:variant>
      <vt:variant>
        <vt:i4>93</vt:i4>
      </vt:variant>
      <vt:variant>
        <vt:i4>0</vt:i4>
      </vt:variant>
      <vt:variant>
        <vt:i4>5</vt:i4>
      </vt:variant>
      <vt:variant>
        <vt:lpwstr/>
      </vt:variant>
      <vt:variant>
        <vt:lpwstr>page9</vt:lpwstr>
      </vt:variant>
      <vt:variant>
        <vt:i4>262167</vt:i4>
      </vt:variant>
      <vt:variant>
        <vt:i4>90</vt:i4>
      </vt:variant>
      <vt:variant>
        <vt:i4>0</vt:i4>
      </vt:variant>
      <vt:variant>
        <vt:i4>5</vt:i4>
      </vt:variant>
      <vt:variant>
        <vt:lpwstr/>
      </vt:variant>
      <vt:variant>
        <vt:lpwstr>page9</vt:lpwstr>
      </vt:variant>
      <vt:variant>
        <vt:i4>262167</vt:i4>
      </vt:variant>
      <vt:variant>
        <vt:i4>87</vt:i4>
      </vt:variant>
      <vt:variant>
        <vt:i4>0</vt:i4>
      </vt:variant>
      <vt:variant>
        <vt:i4>5</vt:i4>
      </vt:variant>
      <vt:variant>
        <vt:lpwstr/>
      </vt:variant>
      <vt:variant>
        <vt:lpwstr>page9</vt:lpwstr>
      </vt:variant>
      <vt:variant>
        <vt:i4>262167</vt:i4>
      </vt:variant>
      <vt:variant>
        <vt:i4>84</vt:i4>
      </vt:variant>
      <vt:variant>
        <vt:i4>0</vt:i4>
      </vt:variant>
      <vt:variant>
        <vt:i4>5</vt:i4>
      </vt:variant>
      <vt:variant>
        <vt:lpwstr/>
      </vt:variant>
      <vt:variant>
        <vt:lpwstr>page9</vt:lpwstr>
      </vt:variant>
      <vt:variant>
        <vt:i4>262167</vt:i4>
      </vt:variant>
      <vt:variant>
        <vt:i4>81</vt:i4>
      </vt:variant>
      <vt:variant>
        <vt:i4>0</vt:i4>
      </vt:variant>
      <vt:variant>
        <vt:i4>5</vt:i4>
      </vt:variant>
      <vt:variant>
        <vt:lpwstr/>
      </vt:variant>
      <vt:variant>
        <vt:lpwstr>page9</vt:lpwstr>
      </vt:variant>
      <vt:variant>
        <vt:i4>262167</vt:i4>
      </vt:variant>
      <vt:variant>
        <vt:i4>78</vt:i4>
      </vt:variant>
      <vt:variant>
        <vt:i4>0</vt:i4>
      </vt:variant>
      <vt:variant>
        <vt:i4>5</vt:i4>
      </vt:variant>
      <vt:variant>
        <vt:lpwstr/>
      </vt:variant>
      <vt:variant>
        <vt:lpwstr>page9</vt:lpwstr>
      </vt:variant>
      <vt:variant>
        <vt:i4>262167</vt:i4>
      </vt:variant>
      <vt:variant>
        <vt:i4>75</vt:i4>
      </vt:variant>
      <vt:variant>
        <vt:i4>0</vt:i4>
      </vt:variant>
      <vt:variant>
        <vt:i4>5</vt:i4>
      </vt:variant>
      <vt:variant>
        <vt:lpwstr/>
      </vt:variant>
      <vt:variant>
        <vt:lpwstr>page9</vt:lpwstr>
      </vt:variant>
      <vt:variant>
        <vt:i4>262167</vt:i4>
      </vt:variant>
      <vt:variant>
        <vt:i4>72</vt:i4>
      </vt:variant>
      <vt:variant>
        <vt:i4>0</vt:i4>
      </vt:variant>
      <vt:variant>
        <vt:i4>5</vt:i4>
      </vt:variant>
      <vt:variant>
        <vt:lpwstr/>
      </vt:variant>
      <vt:variant>
        <vt:lpwstr>page9</vt:lpwstr>
      </vt:variant>
      <vt:variant>
        <vt:i4>262167</vt:i4>
      </vt:variant>
      <vt:variant>
        <vt:i4>69</vt:i4>
      </vt:variant>
      <vt:variant>
        <vt:i4>0</vt:i4>
      </vt:variant>
      <vt:variant>
        <vt:i4>5</vt:i4>
      </vt:variant>
      <vt:variant>
        <vt:lpwstr/>
      </vt:variant>
      <vt:variant>
        <vt:lpwstr>page9</vt:lpwstr>
      </vt:variant>
      <vt:variant>
        <vt:i4>262167</vt:i4>
      </vt:variant>
      <vt:variant>
        <vt:i4>66</vt:i4>
      </vt:variant>
      <vt:variant>
        <vt:i4>0</vt:i4>
      </vt:variant>
      <vt:variant>
        <vt:i4>5</vt:i4>
      </vt:variant>
      <vt:variant>
        <vt:lpwstr/>
      </vt:variant>
      <vt:variant>
        <vt:lpwstr>page9</vt:lpwstr>
      </vt:variant>
      <vt:variant>
        <vt:i4>262167</vt:i4>
      </vt:variant>
      <vt:variant>
        <vt:i4>63</vt:i4>
      </vt:variant>
      <vt:variant>
        <vt:i4>0</vt:i4>
      </vt:variant>
      <vt:variant>
        <vt:i4>5</vt:i4>
      </vt:variant>
      <vt:variant>
        <vt:lpwstr/>
      </vt:variant>
      <vt:variant>
        <vt:lpwstr>page9</vt:lpwstr>
      </vt:variant>
      <vt:variant>
        <vt:i4>262167</vt:i4>
      </vt:variant>
      <vt:variant>
        <vt:i4>60</vt:i4>
      </vt:variant>
      <vt:variant>
        <vt:i4>0</vt:i4>
      </vt:variant>
      <vt:variant>
        <vt:i4>5</vt:i4>
      </vt:variant>
      <vt:variant>
        <vt:lpwstr/>
      </vt:variant>
      <vt:variant>
        <vt:lpwstr>page7</vt:lpwstr>
      </vt:variant>
      <vt:variant>
        <vt:i4>262167</vt:i4>
      </vt:variant>
      <vt:variant>
        <vt:i4>57</vt:i4>
      </vt:variant>
      <vt:variant>
        <vt:i4>0</vt:i4>
      </vt:variant>
      <vt:variant>
        <vt:i4>5</vt:i4>
      </vt:variant>
      <vt:variant>
        <vt:lpwstr/>
      </vt:variant>
      <vt:variant>
        <vt:lpwstr>page7</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page5</vt:lpwstr>
      </vt:variant>
      <vt:variant>
        <vt:i4>262167</vt:i4>
      </vt:variant>
      <vt:variant>
        <vt:i4>39</vt:i4>
      </vt:variant>
      <vt:variant>
        <vt:i4>0</vt:i4>
      </vt:variant>
      <vt:variant>
        <vt:i4>5</vt:i4>
      </vt:variant>
      <vt:variant>
        <vt:lpwstr/>
      </vt:variant>
      <vt:variant>
        <vt:lpwstr>page5</vt:lpwstr>
      </vt:variant>
      <vt:variant>
        <vt:i4>262167</vt:i4>
      </vt:variant>
      <vt:variant>
        <vt:i4>36</vt:i4>
      </vt:variant>
      <vt:variant>
        <vt:i4>0</vt:i4>
      </vt:variant>
      <vt:variant>
        <vt:i4>5</vt:i4>
      </vt:variant>
      <vt:variant>
        <vt:lpwstr/>
      </vt:variant>
      <vt:variant>
        <vt:lpwstr>page5</vt:lpwstr>
      </vt:variant>
      <vt:variant>
        <vt:i4>262167</vt:i4>
      </vt:variant>
      <vt:variant>
        <vt:i4>33</vt:i4>
      </vt:variant>
      <vt:variant>
        <vt:i4>0</vt:i4>
      </vt:variant>
      <vt:variant>
        <vt:i4>5</vt:i4>
      </vt:variant>
      <vt:variant>
        <vt:lpwstr/>
      </vt:variant>
      <vt:variant>
        <vt:lpwstr>page5</vt:lpwstr>
      </vt:variant>
      <vt:variant>
        <vt:i4>262167</vt:i4>
      </vt:variant>
      <vt:variant>
        <vt:i4>30</vt:i4>
      </vt:variant>
      <vt:variant>
        <vt:i4>0</vt:i4>
      </vt:variant>
      <vt:variant>
        <vt:i4>5</vt:i4>
      </vt:variant>
      <vt:variant>
        <vt:lpwstr/>
      </vt:variant>
      <vt:variant>
        <vt:lpwstr>page5</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page4</vt:lpwstr>
      </vt:variant>
      <vt:variant>
        <vt:i4>262167</vt:i4>
      </vt:variant>
      <vt:variant>
        <vt:i4>21</vt:i4>
      </vt:variant>
      <vt:variant>
        <vt:i4>0</vt:i4>
      </vt:variant>
      <vt:variant>
        <vt:i4>5</vt:i4>
      </vt:variant>
      <vt:variant>
        <vt:lpwstr/>
      </vt:variant>
      <vt:variant>
        <vt:lpwstr>page4</vt:lpwstr>
      </vt:variant>
      <vt:variant>
        <vt:i4>262167</vt:i4>
      </vt:variant>
      <vt:variant>
        <vt:i4>18</vt:i4>
      </vt:variant>
      <vt:variant>
        <vt:i4>0</vt:i4>
      </vt:variant>
      <vt:variant>
        <vt:i4>5</vt:i4>
      </vt:variant>
      <vt:variant>
        <vt:lpwstr/>
      </vt:variant>
      <vt:variant>
        <vt:lpwstr>page4</vt:lpwstr>
      </vt:variant>
      <vt:variant>
        <vt:i4>262167</vt:i4>
      </vt:variant>
      <vt:variant>
        <vt:i4>15</vt:i4>
      </vt:variant>
      <vt:variant>
        <vt:i4>0</vt:i4>
      </vt:variant>
      <vt:variant>
        <vt:i4>5</vt:i4>
      </vt:variant>
      <vt:variant>
        <vt:lpwstr/>
      </vt:variant>
      <vt:variant>
        <vt:lpwstr>page3</vt:lpwstr>
      </vt:variant>
      <vt:variant>
        <vt:i4>262167</vt:i4>
      </vt:variant>
      <vt:variant>
        <vt:i4>12</vt:i4>
      </vt:variant>
      <vt:variant>
        <vt:i4>0</vt:i4>
      </vt:variant>
      <vt:variant>
        <vt:i4>5</vt:i4>
      </vt:variant>
      <vt:variant>
        <vt:lpwstr/>
      </vt:variant>
      <vt:variant>
        <vt:lpwstr>page3</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page3</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SCHEME</dc:title>
  <dc:subject>GUIDELINES</dc:subject>
  <dc:creator>November  2021</dc:creator>
  <cp:keywords/>
  <cp:lastModifiedBy>Naarsha Sewraz</cp:lastModifiedBy>
  <cp:revision>2</cp:revision>
  <cp:lastPrinted>2021-11-25T07:57:00Z</cp:lastPrinted>
  <dcterms:created xsi:type="dcterms:W3CDTF">2021-12-28T12:09:00Z</dcterms:created>
  <dcterms:modified xsi:type="dcterms:W3CDTF">2021-12-28T12:09:00Z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0x010100EA3FF1687C4FFA4B9508CE8F6A5E23CC</vt:lpwstr>
  </property>
</Properties>
</file>